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9cea" w14:textId="f889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 энергиясын тұтыну нормасын бекіту туралы" аудан әкімдігінің 2009 жылғы 5 тамыздағы N 295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28 желтоқсандағы N 518 қаулысы. Солтүстік Қазақстан облысы Тайынша ауданының Әділет басқармасында 2010 жылғы 25 қаңтарда N 13-11-163 тіркелді. Күші жойылды - Солтүстік Қазақстан облысы Тайынша аудандық әкімдігінің 2013 жылғы 9 қаңтардағы N 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аудандық әкімдігінің 09.01.2013 N 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жылу энергиясын тұтыну нормасын анықтау үшін ұсынылған есептеулер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«Жылу энергиясын тұтыну нормасын бекіту туралы» Тайынша ауданы әкімдігінің 2009 жыл 5 тамыздағы № 295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реестрінде 2009 жыл 4 қыркүйекте № 13-11-154 тіркелді, 2009 жылдың 18 қыркүйегіндегі «Тайынша таңы» газетінде, 2009 жылдың 18 қыркүйегіндегі «Тайыншинские вести» газетінде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2 тармақпен келесі мазмұнда толықтырылсын: «Теплоком-норд» жауапкершілігі шектеулі серіктестігі жылытатын Тайынша қаласының тұрғын үйлер үшін жалпы алаңының бір шаршы метрге жылу энергиясын тұтыну мөлшері айына, жылыту мезгіліне 0,0388 гекоколори/м2 көлемінде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