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7eae" w14:textId="fbf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2009-2011 жылдарға арналған көшіп келу квотасы туралы"
Қазақстан Республикасы Президентінің 2008 жылғы 17 қарашадағы № 690 Жарлығын, "Оралмандардың 2009 жылға арналған көшіп келу квотасын бөлу туралы" Қазақстан Республикасы Үкіметінің 2009 жылғы 22 қаңтардағы № 32 қаулысын, "Оралмандардың 2009 жылға арналған көшіп келу квотасын бөлу туралы" Қазақстан Республикасы Ұкіметінің 2009 жылғы 22 қаңтардағы № 32 қаулысы мен "Оралмандардың 2009-2011 жылдарға арналған көшіп келу квотасы туралы" Қазақстан Республикасы Президентінің 2008 жылғы 17 қарашадағы № 690 Жарлығын жүзеге асыру туралы" Солтүстік Қазақстан облысы әкімдігінің 2009 жылғы 18 наурыздағы № 62 қаулысын  жүзеге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29 мамырдағы N 208 қаулысы. Солтүстік Қазақстан облысының Тайынша ауданының Әділет басқармасында 2009 жылғы 2 шілдеде N 13-11-153 тіркелді. Қолдану мерзімінің өтуіне байланысты күшін жойды (Солтүстік Қазақстан облысы Тайынша ауданы мәслихатының 2012 жылғы 22 маусымдағы N 02.10-07-02-542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2012.07.24 N 02.10-07-02-542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«Оралмандардың 2009 жылға арналған көшіп келу квотасын бөлу туралы» Қазақстан Республикасы Үкіметінің 2009 жылғы 22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«Оралмандардың 2009-2011 жылдарға арналған көшіп келу квотасы туралы» Қазақстан Республикасы Президентінің 2008 жылғы 17 қарашадағы № 690 Жарлығын жүзеге асыру туралы» Солтүстік Қазақстан облысы әкімдігінің 2009 жылғы 18 наурыздағы № 62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Бекітілген оралмандардың 2009 жылға арналған көшіп келу квотасының саны 45 отбасы Тайынша ауданы бойынша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Оралмандарды қабылдау және жайғастыру жөніндегі аудандық комиссияның ұсынылған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Тайынша ауданының ішкі істер бөлімінің көші-қон полициясы бөліміне (келісім бойынша) келген оралмандарды қабылдау және жайғастыру, тіркеу және есепке алуды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Тайынша ауданының жұмыспен қамту және әлеуметтік бағдарламалар бөлімі мыналарды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оралмандардың әлеуметтік мәселелері мен жұмысқа орналастыруды шешу жөнінде жергілікті атқарушы органдарымен өзара әрекет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жаңа кәсіби мамандыққа оралмандарды кәсіби даярлау мен оқытуды және ұйымдастыруды.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бөлімі: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оралмандардың мектеп жасындағы балаларын оқытумен толық қамту жөніндегі барлық шаралар қабылдансын және қажет болған жағдайда олар аудан интернаттарына орналастырылсын;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оралмандардың балаларын бастауыш және орта кәсіби білім беретін оқу орындарына тарту жөніндегі кәсіби бағдарлау жұмысын тұрақты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орталық ауруханасы Қазақстан Республикасының қолданыстағы заңнамаларына сәйкес келген оралмандардың медициналық тегін көмекті кепілді мөлшерде 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Қала мен селолық округтар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оралмандарды қабылдауды және жайғастыруды қамтамасыз етсін, орналастырған орындарда олардың бейімделуіне жағдай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заңнамаларына сәйкес жұмысқа орналастыру, біліктіліктерін арттыру және жаңа кәсіпті игеру, жер телімдерін беру мәселелерін қатаң бақылауға 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қолданыстағы заңнамаларына сәйкес мемлекеттік атаулы әлеуметтік көмек көрсетілсін;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мектептерде, мектепке дейінгі ұйымдарда және әлеуметтік қорғау мекемелерінде орын қажет еткендерді орналастыру жөнінде шаралар қабылдансын;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оралмандарға қазақ және орыс тілдерін оқуға барлық қажетті жағдайлар жасасын, оқулықтар және басқа да көрнекті құралдармен, материалдармен және жабдықтармен толық көлемде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қаулының орындалуы туралы аудандық комиссия 2010 жылдың 15 қаңтарына ақпарат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комиссия қала мен селолық округтар әкімдерінің, аудандық ұйымдар басшыларының оралмандарды қабылдау және жайғастыру мәселелері бойынша есебін кезең-кезеңмен тыңдасын.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Ішкі саясат бөлімі облыс жұртшылығын оралмандардың қабылдау және жайғастыру жөнінде жүргізіліп жатқан жұмыстар туралы жүйелі түрде хабар етуді, тақырыптық кездесулер мен хабарлар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Тайынша ауданының ішкі істер бөлімінің көші-қон полициясы бөліміне (келісім бойынша) 2010 жылдың 20 қаңтарына аудан әкімі аппаратына осы қаулының орындалуы туралы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 бақылау аудан әкімінің орынбасары А.Қ. Дүйсеноваға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оның бірінші ресми жарияланған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маусымдағы № 208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 отбасыларын 2009 жылға</w:t>
      </w:r>
      <w:r>
        <w:br/>
      </w:r>
      <w:r>
        <w:rPr>
          <w:rFonts w:ascii="Times New Roman"/>
          <w:b/>
          <w:i w:val="false"/>
          <w:color w:val="000000"/>
        </w:rPr>
        <w:t>
Тайынша ауданы бойынша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633"/>
        <w:gridCol w:w="33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округтың атауы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келу квотасы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Кантемір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маусымдағы № 208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 қабылдау және орналастыру жөніндегі аудандық</w:t>
      </w:r>
      <w:r>
        <w:br/>
      </w:r>
      <w:r>
        <w:rPr>
          <w:rFonts w:ascii="Times New Roman"/>
          <w:b/>
          <w:i w:val="false"/>
          <w:color w:val="000000"/>
        </w:rPr>
        <w:t>
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Дүйсенова                   комиссия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Анархан Қалиқызы            аудан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Солунина                   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Юлия Игоревна         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бағдарламалар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Ыбыраева                    штаб хатшысы,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Салтанат Дүйсембайқызы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бөлімінің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Алданазарова                аудандық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Ермекқызы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Баймағамбетов               тұрмыстық-коммуналдық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Шаймұратұлы           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автомобильдік жолдар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Байқадамаов                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 Фахридинұлы            бастығы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Бродовская                  Тайынша ауданы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Ольга Анатольевна           басқармасының 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Горецкая                    «Тайыншинский вести» газеті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Нина Васильевна             редакциясының бөлім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Еслямова                    ішкі саясат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Күлпаш Қалиқызы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Есімов                      көші-кон полициясы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Әкімбекұлы            бастығы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Жақыпова                    15-ші Тайынша кәсіптік лицейдің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Бахыт Әкімбайқызы           директоры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Қайырбеков                  «Тайынша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Данияр Болатұлы       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орталық»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Тайынша филиалының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Көлбаев                     жер қатынастары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Тұрыбайұлы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Кенжегара             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Молдағали Мұхаметуәлиұлы   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санэпидемиологиялық қадағалау»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мекемесінің Тайынша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ауданы бойынша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Бастығының м.а.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Нұралина                    «Тайынша таңы»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 Жәмешқызы               газетінің редакторы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Овчаренко                   «Көкшетау-энерго»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Алексеевич         шектеулі серіктестігі Тайынша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аудандық энерго жүйесі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Шәріпов                     пошта байланысы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Кенесұлы             торабының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Собольфельд                 зейнетақы төлеу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Тамара Владимировна         мемлекеттік орталығы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бөлімшесінің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Төлебаев                    халық банкі Тайынша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Әлімұлы               басқарушысы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Трифонов                    Тайынша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Рафальский            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Анатолий Павлович           қазыналық кәсіпорны Тайынша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аудандық ауруханасының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дәрігері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Ягин                        Телекоммуникация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Илья Михайлович             торабының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