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3b8" w14:textId="5e7c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және әлеуметтік қорғауға жәрдемдесу бойынша шараларды қабылдау үшін мақсатты топқа жататын тұлғалардың 2009 жылға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16 қаңтардағы N 5 қаулысы. Солтүстік Қазақстан облысының Жамбыл ауданының Әділет басқармасында 2009 жылғы 18 ақпанда N 13-7-102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14) тармақшасына, «Тұрғындарды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2-тармағына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және әлеуметтік қорғауға жәрдемдесу бойынша шараларды қабылдау үшін мақсатты топқа жататын тұлғалардың 2009 жылға қосымша тізбесі берілген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 бақылау Жамбыл ауданының жұмыспен қамту және әлеуметтік бағдарламалар бөлімінің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Ыбыраев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әлеуметтік қорғауға жәрдемдесу бойынша шараларды қабылдау үшін мақсатты топқа жататын тұлғалардың 2009 жылға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Жамбыл аудандық әкімдігінің 2009.04.14 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Дәрігерлік консультативтік комиссияның анықтамасы бойынша еңбегіне қойылған шектеуі бар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Ұзақ мерзім жұмыс істемеген тұлғалар (бір жылдан астам).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Оқу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 санының немесе штатының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29 жасқа дейінгі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