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f19" w14:textId="4c37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ер жынысы азаматтарын 2009 жылдың сәуір-маусымында және қазан-желтоқсанында мерзімді әскери қызметке кезекті шақыруды ұйымдастыру туралы" Есіл ауданы әкімдігінің 2009 жылғы 6 мамырдағы № 118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28 қыркүйектегі N 241 қаулысы. Солтүстік Қазақстан облысы Есіл ауданының Әділет басқармасында 2009 жылғы 16 қазанда N 13-6-126 тіркелді. Қолдану мерзімінің өтуіне байланысты күшін жойды (Солтүстік Қазақстан облысы Есіл ауданы мәслихатының 2012 жылғы 29 тамыздағы N 02.04.05-05-11/531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мәслихатының 2012.08.29 N 02.04.05-05-11/531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кадрлық құрылымның өзгеруіне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ер жынысты азаматтарын 2009 жылдың сәуір-маусымында және қазан-желтоқсанында кезекті мерзімді әскери қызметке шақыруды ұйымдастыру туралы» Есіл ауданы әкімдігінің 2009 жылғы 06 мамырдағы № 118 қаулысына өзгерістер енгізу туралы» Есіл ауданы әкімдігінің 2009 жылғы 04 тамыздағы № 184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өзгертулермен (Мемлекеттік тіркеу тізілімінде 2009 жылғы 01 қыркүйекте № 13-6-123 болып тіркелген, 18.09.2009 жылғы № 38 (170) «Есіл таңы», 18.09.2009 жылғы № 39 (8447) «Ишим» газеттерінде жарияланған) «Қазақстан Республикасының ер жынысты азаматтарын 2009 жылдың сәуір-маусымында және қазан-желтоқсанында кезекті мерзімді әскери қызметке шақыруды ұйымдастыру туралы» Есіл ауданы әкімдігінің 2009 жылғы 06 мамырдағы № 118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14.05.2009 жылғы № 13-6-115 болып тіркелген, 05.06.2009 жылғы № 24 (8432) «Ишим»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2-қосымшасында «Қабиев Жағыпар Сәткенұлы» сөздері «Шоқыбаева Ақмаржан Нышанқызы»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қорғаныс істері            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бөлімнің бастығы            Сағындық Әбдірахманұлы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Орталық аудандық                           Барабаш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аурухананың бас дәрігері              Александр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