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495c" w14:textId="9624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еркек жынысты азаматтарын 2009 жылдың сәуір-маусым және қазан-желтоқсан айларында кезекті мерзімді әскери қызметке шақыру туралы" Есіл ауданы әкімдігінің 2009 жылғы 06 мамырдағы № 118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2009 жылғы 4 тамыздағы N 184 қаулысы. Солтүстік Қазақстан облысы Есіл ауданының Әділет басқармасында 2009 жылғы 1 қыркүйекте N 13-6-123 тіркелді. Қолдану мерзімінің өтуіне байланысты күшін жойды (Солтүстік Қазақстан облысы Есіл ауданы мәслихатының 2012 жылғы 29 тамыздағы N 02.04.05-05-11/531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Есіл ауданы мәслихатының 2012.08.29 N 02.04.05-05-11/531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кадрлар құрылымының өзгеруіне байланысты,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еркек жынысты азаматтарын 2009 жылдың сәуір-маусым және қазан-желтоқсан айларында кезекті мерзімді әскери қызметке шақыру туралы» (мемлекеттік тіркеу Тізілімінде 2009 жылғы 14 мамырда № 13-6-115 болып тіркелген, «Ишим» газетінде 2009 жылғы 05 маусымдағы № 24 (8432) жарияланған) Есіл ауданы әкімдігінің 2009 жылғы 06 мамырдағы № 118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1-қосымшасында «Сейітқасымов Ербол Асылбайұлы» деген сөздер «Сүлейменов Сағындық Әбдірахманұлы»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2-қосымшасында «Жолдаяқова Мәмила Әубакірқызы» деген сөздер  «Береснева Екатерина Витальевна»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бұқаралық ақпарат құралдарында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Есіл ауданы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ніндегі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у.м.а           Тасб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латов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Ертай Сайдолла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03.08.2009ж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орталы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 д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рігері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уле Сабыржан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03-08.2009ж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