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fcf3" w14:textId="d9af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еркек жынысты азаматтарын 2009 жылдың сәуір-маусым және қазан-желтоқсан айларында кезекті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2009 жылғы 6 мамырдағы N 118 қаулысы. Солтүстік Қазақстан облысының Есіл ауданының Әділет басқармасында 2009 жылғы 14 мамырда N 13-6-115 тіркелді. Күші жойылды - Солтүстік Қазақстан облысы Есіл аудандық әкімдігінің 2010 жылғы 21 сәуірдегі N 192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Есіл аудандық әкімдігінің 2010.04.21 </w:t>
      </w:r>
      <w:r>
        <w:rPr>
          <w:rFonts w:ascii="Times New Roman"/>
          <w:b w:val="false"/>
          <w:i w:val="false"/>
          <w:color w:val="ff0000"/>
          <w:sz w:val="28"/>
        </w:rPr>
        <w:t>N 192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 8) тармақшасына, «Әскери міндеттілік және әскери қызмет туралы»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баптарына,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 және қазан-желтоқсан айларында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Үкіметінің 2009 жылғы 17 сәуірдегі № 543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 және қазан-желтоқсан айларында кезекті мерзімді әскери қызметке шақыру туралы» Қазақстан Республикасы Президентінің 2009 жылғы 1 сәуірдегі № 779 Жарлығын жүзеге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Он сегізден жиырма жеті жасқа дейінгі, шақыруды немесе шақырудан босатылуға құқығы жоқ, оқу орындарынан шығарылған жиырма жеті жасқа толмаған және әскерге шақыру бойынша әскери қызметтің белгіленген мерзімін өткермеген еркек жынысты азаматтарын Қазақстан Республикасы Қарулы Күштеріне, Қазақстан Республикасының ішкі істер Министрлігінің ішкі әскерлеріне, Қазақстан Республикасының ұлттық қауіпсіздік комитетіне, Қазақстан Республикасының Республикалық гвардиясына, Қазақстан Республикасының төтенше жағдайлар жөніндегі Министрлігіне 2009 жылдың сәуір-маусым және қазан-желтоқсан айларында кезекті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Қаржы бөлімінің бастығы Бакаева Әлия Еркінбекқызы 2009 жылға арналған аудан бюджетінде осы мақсаттарға көзделген соммаға сәйкес шақырылу участкесінің жұмыс істеуі бойынша шаралардың қаржыландыруын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Шақыру комиссиясының құрамы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4. Шақыру комиссиясынан өту кестесі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Орталық аудандық аурухананың бас дәрігері Қалиева Сәуле Сабыржанқызы (келісім боыйнша):</w:t>
      </w:r>
      <w:r>
        <w:br/>
      </w:r>
      <w:r>
        <w:rPr>
          <w:rFonts w:ascii="Times New Roman"/>
          <w:b w:val="false"/>
          <w:i w:val="false"/>
          <w:color w:val="000000"/>
          <w:sz w:val="28"/>
        </w:rPr>
        <w:t>
      тіркеуге жататын азаматтарды медициналық куәландыру үшін дәрігер мамандарды және орта медицина персоналын тағайындасын;</w:t>
      </w:r>
      <w:r>
        <w:br/>
      </w:r>
      <w:r>
        <w:rPr>
          <w:rFonts w:ascii="Times New Roman"/>
          <w:b w:val="false"/>
          <w:i w:val="false"/>
          <w:color w:val="000000"/>
          <w:sz w:val="28"/>
        </w:rPr>
        <w:t xml:space="preserve">
      шақыру комиссияның құрамында медициналық куәландыру өткізу үшін  </w:t>
      </w:r>
      <w:r>
        <w:rPr>
          <w:rFonts w:ascii="Times New Roman"/>
          <w:b w:val="false"/>
          <w:i w:val="false"/>
          <w:color w:val="000000"/>
          <w:sz w:val="28"/>
        </w:rPr>
        <w:t xml:space="preserve">2-қосымшаға </w:t>
      </w:r>
      <w:r>
        <w:rPr>
          <w:rFonts w:ascii="Times New Roman"/>
          <w:b w:val="false"/>
          <w:i w:val="false"/>
          <w:color w:val="000000"/>
          <w:sz w:val="28"/>
        </w:rPr>
        <w:t>сәйкес медициналық комиссия құрсын.</w:t>
      </w:r>
      <w:r>
        <w:br/>
      </w:r>
      <w:r>
        <w:rPr>
          <w:rFonts w:ascii="Times New Roman"/>
          <w:b w:val="false"/>
          <w:i w:val="false"/>
          <w:color w:val="000000"/>
          <w:sz w:val="28"/>
        </w:rPr>
        <w:t>
</w:t>
      </w:r>
      <w:r>
        <w:rPr>
          <w:rFonts w:ascii="Times New Roman"/>
          <w:b w:val="false"/>
          <w:i w:val="false"/>
          <w:color w:val="000000"/>
          <w:sz w:val="28"/>
        </w:rPr>
        <w:t>
      6. Селолық округтер әкімдері әскерге шақырылатындарды жинау мен оларды шақыру учаскесіне жөнелтуді, жол бойы бақылап жүруді ұйымдастырып, шақыру комиссиясын өту кезінде және мерзімді әскери қызметке жөнелту кезінде тәртіп пен ұйымшылдықты қамтамасыз етсін.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Мукашев Мақсұт Төлегенұлына жүктелсін.</w:t>
      </w:r>
      <w:r>
        <w:br/>
      </w:r>
      <w:r>
        <w:rPr>
          <w:rFonts w:ascii="Times New Roman"/>
          <w:b w:val="false"/>
          <w:i w:val="false"/>
          <w:color w:val="000000"/>
          <w:sz w:val="28"/>
        </w:rPr>
        <w:t>
</w:t>
      </w:r>
      <w:r>
        <w:rPr>
          <w:rFonts w:ascii="Times New Roman"/>
          <w:b w:val="false"/>
          <w:i w:val="false"/>
          <w:color w:val="000000"/>
          <w:sz w:val="28"/>
        </w:rPr>
        <w:t>
      8. Осы қаулы Қазақстан Республикасы әділет органдарында мемлекеттік тіркеуден өткен күннен бастап күшіне енеді және бұқаралық ақпарат құралдарында алғаш рет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Есіл ауданының әкімі                             В.Бубенко</w:t>
      </w:r>
    </w:p>
    <w:bookmarkStart w:name="z10" w:id="2"/>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2009 жылғы 6 мамырдағы</w:t>
      </w:r>
      <w:r>
        <w:br/>
      </w:r>
      <w:r>
        <w:rPr>
          <w:rFonts w:ascii="Times New Roman"/>
          <w:b w:val="false"/>
          <w:i w:val="false"/>
          <w:color w:val="000000"/>
          <w:sz w:val="28"/>
        </w:rPr>
        <w:t>
№ 118 қаулысымен бекітілді</w:t>
      </w:r>
    </w:p>
    <w:bookmarkEnd w:id="2"/>
    <w:p>
      <w:pPr>
        <w:spacing w:after="0"/>
        <w:ind w:left="0"/>
        <w:jc w:val="both"/>
      </w:pPr>
      <w:r>
        <w:rPr>
          <w:rFonts w:ascii="Times New Roman"/>
          <w:b w:val="false"/>
          <w:i w:val="false"/>
          <w:color w:val="ff0000"/>
          <w:sz w:val="28"/>
        </w:rPr>
        <w:t xml:space="preserve">      Ескерту. 1-қосымшаға өзгерту енгізілді - Солтүстік қазақстан облысы Есіл аудандық әкімдігінің 2009.08.04 </w:t>
      </w:r>
      <w:r>
        <w:rPr>
          <w:rFonts w:ascii="Times New Roman"/>
          <w:b w:val="false"/>
          <w:i w:val="false"/>
          <w:color w:val="ff0000"/>
          <w:sz w:val="28"/>
        </w:rPr>
        <w:t>N 184</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Аудандық шақыру комиссиясының құрамы</w:t>
      </w:r>
    </w:p>
    <w:p>
      <w:pPr>
        <w:spacing w:after="0"/>
        <w:ind w:left="0"/>
        <w:jc w:val="both"/>
      </w:pPr>
      <w:r>
        <w:rPr>
          <w:rFonts w:ascii="Times New Roman"/>
          <w:b w:val="false"/>
          <w:i w:val="false"/>
          <w:color w:val="000000"/>
          <w:sz w:val="28"/>
        </w:rPr>
        <w:t>Сүлейменов                 Есіл ауданының қорғаныс істері жөніндегі</w:t>
      </w:r>
      <w:r>
        <w:br/>
      </w:r>
      <w:r>
        <w:rPr>
          <w:rFonts w:ascii="Times New Roman"/>
          <w:b w:val="false"/>
          <w:i w:val="false"/>
          <w:color w:val="000000"/>
          <w:sz w:val="28"/>
        </w:rPr>
        <w:t>
Сағындық Әбдрахманұлы      бөлімнің бастығы, шақыру комиссиясының</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Мұженбаев                  Есіл ауданы әкімі аппаратының бас маманы,</w:t>
      </w:r>
      <w:r>
        <w:br/>
      </w:r>
      <w:r>
        <w:rPr>
          <w:rFonts w:ascii="Times New Roman"/>
          <w:b w:val="false"/>
          <w:i w:val="false"/>
          <w:color w:val="000000"/>
          <w:sz w:val="28"/>
        </w:rPr>
        <w:t>
Орал Заеденұлы             шақыру комиссиясы төрағасының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Жұмабаев                   аудандық ішкі істер бөлімі бастығының</w:t>
      </w:r>
      <w:r>
        <w:br/>
      </w:r>
      <w:r>
        <w:rPr>
          <w:rFonts w:ascii="Times New Roman"/>
          <w:b w:val="false"/>
          <w:i w:val="false"/>
          <w:color w:val="000000"/>
          <w:sz w:val="28"/>
        </w:rPr>
        <w:t>
Ерлан Думанұлы             орынбасары (келісім бойынша)</w:t>
      </w:r>
    </w:p>
    <w:p>
      <w:pPr>
        <w:spacing w:after="0"/>
        <w:ind w:left="0"/>
        <w:jc w:val="both"/>
      </w:pPr>
      <w:r>
        <w:rPr>
          <w:rFonts w:ascii="Times New Roman"/>
          <w:b w:val="false"/>
          <w:i w:val="false"/>
          <w:color w:val="000000"/>
          <w:sz w:val="28"/>
        </w:rPr>
        <w:t>Допира                  орталық аудандық аурухананың бас дәрігерінің Татьяна Юрьевна            алғашқы медициналық-санитарлық көмек</w:t>
      </w:r>
      <w:r>
        <w:br/>
      </w:r>
      <w:r>
        <w:rPr>
          <w:rFonts w:ascii="Times New Roman"/>
          <w:b w:val="false"/>
          <w:i w:val="false"/>
          <w:color w:val="000000"/>
          <w:sz w:val="28"/>
        </w:rPr>
        <w:t>
                           жөніндегі орынбасары, медициналық</w:t>
      </w:r>
      <w:r>
        <w:br/>
      </w:r>
      <w:r>
        <w:rPr>
          <w:rFonts w:ascii="Times New Roman"/>
          <w:b w:val="false"/>
          <w:i w:val="false"/>
          <w:color w:val="000000"/>
          <w:sz w:val="28"/>
        </w:rPr>
        <w:t>
                           комиссияның төрайымы (келісім бойынша)</w:t>
      </w:r>
    </w:p>
    <w:p>
      <w:pPr>
        <w:spacing w:after="0"/>
        <w:ind w:left="0"/>
        <w:jc w:val="both"/>
      </w:pPr>
      <w:r>
        <w:rPr>
          <w:rFonts w:ascii="Times New Roman"/>
          <w:b w:val="false"/>
          <w:i w:val="false"/>
          <w:color w:val="000000"/>
          <w:sz w:val="28"/>
        </w:rPr>
        <w:t>Цыганова                   медициналық бике, комиссия хатшысы</w:t>
      </w:r>
      <w:r>
        <w:br/>
      </w:r>
      <w:r>
        <w:rPr>
          <w:rFonts w:ascii="Times New Roman"/>
          <w:b w:val="false"/>
          <w:i w:val="false"/>
          <w:color w:val="000000"/>
          <w:sz w:val="28"/>
        </w:rPr>
        <w:t>
Ольга Николаевна           (келісім бойынша)</w:t>
      </w:r>
    </w:p>
    <w:bookmarkStart w:name="z11" w:id="3"/>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2009 жылғы 6 мамырдағы</w:t>
      </w:r>
      <w:r>
        <w:br/>
      </w:r>
      <w:r>
        <w:rPr>
          <w:rFonts w:ascii="Times New Roman"/>
          <w:b w:val="false"/>
          <w:i w:val="false"/>
          <w:color w:val="000000"/>
          <w:sz w:val="28"/>
        </w:rPr>
        <w:t>
№ 118 қаулысымен бекітілді</w:t>
      </w:r>
    </w:p>
    <w:bookmarkEnd w:id="3"/>
    <w:p>
      <w:pPr>
        <w:spacing w:after="0"/>
        <w:ind w:left="0"/>
        <w:jc w:val="both"/>
      </w:pPr>
      <w:r>
        <w:rPr>
          <w:rFonts w:ascii="Times New Roman"/>
          <w:b w:val="false"/>
          <w:i w:val="false"/>
          <w:color w:val="ff0000"/>
          <w:sz w:val="28"/>
        </w:rPr>
        <w:t xml:space="preserve">      Ескерту. 2-қосымшаға өзгерту енгізілді - Солтүстік қазақстан облысы Есіл аудандық әкімдігінің 2009.08.04 </w:t>
      </w:r>
      <w:r>
        <w:rPr>
          <w:rFonts w:ascii="Times New Roman"/>
          <w:b w:val="false"/>
          <w:i w:val="false"/>
          <w:color w:val="ff0000"/>
          <w:sz w:val="28"/>
        </w:rPr>
        <w:t>N 184</w:t>
      </w:r>
      <w:r>
        <w:rPr>
          <w:rFonts w:ascii="Times New Roman"/>
          <w:b w:val="false"/>
          <w:i w:val="false"/>
          <w:color w:val="ff0000"/>
          <w:sz w:val="28"/>
        </w:rPr>
        <w:t xml:space="preserve">; 2009.09.28 </w:t>
      </w:r>
      <w:r>
        <w:rPr>
          <w:rFonts w:ascii="Times New Roman"/>
          <w:b w:val="false"/>
          <w:i w:val="false"/>
          <w:color w:val="ff0000"/>
          <w:sz w:val="28"/>
        </w:rPr>
        <w:t>N 241</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Медициналық комиссияның құрамы</w:t>
      </w:r>
    </w:p>
    <w:p>
      <w:pPr>
        <w:spacing w:after="0"/>
        <w:ind w:left="0"/>
        <w:jc w:val="both"/>
      </w:pPr>
      <w:r>
        <w:rPr>
          <w:rFonts w:ascii="Times New Roman"/>
          <w:b w:val="false"/>
          <w:i w:val="false"/>
          <w:color w:val="000000"/>
          <w:sz w:val="28"/>
        </w:rPr>
        <w:t>Медициналық комиссияның</w:t>
      </w:r>
      <w:r>
        <w:br/>
      </w:r>
      <w:r>
        <w:rPr>
          <w:rFonts w:ascii="Times New Roman"/>
          <w:b w:val="false"/>
          <w:i w:val="false"/>
          <w:color w:val="000000"/>
          <w:sz w:val="28"/>
        </w:rPr>
        <w:t>
басшы дәрігері-комиссия мүшесі        Допира Татьяна Юрьевна</w:t>
      </w:r>
      <w:r>
        <w:br/>
      </w:r>
      <w:r>
        <w:rPr>
          <w:rFonts w:ascii="Times New Roman"/>
          <w:b w:val="false"/>
          <w:i w:val="false"/>
          <w:color w:val="000000"/>
          <w:sz w:val="28"/>
        </w:rPr>
        <w:t>
                                      (келісім бойынша)</w:t>
      </w:r>
      <w:r>
        <w:br/>
      </w:r>
      <w:r>
        <w:rPr>
          <w:rFonts w:ascii="Times New Roman"/>
          <w:b w:val="false"/>
          <w:i w:val="false"/>
          <w:color w:val="000000"/>
          <w:sz w:val="28"/>
        </w:rPr>
        <w:t>
Медициналық комиссияның хатшысы       Цыганова Ольга Николаевна</w:t>
      </w:r>
      <w:r>
        <w:br/>
      </w:r>
      <w:r>
        <w:rPr>
          <w:rFonts w:ascii="Times New Roman"/>
          <w:b w:val="false"/>
          <w:i w:val="false"/>
          <w:color w:val="000000"/>
          <w:sz w:val="28"/>
        </w:rPr>
        <w:t>
                                      (келісім бойынша)</w:t>
      </w:r>
      <w:r>
        <w:br/>
      </w:r>
      <w:r>
        <w:rPr>
          <w:rFonts w:ascii="Times New Roman"/>
          <w:b w:val="false"/>
          <w:i w:val="false"/>
          <w:color w:val="000000"/>
          <w:sz w:val="28"/>
        </w:rPr>
        <w:t>
Дәрігер терапевт                      Береснева Екатерина Витальевна</w:t>
      </w:r>
      <w:r>
        <w:br/>
      </w:r>
      <w:r>
        <w:rPr>
          <w:rFonts w:ascii="Times New Roman"/>
          <w:b w:val="false"/>
          <w:i w:val="false"/>
          <w:color w:val="000000"/>
          <w:sz w:val="28"/>
        </w:rPr>
        <w:t>
                                      (келісім бойынша)</w:t>
      </w:r>
      <w:r>
        <w:br/>
      </w:r>
      <w:r>
        <w:rPr>
          <w:rFonts w:ascii="Times New Roman"/>
          <w:b w:val="false"/>
          <w:i w:val="false"/>
          <w:color w:val="000000"/>
          <w:sz w:val="28"/>
        </w:rPr>
        <w:t>
Функционалдық диагностикалау</w:t>
      </w:r>
      <w:r>
        <w:br/>
      </w:r>
      <w:r>
        <w:rPr>
          <w:rFonts w:ascii="Times New Roman"/>
          <w:b w:val="false"/>
          <w:i w:val="false"/>
          <w:color w:val="000000"/>
          <w:sz w:val="28"/>
        </w:rPr>
        <w:t>
дәрігері                              Барабаш Ольга Иосифовна</w:t>
      </w:r>
      <w:r>
        <w:br/>
      </w:r>
      <w:r>
        <w:rPr>
          <w:rFonts w:ascii="Times New Roman"/>
          <w:b w:val="false"/>
          <w:i w:val="false"/>
          <w:color w:val="000000"/>
          <w:sz w:val="28"/>
        </w:rPr>
        <w:t>
                                      (келісім бойынша)</w:t>
      </w:r>
      <w:r>
        <w:br/>
      </w:r>
      <w:r>
        <w:rPr>
          <w:rFonts w:ascii="Times New Roman"/>
          <w:b w:val="false"/>
          <w:i w:val="false"/>
          <w:color w:val="000000"/>
          <w:sz w:val="28"/>
        </w:rPr>
        <w:t>
                                      Незавитина Лидия Михайловна</w:t>
      </w:r>
      <w:r>
        <w:br/>
      </w:r>
      <w:r>
        <w:rPr>
          <w:rFonts w:ascii="Times New Roman"/>
          <w:b w:val="false"/>
          <w:i w:val="false"/>
          <w:color w:val="000000"/>
          <w:sz w:val="28"/>
        </w:rPr>
        <w:t>
                                      (келісім бойынша)</w:t>
      </w:r>
      <w:r>
        <w:br/>
      </w:r>
      <w:r>
        <w:rPr>
          <w:rFonts w:ascii="Times New Roman"/>
          <w:b w:val="false"/>
          <w:i w:val="false"/>
          <w:color w:val="000000"/>
          <w:sz w:val="28"/>
        </w:rPr>
        <w:t>
Көз дәрігері                          Мальсагова Лариса Викторовна</w:t>
      </w:r>
      <w:r>
        <w:br/>
      </w:r>
      <w:r>
        <w:rPr>
          <w:rFonts w:ascii="Times New Roman"/>
          <w:b w:val="false"/>
          <w:i w:val="false"/>
          <w:color w:val="000000"/>
          <w:sz w:val="28"/>
        </w:rPr>
        <w:t>
                                      (келісім бойынша)</w:t>
      </w:r>
      <w:r>
        <w:br/>
      </w:r>
      <w:r>
        <w:rPr>
          <w:rFonts w:ascii="Times New Roman"/>
          <w:b w:val="false"/>
          <w:i w:val="false"/>
          <w:color w:val="000000"/>
          <w:sz w:val="28"/>
        </w:rPr>
        <w:t>
Дәрігер-стоматолог                    Күдербеков Үмбет Ғалымұлы</w:t>
      </w:r>
      <w:r>
        <w:br/>
      </w:r>
      <w:r>
        <w:rPr>
          <w:rFonts w:ascii="Times New Roman"/>
          <w:b w:val="false"/>
          <w:i w:val="false"/>
          <w:color w:val="000000"/>
          <w:sz w:val="28"/>
        </w:rPr>
        <w:t>
                                      (келісім бойынша)</w:t>
      </w:r>
      <w:r>
        <w:br/>
      </w:r>
      <w:r>
        <w:rPr>
          <w:rFonts w:ascii="Times New Roman"/>
          <w:b w:val="false"/>
          <w:i w:val="false"/>
          <w:color w:val="000000"/>
          <w:sz w:val="28"/>
        </w:rPr>
        <w:t>
Дәрігер-хирург                        Есенов Берік Нағметуллаұлы</w:t>
      </w:r>
      <w:r>
        <w:br/>
      </w:r>
      <w:r>
        <w:rPr>
          <w:rFonts w:ascii="Times New Roman"/>
          <w:b w:val="false"/>
          <w:i w:val="false"/>
          <w:color w:val="000000"/>
          <w:sz w:val="28"/>
        </w:rPr>
        <w:t>
                                      (келісім бойынша)</w:t>
      </w:r>
      <w:r>
        <w:br/>
      </w:r>
      <w:r>
        <w:rPr>
          <w:rFonts w:ascii="Times New Roman"/>
          <w:b w:val="false"/>
          <w:i w:val="false"/>
          <w:color w:val="000000"/>
          <w:sz w:val="28"/>
        </w:rPr>
        <w:t>
Дәрігер-рентгенолог                   Допира Павел Владимирович</w:t>
      </w:r>
      <w:r>
        <w:br/>
      </w:r>
      <w:r>
        <w:rPr>
          <w:rFonts w:ascii="Times New Roman"/>
          <w:b w:val="false"/>
          <w:i w:val="false"/>
          <w:color w:val="000000"/>
          <w:sz w:val="28"/>
        </w:rPr>
        <w:t>
                                      (келісім бойынша)</w:t>
      </w:r>
      <w:r>
        <w:br/>
      </w:r>
      <w:r>
        <w:rPr>
          <w:rFonts w:ascii="Times New Roman"/>
          <w:b w:val="false"/>
          <w:i w:val="false"/>
          <w:color w:val="000000"/>
          <w:sz w:val="28"/>
        </w:rPr>
        <w:t>
Дәрігер-невропатолог                  Кучумова Роза Ескендірқызы</w:t>
      </w:r>
      <w:r>
        <w:br/>
      </w:r>
      <w:r>
        <w:rPr>
          <w:rFonts w:ascii="Times New Roman"/>
          <w:b w:val="false"/>
          <w:i w:val="false"/>
          <w:color w:val="000000"/>
          <w:sz w:val="28"/>
        </w:rPr>
        <w:t>
                                      (келісім бойынша)</w:t>
      </w:r>
      <w:r>
        <w:br/>
      </w:r>
      <w:r>
        <w:rPr>
          <w:rFonts w:ascii="Times New Roman"/>
          <w:b w:val="false"/>
          <w:i w:val="false"/>
          <w:color w:val="000000"/>
          <w:sz w:val="28"/>
        </w:rPr>
        <w:t>
Дәрігер-фтизиатр                      Қожанова Гүлнәр Қаратайқызы</w:t>
      </w:r>
      <w:r>
        <w:br/>
      </w:r>
      <w:r>
        <w:rPr>
          <w:rFonts w:ascii="Times New Roman"/>
          <w:b w:val="false"/>
          <w:i w:val="false"/>
          <w:color w:val="000000"/>
          <w:sz w:val="28"/>
        </w:rPr>
        <w:t>
                                      (келісім бойынша)</w:t>
      </w:r>
      <w:r>
        <w:br/>
      </w:r>
      <w:r>
        <w:rPr>
          <w:rFonts w:ascii="Times New Roman"/>
          <w:b w:val="false"/>
          <w:i w:val="false"/>
          <w:color w:val="000000"/>
          <w:sz w:val="28"/>
        </w:rPr>
        <w:t>
Дәрігер-ЛОР                           Шоқыбаева Ақмаржан Нышанқызы</w:t>
      </w:r>
      <w:r>
        <w:br/>
      </w:r>
      <w:r>
        <w:rPr>
          <w:rFonts w:ascii="Times New Roman"/>
          <w:b w:val="false"/>
          <w:i w:val="false"/>
          <w:color w:val="000000"/>
          <w:sz w:val="28"/>
        </w:rPr>
        <w:t>
                                      (келісім бойынша)</w:t>
      </w:r>
      <w:r>
        <w:br/>
      </w:r>
      <w:r>
        <w:rPr>
          <w:rFonts w:ascii="Times New Roman"/>
          <w:b w:val="false"/>
          <w:i w:val="false"/>
          <w:color w:val="000000"/>
          <w:sz w:val="28"/>
        </w:rPr>
        <w:t>
Дәрігер-психиатр                      Жук Павел Владмимрович</w:t>
      </w:r>
      <w:r>
        <w:br/>
      </w:r>
      <w:r>
        <w:rPr>
          <w:rFonts w:ascii="Times New Roman"/>
          <w:b w:val="false"/>
          <w:i w:val="false"/>
          <w:color w:val="000000"/>
          <w:sz w:val="28"/>
        </w:rPr>
        <w:t>
                                      (келісім бойынша)</w:t>
      </w:r>
      <w:r>
        <w:br/>
      </w:r>
      <w:r>
        <w:rPr>
          <w:rFonts w:ascii="Times New Roman"/>
          <w:b w:val="false"/>
          <w:i w:val="false"/>
          <w:color w:val="000000"/>
          <w:sz w:val="28"/>
        </w:rPr>
        <w:t>
Дәрігер- дерматовенеролог             Қалыбаева Айгүл Қаржаубайқызы</w:t>
      </w:r>
      <w:r>
        <w:br/>
      </w:r>
      <w:r>
        <w:rPr>
          <w:rFonts w:ascii="Times New Roman"/>
          <w:b w:val="false"/>
          <w:i w:val="false"/>
          <w:color w:val="000000"/>
          <w:sz w:val="28"/>
        </w:rPr>
        <w:t>
                                      (келісім бойынша)</w:t>
      </w:r>
      <w:r>
        <w:br/>
      </w:r>
      <w:r>
        <w:rPr>
          <w:rFonts w:ascii="Times New Roman"/>
          <w:b w:val="false"/>
          <w:i w:val="false"/>
          <w:color w:val="000000"/>
          <w:sz w:val="28"/>
        </w:rPr>
        <w:t>
Терапевтке медбике                    Барьямова Куаныш Бекболатқызы</w:t>
      </w:r>
      <w:r>
        <w:br/>
      </w:r>
      <w:r>
        <w:rPr>
          <w:rFonts w:ascii="Times New Roman"/>
          <w:b w:val="false"/>
          <w:i w:val="false"/>
          <w:color w:val="000000"/>
          <w:sz w:val="28"/>
        </w:rPr>
        <w:t>
                                      (келісім бойынша)</w:t>
      </w:r>
      <w:r>
        <w:br/>
      </w:r>
      <w:r>
        <w:rPr>
          <w:rFonts w:ascii="Times New Roman"/>
          <w:b w:val="false"/>
          <w:i w:val="false"/>
          <w:color w:val="000000"/>
          <w:sz w:val="28"/>
        </w:rPr>
        <w:t>
Көз дәрігеріне медбике                Қасейінова Рүзия Қадуқызы</w:t>
      </w:r>
      <w:r>
        <w:br/>
      </w:r>
      <w:r>
        <w:rPr>
          <w:rFonts w:ascii="Times New Roman"/>
          <w:b w:val="false"/>
          <w:i w:val="false"/>
          <w:color w:val="000000"/>
          <w:sz w:val="28"/>
        </w:rPr>
        <w:t>
                                      (келісім бойынша)</w:t>
      </w:r>
      <w:r>
        <w:br/>
      </w:r>
      <w:r>
        <w:rPr>
          <w:rFonts w:ascii="Times New Roman"/>
          <w:b w:val="false"/>
          <w:i w:val="false"/>
          <w:color w:val="000000"/>
          <w:sz w:val="28"/>
        </w:rPr>
        <w:t>
Антропометристер                      Еременко Ольга Михайловна</w:t>
      </w:r>
      <w:r>
        <w:br/>
      </w:r>
      <w:r>
        <w:rPr>
          <w:rFonts w:ascii="Times New Roman"/>
          <w:b w:val="false"/>
          <w:i w:val="false"/>
          <w:color w:val="000000"/>
          <w:sz w:val="28"/>
        </w:rPr>
        <w:t>
                                      (келісім бойынша)</w:t>
      </w:r>
      <w:r>
        <w:br/>
      </w:r>
      <w:r>
        <w:rPr>
          <w:rFonts w:ascii="Times New Roman"/>
          <w:b w:val="false"/>
          <w:i w:val="false"/>
          <w:color w:val="000000"/>
          <w:sz w:val="28"/>
        </w:rPr>
        <w:t>
                                      Тілеукина Меңжамал Майданқызы                                         (келісім бойынша)</w:t>
      </w:r>
      <w:r>
        <w:br/>
      </w:r>
      <w:r>
        <w:rPr>
          <w:rFonts w:ascii="Times New Roman"/>
          <w:b w:val="false"/>
          <w:i w:val="false"/>
          <w:color w:val="000000"/>
          <w:sz w:val="28"/>
        </w:rPr>
        <w:t>
Лаборанттар                           Ыбраева Жібек Төлегенқызы</w:t>
      </w:r>
      <w:r>
        <w:br/>
      </w:r>
      <w:r>
        <w:rPr>
          <w:rFonts w:ascii="Times New Roman"/>
          <w:b w:val="false"/>
          <w:i w:val="false"/>
          <w:color w:val="000000"/>
          <w:sz w:val="28"/>
        </w:rPr>
        <w:t>
                                      (келісім бойынша)</w:t>
      </w:r>
      <w:r>
        <w:br/>
      </w:r>
      <w:r>
        <w:rPr>
          <w:rFonts w:ascii="Times New Roman"/>
          <w:b w:val="false"/>
          <w:i w:val="false"/>
          <w:color w:val="000000"/>
          <w:sz w:val="28"/>
        </w:rPr>
        <w:t>
                                      Жайлаубаева Бибігүл Нұрғазиқызы                                        (келісім бойынша)</w:t>
      </w:r>
      <w:r>
        <w:br/>
      </w:r>
      <w:r>
        <w:rPr>
          <w:rFonts w:ascii="Times New Roman"/>
          <w:b w:val="false"/>
          <w:i w:val="false"/>
          <w:color w:val="000000"/>
          <w:sz w:val="28"/>
        </w:rPr>
        <w:t>
                                      Курилова Мария Павловна</w:t>
      </w:r>
      <w:r>
        <w:br/>
      </w:r>
      <w:r>
        <w:rPr>
          <w:rFonts w:ascii="Times New Roman"/>
          <w:b w:val="false"/>
          <w:i w:val="false"/>
          <w:color w:val="000000"/>
          <w:sz w:val="28"/>
        </w:rPr>
        <w:t>
                                      (келісім бойынша)</w:t>
      </w:r>
      <w:r>
        <w:br/>
      </w:r>
      <w:r>
        <w:rPr>
          <w:rFonts w:ascii="Times New Roman"/>
          <w:b w:val="false"/>
          <w:i w:val="false"/>
          <w:color w:val="000000"/>
          <w:sz w:val="28"/>
        </w:rPr>
        <w:t>
                                      Федоренко Екатерина Федоровна                                         (келісім бойынша)</w:t>
      </w:r>
      <w:r>
        <w:br/>
      </w:r>
      <w:r>
        <w:rPr>
          <w:rFonts w:ascii="Times New Roman"/>
          <w:b w:val="false"/>
          <w:i w:val="false"/>
          <w:color w:val="000000"/>
          <w:sz w:val="28"/>
        </w:rPr>
        <w:t>
                                      Седыкина Ирина Николаевна</w:t>
      </w:r>
      <w:r>
        <w:br/>
      </w:r>
      <w:r>
        <w:rPr>
          <w:rFonts w:ascii="Times New Roman"/>
          <w:b w:val="false"/>
          <w:i w:val="false"/>
          <w:color w:val="000000"/>
          <w:sz w:val="28"/>
        </w:rPr>
        <w:t>
                                      (келісім бойынша)</w:t>
      </w:r>
      <w:r>
        <w:br/>
      </w:r>
      <w:r>
        <w:rPr>
          <w:rFonts w:ascii="Times New Roman"/>
          <w:b w:val="false"/>
          <w:i w:val="false"/>
          <w:color w:val="000000"/>
          <w:sz w:val="28"/>
        </w:rPr>
        <w:t>
Рентгенлаборанттар                    Терехина Ольга Ивановна</w:t>
      </w:r>
      <w:r>
        <w:br/>
      </w:r>
      <w:r>
        <w:rPr>
          <w:rFonts w:ascii="Times New Roman"/>
          <w:b w:val="false"/>
          <w:i w:val="false"/>
          <w:color w:val="000000"/>
          <w:sz w:val="28"/>
        </w:rPr>
        <w:t>
                                      (келісім бойынша)</w:t>
      </w:r>
      <w:r>
        <w:br/>
      </w:r>
      <w:r>
        <w:rPr>
          <w:rFonts w:ascii="Times New Roman"/>
          <w:b w:val="false"/>
          <w:i w:val="false"/>
          <w:color w:val="000000"/>
          <w:sz w:val="28"/>
        </w:rPr>
        <w:t>
                                      Сағындықова Гүлсара Есентайқызы                                        келісім бойынша</w:t>
      </w:r>
    </w:p>
    <w:bookmarkStart w:name="z12" w:id="4"/>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2009 жылғы 6 мамырдағы</w:t>
      </w:r>
      <w:r>
        <w:br/>
      </w:r>
      <w:r>
        <w:rPr>
          <w:rFonts w:ascii="Times New Roman"/>
          <w:b w:val="false"/>
          <w:i w:val="false"/>
          <w:color w:val="000000"/>
          <w:sz w:val="28"/>
        </w:rPr>
        <w:t>
№ 118 Есіл ауданы әкімдігінің</w:t>
      </w:r>
      <w:r>
        <w:br/>
      </w:r>
      <w:r>
        <w:rPr>
          <w:rFonts w:ascii="Times New Roman"/>
          <w:b w:val="false"/>
          <w:i w:val="false"/>
          <w:color w:val="000000"/>
          <w:sz w:val="28"/>
        </w:rPr>
        <w:t>
қаулысымен бекітілді</w:t>
      </w:r>
    </w:p>
    <w:bookmarkEnd w:id="4"/>
    <w:p>
      <w:pPr>
        <w:spacing w:after="0"/>
        <w:ind w:left="0"/>
        <w:jc w:val="left"/>
      </w:pPr>
      <w:r>
        <w:rPr>
          <w:rFonts w:ascii="Times New Roman"/>
          <w:b/>
          <w:i w:val="false"/>
          <w:color w:val="000000"/>
        </w:rPr>
        <w:t xml:space="preserve"> 2009 жылы Есіл ауданы бойынша көктемгі шақыру комиссиясын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877"/>
        <w:gridCol w:w="1411"/>
        <w:gridCol w:w="1327"/>
        <w:gridCol w:w="1348"/>
        <w:gridCol w:w="1527"/>
        <w:gridCol w:w="1527"/>
        <w:gridCol w:w="1179"/>
        <w:gridCol w:w="1116"/>
        <w:gridCol w:w="1529"/>
      </w:tblGrid>
      <w:tr>
        <w:trPr>
          <w:trHeight w:val="48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атаулары</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Комиссиядан өтетін күндер</w:t>
            </w:r>
            <w:r>
              <w:br/>
            </w:r>
            <w:r>
              <w:rPr>
                <w:rFonts w:ascii="Times New Roman"/>
                <w:b w:val="false"/>
                <w:i w:val="false"/>
                <w:color w:val="000000"/>
                <w:sz w:val="20"/>
              </w:rPr>
              <w:t>
сәуір-маусым</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13.05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r>
              <w:br/>
            </w:r>
            <w:r>
              <w:rPr>
                <w:rFonts w:ascii="Times New Roman"/>
                <w:b w:val="false"/>
                <w:i w:val="false"/>
                <w:color w:val="000000"/>
                <w:sz w:val="20"/>
              </w:rPr>
              <w:t>
14.05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14.05–15.05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15.05–18.05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r>
              <w:br/>
            </w:r>
            <w:r>
              <w:rPr>
                <w:rFonts w:ascii="Times New Roman"/>
                <w:b w:val="false"/>
                <w:i w:val="false"/>
                <w:color w:val="000000"/>
                <w:sz w:val="20"/>
              </w:rPr>
              <w:t>
19.05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r>
              <w:br/>
            </w:r>
            <w:r>
              <w:rPr>
                <w:rFonts w:ascii="Times New Roman"/>
                <w:b w:val="false"/>
                <w:i w:val="false"/>
                <w:color w:val="000000"/>
                <w:sz w:val="20"/>
              </w:rPr>
              <w:t>
20.05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20.05–21.05</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w:t>
            </w:r>
            <w:r>
              <w:br/>
            </w:r>
            <w:r>
              <w:rPr>
                <w:rFonts w:ascii="Times New Roman"/>
                <w:b w:val="false"/>
                <w:i w:val="false"/>
                <w:color w:val="000000"/>
                <w:sz w:val="20"/>
              </w:rPr>
              <w:t>
довка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w:t>
            </w:r>
            <w:r>
              <w:br/>
            </w:r>
            <w:r>
              <w:rPr>
                <w:rFonts w:ascii="Times New Roman"/>
                <w:b w:val="false"/>
                <w:i w:val="false"/>
                <w:color w:val="000000"/>
                <w:sz w:val="20"/>
              </w:rPr>
              <w:t>
евка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3" w:id="5"/>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2009 жылғы 6 мамырдағы</w:t>
      </w:r>
      <w:r>
        <w:br/>
      </w:r>
      <w:r>
        <w:rPr>
          <w:rFonts w:ascii="Times New Roman"/>
          <w:b w:val="false"/>
          <w:i w:val="false"/>
          <w:color w:val="000000"/>
          <w:sz w:val="28"/>
        </w:rPr>
        <w:t>
№ 118 Есіл ауданы әкімдігінің</w:t>
      </w:r>
      <w:r>
        <w:br/>
      </w:r>
      <w:r>
        <w:rPr>
          <w:rFonts w:ascii="Times New Roman"/>
          <w:b w:val="false"/>
          <w:i w:val="false"/>
          <w:color w:val="000000"/>
          <w:sz w:val="28"/>
        </w:rPr>
        <w:t>
қаулысымен бекітілді</w:t>
      </w:r>
    </w:p>
    <w:bookmarkEnd w:id="5"/>
    <w:p>
      <w:pPr>
        <w:spacing w:after="0"/>
        <w:ind w:left="0"/>
        <w:jc w:val="left"/>
      </w:pPr>
      <w:r>
        <w:rPr>
          <w:rFonts w:ascii="Times New Roman"/>
          <w:b/>
          <w:i w:val="false"/>
          <w:color w:val="000000"/>
        </w:rPr>
        <w:t xml:space="preserve"> 2009 жылы Есіл ауданы бойынша күзгі шақыру комиссиясын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733"/>
        <w:gridCol w:w="1313"/>
        <w:gridCol w:w="1442"/>
        <w:gridCol w:w="1398"/>
        <w:gridCol w:w="1442"/>
        <w:gridCol w:w="1233"/>
        <w:gridCol w:w="1153"/>
        <w:gridCol w:w="1053"/>
        <w:gridCol w:w="1442"/>
      </w:tblGrid>
      <w:tr>
        <w:trPr>
          <w:trHeight w:val="48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атаулары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дар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Комиссиядан өтетін күндер</w:t>
            </w:r>
            <w:r>
              <w:br/>
            </w:r>
            <w:r>
              <w:rPr>
                <w:rFonts w:ascii="Times New Roman"/>
                <w:b w:val="false"/>
                <w:i w:val="false"/>
                <w:color w:val="000000"/>
                <w:sz w:val="20"/>
              </w:rPr>
              <w:t>
қазан-желтоқсан</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01.10–02.10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02.10-05.10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05.10–06.10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w:t>
            </w:r>
            <w:r>
              <w:br/>
            </w:r>
            <w:r>
              <w:rPr>
                <w:rFonts w:ascii="Times New Roman"/>
                <w:b w:val="false"/>
                <w:i w:val="false"/>
                <w:color w:val="000000"/>
                <w:sz w:val="20"/>
              </w:rPr>
              <w:t>
07.10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r>
              <w:br/>
            </w:r>
            <w:r>
              <w:rPr>
                <w:rFonts w:ascii="Times New Roman"/>
                <w:b w:val="false"/>
                <w:i w:val="false"/>
                <w:color w:val="000000"/>
                <w:sz w:val="20"/>
              </w:rPr>
              <w:t>
08.10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r>
              <w:br/>
            </w:r>
            <w:r>
              <w:rPr>
                <w:rFonts w:ascii="Times New Roman"/>
                <w:b w:val="false"/>
                <w:i w:val="false"/>
                <w:color w:val="000000"/>
                <w:sz w:val="20"/>
              </w:rPr>
              <w:t>
09.10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09.10–12.10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w:t>
            </w:r>
            <w:r>
              <w:br/>
            </w:r>
            <w:r>
              <w:rPr>
                <w:rFonts w:ascii="Times New Roman"/>
                <w:b w:val="false"/>
                <w:i w:val="false"/>
                <w:color w:val="000000"/>
                <w:sz w:val="20"/>
              </w:rPr>
              <w:t>
ді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w:t>
            </w:r>
            <w:r>
              <w:br/>
            </w:r>
            <w:r>
              <w:rPr>
                <w:rFonts w:ascii="Times New Roman"/>
                <w:b w:val="false"/>
                <w:i w:val="false"/>
                <w:color w:val="000000"/>
                <w:sz w:val="20"/>
              </w:rPr>
              <w:t>
довка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w:t>
            </w:r>
            <w:r>
              <w:br/>
            </w:r>
            <w:r>
              <w:rPr>
                <w:rFonts w:ascii="Times New Roman"/>
                <w:b w:val="false"/>
                <w:i w:val="false"/>
                <w:color w:val="000000"/>
                <w:sz w:val="20"/>
              </w:rPr>
              <w:t>
евка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