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3aab" w14:textId="1a83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Солтүстік Қазақстан облыстық мәслихаттың 2008 жылғы 18 желтоқсандағы № 13/2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2009 жылғы 22 сәуірдегі N 15/1 шешімі. Солтүстік Қазақстан облысының Әділет департаментінде 2009 жылғы 7 мамырда N 1709 тіркелді. Күші жойылды - Солтүстік Қазақстан облысы мәслихатының 2010 жылғы 26 сәүірдегі N 24/10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2010.04.26 N 24/10 Шешімімен</w:t>
      </w:r>
    </w:p>
    <w:bookmarkEnd w:id="0"/>
    <w:bookmarkStart w:name="z8" w:id="1"/>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кодексінің</w:t>
      </w:r>
      <w:r>
        <w:rPr>
          <w:rFonts w:ascii="Times New Roman"/>
          <w:b w:val="false"/>
          <w:i w:val="false"/>
          <w:color w:val="000000"/>
          <w:sz w:val="28"/>
        </w:rPr>
        <w:t xml:space="preserve"> 108-бабы 4-тармағы «Қазақстан Республикасындағы жергілікті мемлекеттік басқару және өзін-өзі басқару туралы» Қазақстан Республикасының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6-бабы 1-тармағы 1) тармақшасына сәйкес, «Мемлекеттік басшының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 № 264 </w:t>
      </w:r>
      <w:r>
        <w:rPr>
          <w:rFonts w:ascii="Times New Roman"/>
          <w:b w:val="false"/>
          <w:i w:val="false"/>
          <w:color w:val="000000"/>
          <w:sz w:val="28"/>
        </w:rPr>
        <w:t>қаулысына</w:t>
      </w:r>
      <w:r>
        <w:rPr>
          <w:rFonts w:ascii="Times New Roman"/>
          <w:b w:val="false"/>
          <w:i w:val="false"/>
          <w:color w:val="000000"/>
          <w:sz w:val="28"/>
        </w:rPr>
        <w:t xml:space="preserve">, облыстық мәслихат </w:t>
      </w:r>
      <w:r>
        <w:rPr>
          <w:rFonts w:ascii="Times New Roman"/>
          <w:b/>
          <w:i w:val="false"/>
          <w:color w:val="000000"/>
          <w:sz w:val="28"/>
        </w:rPr>
        <w:t xml:space="preserve">ШЕШТІ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Облыстық мәслихаттың IV шақырымы он үшінші сессиясының «2009 жылға арналған облыстық бюджет туралы» 2008 жылғы 18 желтоқсандағы № 13/2 </w:t>
      </w:r>
      <w:r>
        <w:rPr>
          <w:rFonts w:ascii="Times New Roman"/>
          <w:b w:val="false"/>
          <w:i w:val="false"/>
          <w:color w:val="000000"/>
          <w:sz w:val="28"/>
        </w:rPr>
        <w:t>шешіміне</w:t>
      </w:r>
      <w:r>
        <w:rPr>
          <w:rFonts w:ascii="Times New Roman"/>
          <w:b w:val="false"/>
          <w:i w:val="false"/>
          <w:color w:val="000000"/>
          <w:sz w:val="28"/>
        </w:rPr>
        <w:t xml:space="preserve"> (2009 жылғы 19 қаңтардағы № 1698 мемлекеттік тіркеу реестрінде тіркелген, 2009 жылғы 28 қаңтардағы «Солтүстік Қазақстан», 2009 жылғы 28 қаңтардағы «Северный Казахстан» газеттерінде жарияланған) мына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«57 926 707» цифрлары «61 882 982» цифрларымен ауыстырылсын; </w:t>
      </w:r>
      <w:r>
        <w:br/>
      </w:r>
      <w:r>
        <w:rPr>
          <w:rFonts w:ascii="Times New Roman"/>
          <w:b w:val="false"/>
          <w:i w:val="false"/>
          <w:color w:val="000000"/>
          <w:sz w:val="28"/>
        </w:rPr>
        <w:t xml:space="preserve">
      «6 247 607» цифрлары «6 302 907» цифрларымен ауыстырылсын; </w:t>
      </w:r>
      <w:r>
        <w:br/>
      </w:r>
      <w:r>
        <w:rPr>
          <w:rFonts w:ascii="Times New Roman"/>
          <w:b w:val="false"/>
          <w:i w:val="false"/>
          <w:color w:val="000000"/>
          <w:sz w:val="28"/>
        </w:rPr>
        <w:t xml:space="preserve">
      «214 083» цифрлары «280 283» цифрларымен ауыстырылсын; </w:t>
      </w:r>
      <w:r>
        <w:br/>
      </w:r>
      <w:r>
        <w:rPr>
          <w:rFonts w:ascii="Times New Roman"/>
          <w:b w:val="false"/>
          <w:i w:val="false"/>
          <w:color w:val="000000"/>
          <w:sz w:val="28"/>
        </w:rPr>
        <w:t xml:space="preserve">
      «51 465 017» цифрлары «55 299 792» цифрларымен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«57 173 684» цифрлары «62 042 265» цифрларымен ауыстырылсын;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«576 023» цифрлары «-34 000» цифрларымен ауыстырылсын; </w:t>
      </w:r>
      <w:r>
        <w:br/>
      </w:r>
      <w:r>
        <w:rPr>
          <w:rFonts w:ascii="Times New Roman"/>
          <w:b w:val="false"/>
          <w:i w:val="false"/>
          <w:color w:val="000000"/>
          <w:sz w:val="28"/>
        </w:rPr>
        <w:t xml:space="preserve">
      «949 023» цифрлары «339 000» цифрларымен ауыстырылсын;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«93 000» цифрлары «-5 000» цифрларымен ауыстырылсын;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«84 000» цифрлары «-120 283» цифрларымен ауыстырылсын; </w:t>
      </w:r>
      <w:r>
        <w:br/>
      </w:r>
      <w:r>
        <w:rPr>
          <w:rFonts w:ascii="Times New Roman"/>
          <w:b w:val="false"/>
          <w:i w:val="false"/>
          <w:color w:val="000000"/>
          <w:sz w:val="28"/>
        </w:rPr>
        <w:t xml:space="preserve">
      6) тармақшада </w:t>
      </w:r>
      <w:r>
        <w:br/>
      </w:r>
      <w:r>
        <w:rPr>
          <w:rFonts w:ascii="Times New Roman"/>
          <w:b w:val="false"/>
          <w:i w:val="false"/>
          <w:color w:val="000000"/>
          <w:sz w:val="28"/>
        </w:rPr>
        <w:t xml:space="preserve">
      «-84 000» цифрлары «120 283» цифрларымен ауыстырылсын; </w:t>
      </w:r>
      <w:r>
        <w:br/>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 xml:space="preserve">: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«6 213 439» цифрлары «6 963 189» цифрларымен ауыстырылсын; </w:t>
      </w:r>
      <w:r>
        <w:br/>
      </w:r>
      <w:r>
        <w:rPr>
          <w:rFonts w:ascii="Times New Roman"/>
          <w:b w:val="false"/>
          <w:i w:val="false"/>
          <w:color w:val="000000"/>
          <w:sz w:val="28"/>
        </w:rPr>
        <w:t xml:space="preserve">
      «2 759 016» цифрлары «1 245 983» цифрларымен ауыстырылсын; </w:t>
      </w:r>
      <w:r>
        <w:br/>
      </w:r>
      <w:r>
        <w:rPr>
          <w:rFonts w:ascii="Times New Roman"/>
          <w:b w:val="false"/>
          <w:i w:val="false"/>
          <w:color w:val="000000"/>
          <w:sz w:val="28"/>
        </w:rPr>
        <w:t xml:space="preserve">
      «1 956 067» цифрлары «1 541 155» цифрларымен ауыстырылсын; </w:t>
      </w:r>
      <w:r>
        <w:br/>
      </w:r>
      <w:r>
        <w:rPr>
          <w:rFonts w:ascii="Times New Roman"/>
          <w:b w:val="false"/>
          <w:i w:val="false"/>
          <w:color w:val="000000"/>
          <w:sz w:val="28"/>
        </w:rPr>
        <w:t xml:space="preserve">
      мына мазмұндағы азат жолмен толықтырылсын: </w:t>
      </w:r>
      <w:r>
        <w:br/>
      </w:r>
      <w:r>
        <w:rPr>
          <w:rFonts w:ascii="Times New Roman"/>
          <w:b w:val="false"/>
          <w:i w:val="false"/>
          <w:color w:val="000000"/>
          <w:sz w:val="28"/>
        </w:rPr>
        <w:t xml:space="preserve">
      «денсаулық сақтауға – 2 677 695 мың теңге;» </w:t>
      </w:r>
      <w:r>
        <w:br/>
      </w:r>
      <w:r>
        <w:rPr>
          <w:rFonts w:ascii="Times New Roman"/>
          <w:b w:val="false"/>
          <w:i w:val="false"/>
          <w:color w:val="000000"/>
          <w:sz w:val="28"/>
        </w:rPr>
        <w:t xml:space="preserve">
      6) тармақшада </w:t>
      </w:r>
      <w:r>
        <w:br/>
      </w:r>
      <w:r>
        <w:rPr>
          <w:rFonts w:ascii="Times New Roman"/>
          <w:b w:val="false"/>
          <w:i w:val="false"/>
          <w:color w:val="000000"/>
          <w:sz w:val="28"/>
        </w:rPr>
        <w:t xml:space="preserve">
      «172 317» цифрлары «174 929» цифрларымен ауыстырылсын; </w:t>
      </w:r>
      <w:r>
        <w:br/>
      </w:r>
      <w:r>
        <w:rPr>
          <w:rFonts w:ascii="Times New Roman"/>
          <w:b w:val="false"/>
          <w:i w:val="false"/>
          <w:color w:val="000000"/>
          <w:sz w:val="28"/>
        </w:rPr>
        <w:t xml:space="preserve">
      13) тармақшада </w:t>
      </w:r>
      <w:r>
        <w:br/>
      </w:r>
      <w:r>
        <w:rPr>
          <w:rFonts w:ascii="Times New Roman"/>
          <w:b w:val="false"/>
          <w:i w:val="false"/>
          <w:color w:val="000000"/>
          <w:sz w:val="28"/>
        </w:rPr>
        <w:t xml:space="preserve">
      «1 223 401» цифрлары «886 344» цифрларымен ауыстырылсын; </w:t>
      </w:r>
      <w:r>
        <w:br/>
      </w:r>
      <w:r>
        <w:rPr>
          <w:rFonts w:ascii="Times New Roman"/>
          <w:b w:val="false"/>
          <w:i w:val="false"/>
          <w:color w:val="000000"/>
          <w:sz w:val="28"/>
        </w:rPr>
        <w:t xml:space="preserve">
      «608 407» цифрлары «271 350» цифрларымен ауыстырылсын; </w:t>
      </w:r>
      <w:r>
        <w:br/>
      </w:r>
      <w:r>
        <w:rPr>
          <w:rFonts w:ascii="Times New Roman"/>
          <w:b w:val="false"/>
          <w:i w:val="false"/>
          <w:color w:val="000000"/>
          <w:sz w:val="28"/>
        </w:rPr>
        <w:t xml:space="preserve">
      мына мазмұндағы 8-1 тармақпен толықтырылсын: </w:t>
      </w:r>
      <w:r>
        <w:br/>
      </w:r>
      <w:r>
        <w:rPr>
          <w:rFonts w:ascii="Times New Roman"/>
          <w:b w:val="false"/>
          <w:i w:val="false"/>
          <w:color w:val="000000"/>
          <w:sz w:val="28"/>
        </w:rPr>
        <w:t xml:space="preserve">
      «8-1. Өңірлік жұмыспен қамту және кадрларды қайта даярлау стратегиясын іске асыру аясында жұмыспен қамтуды қамтамасыз етуге келесі іс-шараларды қаржыландыру үшін 3 415 441 мың теңге сомада республикалық бюджеттен нысаналы трансферттер ескерілсін: </w:t>
      </w:r>
      <w:r>
        <w:br/>
      </w:r>
      <w:r>
        <w:rPr>
          <w:rFonts w:ascii="Times New Roman"/>
          <w:b w:val="false"/>
          <w:i w:val="false"/>
          <w:color w:val="000000"/>
          <w:sz w:val="28"/>
        </w:rPr>
        <w:t xml:space="preserve">
      1) Мектептерді, ауруханаларды және басқа әлеуметтік объектілерді күрделі және ағымдағы жөндеуге – 850 900 мың теңге, соның ішінде мыналар бойынша: </w:t>
      </w:r>
      <w:r>
        <w:br/>
      </w:r>
      <w:r>
        <w:rPr>
          <w:rFonts w:ascii="Times New Roman"/>
          <w:b w:val="false"/>
          <w:i w:val="false"/>
          <w:color w:val="000000"/>
          <w:sz w:val="28"/>
        </w:rPr>
        <w:t xml:space="preserve">
      білім беруге – 355 000 мың теңге; </w:t>
      </w:r>
      <w:r>
        <w:br/>
      </w:r>
      <w:r>
        <w:rPr>
          <w:rFonts w:ascii="Times New Roman"/>
          <w:b w:val="false"/>
          <w:i w:val="false"/>
          <w:color w:val="000000"/>
          <w:sz w:val="28"/>
        </w:rPr>
        <w:t xml:space="preserve">
      денсаулық сақтауға – 355 300 мың теңге; </w:t>
      </w:r>
      <w:r>
        <w:br/>
      </w:r>
      <w:r>
        <w:rPr>
          <w:rFonts w:ascii="Times New Roman"/>
          <w:b w:val="false"/>
          <w:i w:val="false"/>
          <w:color w:val="000000"/>
          <w:sz w:val="28"/>
        </w:rPr>
        <w:t xml:space="preserve">
      мәдениетке – 107 200 мың теңге; </w:t>
      </w:r>
      <w:r>
        <w:br/>
      </w:r>
      <w:r>
        <w:rPr>
          <w:rFonts w:ascii="Times New Roman"/>
          <w:b w:val="false"/>
          <w:i w:val="false"/>
          <w:color w:val="000000"/>
          <w:sz w:val="28"/>
        </w:rPr>
        <w:t xml:space="preserve">
      спортқа– 33 400 мың теңге; </w:t>
      </w:r>
      <w:r>
        <w:br/>
      </w:r>
      <w:r>
        <w:rPr>
          <w:rFonts w:ascii="Times New Roman"/>
          <w:b w:val="false"/>
          <w:i w:val="false"/>
          <w:color w:val="000000"/>
          <w:sz w:val="28"/>
        </w:rPr>
        <w:t xml:space="preserve">
      2) облыстық және аудандық маңызы бар автомобиль жолдарын және қала көшелерін ұстау мен жөндеуге 738 600 мың теңге сомада, соның ішінде: </w:t>
      </w:r>
      <w:r>
        <w:br/>
      </w:r>
      <w:r>
        <w:rPr>
          <w:rFonts w:ascii="Times New Roman"/>
          <w:b w:val="false"/>
          <w:i w:val="false"/>
          <w:color w:val="000000"/>
          <w:sz w:val="28"/>
        </w:rPr>
        <w:t xml:space="preserve">
      аудандық маңызы бар автомобиль жолдарын және елді мекендер мен қала көшелерін ұстауға және жөндеуге – 423 040 мың теңге; </w:t>
      </w:r>
      <w:r>
        <w:br/>
      </w:r>
      <w:r>
        <w:rPr>
          <w:rFonts w:ascii="Times New Roman"/>
          <w:b w:val="false"/>
          <w:i w:val="false"/>
          <w:color w:val="000000"/>
          <w:sz w:val="28"/>
        </w:rPr>
        <w:t xml:space="preserve">
      облыстық маңызы бар автомобиль жолдарын және елді мекендер мен қала көшелерін ұстауға және жөндеуге – 315 560 мың теңге; </w:t>
      </w:r>
      <w:r>
        <w:br/>
      </w:r>
      <w:r>
        <w:rPr>
          <w:rFonts w:ascii="Times New Roman"/>
          <w:b w:val="false"/>
          <w:i w:val="false"/>
          <w:color w:val="000000"/>
          <w:sz w:val="28"/>
        </w:rPr>
        <w:t xml:space="preserve">
      3) әлеуметтік жұмыс орындары және жастар тәжірибесі бағдарламасын кеңейтуге – 271 908 мың теңге, соның ішінде: </w:t>
      </w:r>
      <w:r>
        <w:br/>
      </w:r>
      <w:r>
        <w:rPr>
          <w:rFonts w:ascii="Times New Roman"/>
          <w:b w:val="false"/>
          <w:i w:val="false"/>
          <w:color w:val="000000"/>
          <w:sz w:val="28"/>
        </w:rPr>
        <w:t xml:space="preserve">
      жастар тәжірибесі бағдарламасын кеңейтуге – 103 657 мың теңге; </w:t>
      </w:r>
      <w:r>
        <w:br/>
      </w:r>
      <w:r>
        <w:rPr>
          <w:rFonts w:ascii="Times New Roman"/>
          <w:b w:val="false"/>
          <w:i w:val="false"/>
          <w:color w:val="000000"/>
          <w:sz w:val="28"/>
        </w:rPr>
        <w:t xml:space="preserve">
      әлеуметтік жұмыс орындарын құруға – 168 251 мың теңге; </w:t>
      </w:r>
      <w:r>
        <w:br/>
      </w:r>
      <w:r>
        <w:rPr>
          <w:rFonts w:ascii="Times New Roman"/>
          <w:b w:val="false"/>
          <w:i w:val="false"/>
          <w:color w:val="000000"/>
          <w:sz w:val="28"/>
        </w:rPr>
        <w:t xml:space="preserve">
      4) кенттердегі, ауылдардағы (селолардағы), ауылдық (селолық) округтердегі әлеуметтік жобаларды қаржыландыруға – 61 400 мың теңге; </w:t>
      </w:r>
      <w:r>
        <w:br/>
      </w:r>
      <w:r>
        <w:rPr>
          <w:rFonts w:ascii="Times New Roman"/>
          <w:b w:val="false"/>
          <w:i w:val="false"/>
          <w:color w:val="000000"/>
          <w:sz w:val="28"/>
        </w:rPr>
        <w:t xml:space="preserve">
      5) кадрларды даярлау және қайта даярлауға – 498 333 мың теңге, соның ішінде: </w:t>
      </w:r>
      <w:r>
        <w:br/>
      </w:r>
      <w:r>
        <w:rPr>
          <w:rFonts w:ascii="Times New Roman"/>
          <w:b w:val="false"/>
          <w:i w:val="false"/>
          <w:color w:val="000000"/>
          <w:sz w:val="28"/>
        </w:rPr>
        <w:t xml:space="preserve">
      білім беруге – 453 933 мың теңге; </w:t>
      </w:r>
      <w:r>
        <w:br/>
      </w:r>
      <w:r>
        <w:rPr>
          <w:rFonts w:ascii="Times New Roman"/>
          <w:b w:val="false"/>
          <w:i w:val="false"/>
          <w:color w:val="000000"/>
          <w:sz w:val="28"/>
        </w:rPr>
        <w:t xml:space="preserve">
      денсаулық сақтауға – 44 400 мың теңге; </w:t>
      </w:r>
      <w:r>
        <w:br/>
      </w:r>
      <w:r>
        <w:rPr>
          <w:rFonts w:ascii="Times New Roman"/>
          <w:b w:val="false"/>
          <w:i w:val="false"/>
          <w:color w:val="000000"/>
          <w:sz w:val="28"/>
        </w:rPr>
        <w:t xml:space="preserve">
      6) инженерлік-коммуникациялық инфрақұрылымды жөндеуге және елді мекендерді көркейтуге – 226 458 мың теңге; </w:t>
      </w:r>
      <w:r>
        <w:br/>
      </w:r>
      <w:r>
        <w:rPr>
          <w:rFonts w:ascii="Times New Roman"/>
          <w:b w:val="false"/>
          <w:i w:val="false"/>
          <w:color w:val="000000"/>
          <w:sz w:val="28"/>
        </w:rPr>
        <w:t xml:space="preserve">
      7) инженерлік-коммуникациялық инфрақұрылымды реконструкциялауға – 767 842 мың теңге; </w:t>
      </w:r>
      <w:r>
        <w:br/>
      </w:r>
      <w:r>
        <w:rPr>
          <w:rFonts w:ascii="Times New Roman"/>
          <w:b w:val="false"/>
          <w:i w:val="false"/>
          <w:color w:val="000000"/>
          <w:sz w:val="28"/>
        </w:rPr>
        <w:t>
       </w:t>
      </w:r>
      <w:r>
        <w:rPr>
          <w:rFonts w:ascii="Times New Roman"/>
          <w:b w:val="false"/>
          <w:i w:val="false"/>
          <w:color w:val="000000"/>
          <w:sz w:val="28"/>
        </w:rPr>
        <w:t xml:space="preserve">11 тармақта </w:t>
      </w:r>
      <w:r>
        <w:rPr>
          <w:rFonts w:ascii="Times New Roman"/>
          <w:b w:val="false"/>
          <w:i w:val="false"/>
          <w:color w:val="000000"/>
          <w:sz w:val="28"/>
        </w:rPr>
        <w:t xml:space="preserve">: </w:t>
      </w:r>
      <w:r>
        <w:br/>
      </w:r>
      <w:r>
        <w:rPr>
          <w:rFonts w:ascii="Times New Roman"/>
          <w:b w:val="false"/>
          <w:i w:val="false"/>
          <w:color w:val="000000"/>
          <w:sz w:val="28"/>
        </w:rPr>
        <w:t xml:space="preserve">
      «1 367 944» цифрлары «1 600 742» цифрларымен ауыстырылсын; </w:t>
      </w:r>
      <w:r>
        <w:br/>
      </w:r>
      <w:r>
        <w:rPr>
          <w:rFonts w:ascii="Times New Roman"/>
          <w:b w:val="false"/>
          <w:i w:val="false"/>
          <w:color w:val="000000"/>
          <w:sz w:val="28"/>
        </w:rPr>
        <w:t xml:space="preserve">
      келесі мазмұндағы 11-1, 11-2 тармақтармен толықтырылсын: </w:t>
      </w:r>
      <w:r>
        <w:br/>
      </w:r>
      <w:r>
        <w:rPr>
          <w:rFonts w:ascii="Times New Roman"/>
          <w:b w:val="false"/>
          <w:i w:val="false"/>
          <w:color w:val="000000"/>
          <w:sz w:val="28"/>
        </w:rPr>
        <w:t xml:space="preserve">
      «11-1. Өңірлік жұмыспен қамту және кадрларды қайта даярлау стратегиясын іске асыру аясында 2009 жылға арналған облыстық бюджетте жұмыспен қамтуды қамтамасыз етуге аудандар, Петропавл қаласы бюджеттеріне және облыстық бюджеттің бюджеттік бағдарламаларына 991 987 мың теңге сомадағы нысаналы трансферттер көзделсін: </w:t>
      </w:r>
      <w:r>
        <w:br/>
      </w:r>
      <w:r>
        <w:rPr>
          <w:rFonts w:ascii="Times New Roman"/>
          <w:b w:val="false"/>
          <w:i w:val="false"/>
          <w:color w:val="000000"/>
          <w:sz w:val="28"/>
        </w:rPr>
        <w:t xml:space="preserve">
      1) мектептерді, ауруханаларды және басқа да әлеуметтік объектілерді күрделі және ағымдағы жөндеуге 287 943 мың теңге сомада, соның ішінде мыналар бойынша: </w:t>
      </w:r>
      <w:r>
        <w:br/>
      </w:r>
      <w:r>
        <w:rPr>
          <w:rFonts w:ascii="Times New Roman"/>
          <w:b w:val="false"/>
          <w:i w:val="false"/>
          <w:color w:val="000000"/>
          <w:sz w:val="28"/>
        </w:rPr>
        <w:t xml:space="preserve">
      білім беруге – 89 029 мың теңге; </w:t>
      </w:r>
      <w:r>
        <w:br/>
      </w:r>
      <w:r>
        <w:rPr>
          <w:rFonts w:ascii="Times New Roman"/>
          <w:b w:val="false"/>
          <w:i w:val="false"/>
          <w:color w:val="000000"/>
          <w:sz w:val="28"/>
        </w:rPr>
        <w:t xml:space="preserve">
      денсаулық сақтауға – 144 700 мың теңге; </w:t>
      </w:r>
      <w:r>
        <w:br/>
      </w:r>
      <w:r>
        <w:rPr>
          <w:rFonts w:ascii="Times New Roman"/>
          <w:b w:val="false"/>
          <w:i w:val="false"/>
          <w:color w:val="000000"/>
          <w:sz w:val="28"/>
        </w:rPr>
        <w:t xml:space="preserve">
      мәдениетке – 40 614 мың теңге; </w:t>
      </w:r>
      <w:r>
        <w:br/>
      </w:r>
      <w:r>
        <w:rPr>
          <w:rFonts w:ascii="Times New Roman"/>
          <w:b w:val="false"/>
          <w:i w:val="false"/>
          <w:color w:val="000000"/>
          <w:sz w:val="28"/>
        </w:rPr>
        <w:t xml:space="preserve">
      спортқа – 13 600 мың теңге; </w:t>
      </w:r>
      <w:r>
        <w:br/>
      </w:r>
      <w:r>
        <w:rPr>
          <w:rFonts w:ascii="Times New Roman"/>
          <w:b w:val="false"/>
          <w:i w:val="false"/>
          <w:color w:val="000000"/>
          <w:sz w:val="28"/>
        </w:rPr>
        <w:t xml:space="preserve">
      2) облыстық, аудандық маңызы бар автомобиль жолдарын және қала көшелерін ұстауға және жөндеуге 302 400 мың теңге сомада, соның ішінде: </w:t>
      </w:r>
      <w:r>
        <w:br/>
      </w:r>
      <w:r>
        <w:rPr>
          <w:rFonts w:ascii="Times New Roman"/>
          <w:b w:val="false"/>
          <w:i w:val="false"/>
          <w:color w:val="000000"/>
          <w:sz w:val="28"/>
        </w:rPr>
        <w:t xml:space="preserve">
      аудандық маңызы бар автомобиль жолдарын және елді мекендер мен қала көшелерін ұстауға және жөндеуге – 301 700 мың теңге; </w:t>
      </w:r>
      <w:r>
        <w:br/>
      </w:r>
      <w:r>
        <w:rPr>
          <w:rFonts w:ascii="Times New Roman"/>
          <w:b w:val="false"/>
          <w:i w:val="false"/>
          <w:color w:val="000000"/>
          <w:sz w:val="28"/>
        </w:rPr>
        <w:t xml:space="preserve">
      облыстық маңызы бар автомобиль жолдарын және елді мекендер мен қала көшелерін ұстауға және жөндеуге – 700 мың теңге; </w:t>
      </w:r>
      <w:r>
        <w:br/>
      </w:r>
      <w:r>
        <w:rPr>
          <w:rFonts w:ascii="Times New Roman"/>
          <w:b w:val="false"/>
          <w:i w:val="false"/>
          <w:color w:val="000000"/>
          <w:sz w:val="28"/>
        </w:rPr>
        <w:t xml:space="preserve">
      3) кенттердегі, ауылдардағы (селолардағы), ауылдық (селолық) округтердегі әлеуметтік жобаларды қаржыландыруға – 19 727 мың теңге; </w:t>
      </w:r>
      <w:r>
        <w:br/>
      </w:r>
      <w:r>
        <w:rPr>
          <w:rFonts w:ascii="Times New Roman"/>
          <w:b w:val="false"/>
          <w:i w:val="false"/>
          <w:color w:val="000000"/>
          <w:sz w:val="28"/>
        </w:rPr>
        <w:t xml:space="preserve">
      4) инженерлік-коммуникациялық инфрақұрылымды жөндеуге және елді мекендерді көркейтуге – 273 686 мың теңге; </w:t>
      </w:r>
      <w:r>
        <w:br/>
      </w:r>
      <w:r>
        <w:rPr>
          <w:rFonts w:ascii="Times New Roman"/>
          <w:b w:val="false"/>
          <w:i w:val="false"/>
          <w:color w:val="000000"/>
          <w:sz w:val="28"/>
        </w:rPr>
        <w:t xml:space="preserve">
      5) инженерлік-коммуникациялық инфрақұрылымды реконструкциялауға – 108 231 мың теңге; </w:t>
      </w:r>
      <w:r>
        <w:br/>
      </w:r>
      <w:r>
        <w:rPr>
          <w:rFonts w:ascii="Times New Roman"/>
          <w:b w:val="false"/>
          <w:i w:val="false"/>
          <w:color w:val="000000"/>
          <w:sz w:val="28"/>
        </w:rPr>
        <w:t xml:space="preserve">
      11-2. 4 қосымшаға сәйкес 204 283 мың теңге сомада жыл басына қалыптасқан облыстық бюджет қаражатының бос қалдықтары және 15 029 мың теңге сомада 2008 жылға арналған республикалық бюджеттен берілген пайдаланылмаған нысаналы трансферттерді қайтару есебінен бюджеттік бағдарламалар бойынша облыстық бюджеттің шығыстары бекітілсін.»; </w:t>
      </w:r>
      <w:r>
        <w:br/>
      </w:r>
      <w:r>
        <w:rPr>
          <w:rFonts w:ascii="Times New Roman"/>
          <w:b w:val="false"/>
          <w:i w:val="false"/>
          <w:color w:val="000000"/>
          <w:sz w:val="28"/>
        </w:rPr>
        <w:t>
</w:t>
      </w:r>
      <w:r>
        <w:rPr>
          <w:rFonts w:ascii="Times New Roman"/>
          <w:b w:val="false"/>
          <w:i w:val="false"/>
          <w:color w:val="000000"/>
          <w:sz w:val="28"/>
        </w:rPr>
        <w:t xml:space="preserve">
      2. Осы шешімге 1,2 қосымшалар жаңа редакцияда жазылсын (қоса беріледі). </w:t>
      </w:r>
      <w:r>
        <w:br/>
      </w:r>
      <w:r>
        <w:rPr>
          <w:rFonts w:ascii="Times New Roman"/>
          <w:b w:val="false"/>
          <w:i w:val="false"/>
          <w:color w:val="000000"/>
          <w:sz w:val="28"/>
        </w:rPr>
        <w:t>
</w:t>
      </w:r>
      <w:r>
        <w:rPr>
          <w:rFonts w:ascii="Times New Roman"/>
          <w:b w:val="false"/>
          <w:i w:val="false"/>
          <w:color w:val="000000"/>
          <w:sz w:val="28"/>
        </w:rPr>
        <w:t xml:space="preserve">
      3. Осы шешім 2009 жылдың 1 қаңтарынан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Облыстық Мәслихат           Облыстық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r>
        <w:br/>
      </w:r>
      <w:r>
        <w:rPr>
          <w:rFonts w:ascii="Times New Roman"/>
          <w:b w:val="false"/>
          <w:i w:val="false"/>
          <w:color w:val="000000"/>
          <w:sz w:val="28"/>
        </w:rPr>
        <w:t>
</w:t>
      </w:r>
      <w:r>
        <w:rPr>
          <w:rFonts w:ascii="Times New Roman"/>
          <w:b w:val="false"/>
          <w:i/>
          <w:color w:val="000000"/>
          <w:sz w:val="28"/>
        </w:rPr>
        <w:t xml:space="preserve">      А.Рафальский                  Қ. Едіресов </w:t>
      </w:r>
    </w:p>
    <w:bookmarkStart w:name="z5" w:id="2"/>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2009 жылғы 22 сәуірдегі № 15/1 шешіміне </w:t>
      </w:r>
      <w:r>
        <w:br/>
      </w:r>
      <w:r>
        <w:rPr>
          <w:rFonts w:ascii="Times New Roman"/>
          <w:b w:val="false"/>
          <w:i w:val="false"/>
          <w:color w:val="000000"/>
          <w:sz w:val="28"/>
        </w:rPr>
        <w:t xml:space="preserve">
1 қосымша </w:t>
      </w:r>
    </w:p>
    <w:bookmarkEnd w:id="2"/>
    <w:p>
      <w:pPr>
        <w:spacing w:after="0"/>
        <w:ind w:left="0"/>
        <w:jc w:val="left"/>
      </w:pPr>
      <w:r>
        <w:rPr>
          <w:rFonts w:ascii="Times New Roman"/>
          <w:b/>
          <w:i w:val="false"/>
          <w:color w:val="000000"/>
        </w:rPr>
        <w:t xml:space="preserve"> 2009 жылға арналған Солтүстiк Қазақстан облысының бюджетi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1613"/>
        <w:gridCol w:w="5793"/>
        <w:gridCol w:w="225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5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61 882 982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6 302 907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5 723 354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5 723 354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579 553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579 553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280 283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70 200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55 200 </w:t>
            </w:r>
          </w:p>
        </w:tc>
      </w:tr>
      <w:tr>
        <w:trPr>
          <w:trHeight w:val="13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199 083 </w:t>
            </w:r>
          </w:p>
        </w:tc>
      </w:tr>
      <w:tr>
        <w:trPr>
          <w:trHeight w:val="16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199 083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55 299 792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4 029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4 029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55 295 763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55 295 763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1553"/>
        <w:gridCol w:w="5993"/>
        <w:gridCol w:w="225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Шығындар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62 042 265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603 303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28 182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28 182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275 908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275 908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217 745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68 721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сомалардың толық жиналуын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33 967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7 057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108 000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81 468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81 468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69 598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жоюды ұйымдастыру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69 598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 мен дөлей апаттардың алдын алуды және жоюды ұйымдастыру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18 658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12 948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37 992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2 478 333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2 474 683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2 380 922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92 080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1 681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3 650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7 369 784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26 021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26 021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131 440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14 906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орта білімнен кейінгі білім беру мекемелерінде мамандар даярлау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72 134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765 454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635 773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129 681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4 968 901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57 026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864 527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4 960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11 786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388 491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117 082 </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ағымдағы жөндеуге аудандар (облыстық маңызы бар қалалар) бюджеттеріне бөлінген нысаналы ағымдағы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444 029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63 988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58 230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224 640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1 563 199 </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146 219 </w:t>
            </w:r>
          </w:p>
        </w:tc>
      </w:tr>
      <w:tr>
        <w:trPr>
          <w:trHeight w:val="11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200 746 </w:t>
            </w:r>
          </w:p>
        </w:tc>
      </w:tr>
      <w:tr>
        <w:trPr>
          <w:trHeight w:val="13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199 476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453 933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170 569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1 477 968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1 477 968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16 729 263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14 582 519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64 766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объектілерді күрделі және ағымдағы жөндеуге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 </w:t>
            </w:r>
            <w:r>
              <w:br/>
            </w:r>
            <w:r>
              <w:rPr>
                <w:rFonts w:ascii="Times New Roman"/>
                <w:b w:val="false"/>
                <w:i w:val="false"/>
                <w:color w:val="000000"/>
                <w:sz w:val="20"/>
              </w:rPr>
              <w:t xml:space="preserve">
санитарлық көмек және денсаулық сақтау ұйымдары мамандарының жолдамасы бойынша стационарлық медициналық көмек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5 672 008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қанды, оның құрамдарын және дәрілерді өндіру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739 253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91 352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64 326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7 775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2 122 514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3 590 148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302 524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21 091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26 548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355 147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13 762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19 922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102 675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255 349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319 642 </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28 700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158 772 </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иммундық-биологиялық препараттарды орталықтандырылған сатып 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125 470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2 146 744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2 146 744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2 267 615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1 773 796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мен әлеуметтік бағдарламаларды үйлестіру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58 434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1 140 427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107 681 </w:t>
            </w:r>
          </w:p>
        </w:tc>
      </w:tr>
      <w:tr>
        <w:trPr>
          <w:trHeight w:val="13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174 929 </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7 817 </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бюджеттеріне әлеуметтік жұмыс орындары және жастар саясаты бағдарламасын кеңейтуге бөлінген нысаналы ағымдағы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271 908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493 819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493 819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3 317 415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1 917 000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592 000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1 325 000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1 400 415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24 198 </w:t>
            </w:r>
          </w:p>
        </w:tc>
      </w:tr>
      <w:tr>
        <w:trPr>
          <w:trHeight w:val="13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даярлау стратегиясын іске асыру шеңберінде елді мекендер пункттерін көркейту және инженерлік-коммуникациялық инфрақұрылымдарды жөндеуге аудандар (облыстық маңызы бар қалалар) бюджеттеріне нысаналы ағымды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500 144 </w:t>
            </w:r>
          </w:p>
        </w:tc>
      </w:tr>
      <w:tr>
        <w:trPr>
          <w:trHeight w:val="13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аясында елді мекендерді жайластыру және инженерлік-коммуникациялық инфрақұрылымды жөндеуге аудандар (облыстық маңызы бар қалалар) бюджеттеріне дамытуға арналған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276 073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аясында инженерлік- </w:t>
            </w:r>
            <w:r>
              <w:br/>
            </w:r>
            <w:r>
              <w:rPr>
                <w:rFonts w:ascii="Times New Roman"/>
                <w:b w:val="false"/>
                <w:i w:val="false"/>
                <w:color w:val="000000"/>
                <w:sz w:val="20"/>
              </w:rPr>
              <w:t xml:space="preserve">
коммуникациялық инфрақұрылымды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1 633 264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107 863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10 157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97 706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491 663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27 194 </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және ағымдағы жөндеу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20 134 </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396 932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625 299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27 611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57 753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80 952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мәдениет объектілерін күрделі, ағымдағы жөндеу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104 401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230 427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67 742 </w:t>
            </w:r>
          </w:p>
        </w:tc>
      </w:tr>
      <w:tr>
        <w:trPr>
          <w:trHeight w:val="11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аясында мәдениет объектілерін күрделі, ағымдағы жөндеуге аудандар (облыстық маңызы бар қалалар) бюджеттеріне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43 413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244 816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59 690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174 852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10 274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52 816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31 954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19 207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1 655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110 807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110 807 </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7 394 757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44 324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24 516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19 808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412 584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51 060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346 006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10 995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4 523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5 345 755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58 369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257 135 </w:t>
            </w:r>
          </w:p>
        </w:tc>
      </w:tr>
      <w:tr>
        <w:trPr>
          <w:trHeight w:val="13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кенттердегі, ауылдардағы (селолардағы), ауылдық (селолық) округтардағы басымды әлеуметтік жобаларды қаржыландыруға аудандар (облыстық маңызы бар қалалар) бюджеттеріне бөлінген нысаналы ағымдағы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81 127 </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495 998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131 701 </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 </w:t>
            </w:r>
            <w:r>
              <w:br/>
            </w:r>
            <w:r>
              <w:rPr>
                <w:rFonts w:ascii="Times New Roman"/>
                <w:b w:val="false"/>
                <w:i w:val="false"/>
                <w:color w:val="000000"/>
                <w:sz w:val="20"/>
              </w:rPr>
              <w:t xml:space="preserve">
материалдық құндылықтарының құнын арзандату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444 714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өнімдерінің өнімділігін және сапасын арттыру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1 037 304 </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2 765 000 </w:t>
            </w:r>
          </w:p>
        </w:tc>
      </w:tr>
      <w:tr>
        <w:trPr>
          <w:trHeight w:val="10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74 407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1 592 094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50 029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1 541 155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1 428 939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26 858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26 858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1 394 505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38 680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1 355 825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7 576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7 576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3 842 446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3 842 446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33 860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1 550 356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1 117 230 </w:t>
            </w:r>
          </w:p>
        </w:tc>
      </w:tr>
      <w:tr>
        <w:trPr>
          <w:trHeight w:val="16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қалалар мен елді мекендердің көшелерін ұстауға және жөндеуге аудандар (облыстық маңызы бар қалалар) бюджеттеріне бөлінген нысаналы ағымдағы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724 740 </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қалалар мен елді мекендердің көшелерін ұстауға және жөндеу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316 260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185 758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54 814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45 396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6 450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қызметтi қолдау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2 968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129 264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 резервi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129 264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1 680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14 721 790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14 721 790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14 165 286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15 166 </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541 338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339 000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тұрғындарына кредит беру мен шағын және орта бизнесті қаржыландыру үшін «НУХ», «ҚазАгро» еншілес ұйымдарына кредит беру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кредиттерді өтеу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Қаржылық активтермен операциялар бойынша сальдо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-120 283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Бюджеттің тапшылығын қаржыландыру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120 283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(профицитті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мемлекеттік қарыз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келісім-шарттары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борышын өтеу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373 000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204 283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204 283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204 283 </w:t>
            </w:r>
          </w:p>
        </w:tc>
      </w:tr>
    </w:tbl>
    <w:bookmarkStart w:name="z6" w:id="3"/>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2009 жылғы 22 сәуірдегі № 15/1 шешіміне </w:t>
      </w:r>
      <w:r>
        <w:br/>
      </w:r>
      <w:r>
        <w:rPr>
          <w:rFonts w:ascii="Times New Roman"/>
          <w:b w:val="false"/>
          <w:i w:val="false"/>
          <w:color w:val="000000"/>
          <w:sz w:val="28"/>
        </w:rPr>
        <w:t xml:space="preserve">
2 қосымша </w:t>
      </w:r>
    </w:p>
    <w:bookmarkEnd w:id="3"/>
    <w:p>
      <w:pPr>
        <w:spacing w:after="0"/>
        <w:ind w:left="0"/>
        <w:jc w:val="left"/>
      </w:pPr>
      <w:r>
        <w:rPr>
          <w:rFonts w:ascii="Times New Roman"/>
          <w:b/>
          <w:i w:val="false"/>
          <w:color w:val="000000"/>
        </w:rPr>
        <w:t xml:space="preserve"> Бюджеттік инвестициялық жобаларды іске асыруға және заңды тұлғалардың жарғылық капиталын ұлғайтуға немесе қалыптастыруға бағытталған бюджеттік бағдарламаларға бөлінуі мен 2009 жылға арналған облыстық бюджетті дамыту бюджеттік бағдарламасының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93"/>
        <w:gridCol w:w="1393"/>
        <w:gridCol w:w="5613"/>
        <w:gridCol w:w="2253"/>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9 963 692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9 674 692 </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3 650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Тайынша қ. ІІБ әкімшілік ғимарат құрылысын аяқтау үшін жоба-сметалық құжаттамалар әзірлеу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Кішкенекөл с. УҰО салуды аяқтау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1 477 968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1 477 968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1 477 968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1 245 983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Уәлиханов-Победа көшесінде 320 орынға арналған балабақша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396 243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Мамлют қаласында 400 орынға арналған 200 орындық жатын корпусымен мемлекеттік тілде оқытатын мектеп-интернат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734 626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ауданы Пески селосында 250 орындық орта мектеп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115 114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231 985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Кирилловка селосында 240 орындық орта мектеп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111 411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Береке селосында 80 орындық негізгі мектеп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94 180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320 орынға арналған балабақша құрылысы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1 646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1200 орынға арналған инновациялық мектеп құрылысы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селосында 280 орынға арналған балабақша құрылысы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3 138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360 орынға арналған кәсіби -техникалық лицей құрылысы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Мамлютка ауданы Мамлютка қаласында  360 орынға арналған кәсіби-техникалық лицей құрылысы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Ленинград селосында № 6 кәсіптік лицейде қазандық салуға жоба-сметалық құжаттамалар әзірлеу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2 146 744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2 146 744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объектілерін салу және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2 146 744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2 055 081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Пресновка ауылында бір ауысымда 90 адам қабылдайтын емханасы бар 100 төсектік ауданаралық туберкулезге қарсы диспансер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647 590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ауданның Новоишим ауылында бір ауысымда 90 адам қабылдайтын емханасы бар 100 төсектік ауданаралық туберкулезге қарсы диспансер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247 590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облыстық қан орталығын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359 901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бір ауысымда 500 адам қабылдайтын қалалық емхана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800 000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91 663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Ленинское селосында дәрігерлік амбулатория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24 820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Троицкое селосында дәрігерлік амбулатория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23 741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Мағжан Жұмабаев ауданы Полтавка селосында дәрігерлік амбулатория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25 468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Смирново с. ауысымына 250 келімге арналған аудандық емхана құрылысы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8 817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Явленка с. ауысымына 250 келімге арналған аудандық емхана құрылысы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8 817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коммуналдық шаруашылық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2 793 073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1 917 000 </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592 000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592 000 </w:t>
            </w:r>
          </w:p>
        </w:tc>
      </w:tr>
      <w:tr>
        <w:trPr>
          <w:trHeight w:val="10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1 325 000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1 325 000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дамытуға және жайластыруға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желілерді қайта қалпына келтіру мен жөндеуге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876 073 </w:t>
            </w:r>
          </w:p>
        </w:tc>
      </w:tr>
      <w:tr>
        <w:trPr>
          <w:trHeight w:val="13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бюджеттеріне өңірлік жұмыспен қамту және кадрларды қайта даярлау стратегиясын іске асыру аясында инженерлік коммуникациялық инфрақұрылымды дамытуға және жайластыруға берілетін нысаналы даму трансферттері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276 073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167 842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167 842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қаласындағы коммуналдық желілерді реконструкциялау және жаңғырту-ыстық сумен жабдықтау желісін жөндеу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қаласындағы коммуналдық желілерді реконструкциялау және жаңғырту-суық сумен жабдықтау желісін жөндеу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коммуналдық меншігіндегі көшені жарықтандыру желілерін, кабель желісін, ТП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69 810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желілерін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88 032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алынатын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108 231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19 000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Явленка с. кәріс желілерін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19 000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Тайнша ауданы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9 041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"Железнодорожный" ықшам ауданы аймағында су құбырдың тарату желілерін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9 041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80 190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коммуналдық меншігіндегі көшені жарықтандыру желілерін, кабель желісін, ТП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80 190 </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аясында инженерлік коммуникациялық инфрақұрылымды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су құбыр желілерін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кәріс желілерін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110 807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110 807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110 807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110 807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спортта дарынды балаларға арналған мектеп-интернатының спорт залын салу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110 807 </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1 592 094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1 592 094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объектілерін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округтарда сою пункттерін (алаңшаларын) салуға тұрпатты жоба әзірлеу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50 029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50 029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Сергеевка қаласында тегеурін коллекторын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50 029 </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1 541 155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ауданданында бұталы ұңғымалы бас тоғандар салу (II кезегі). Жамбыл ауданы Светлое, Матросово, Екатериновка, Чапаево, Сәбит, Святодуховка, Зеленная Роща селоларының жер асты суларының Екатеринов учаскесі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7 737 </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ауылының тарату желісін қайта құру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402 308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ауданы Новоишимское селосындағы су құбырлары желісін дамыту және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120 892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 селосындағы су құбырлары желісін дамыту және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108 768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селосындағы су құбырлары желісін дамыту және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42 125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ауданына Булаев топтық су құбырын (3 кезегі) реконструкциялау (жобаны түзету)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393 388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 ауданы Кішкенекөл ауылындағы су құбырлары желісін дамыту және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83 350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Тарангул және Двинск ауылдарына су бұруды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155 823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Дубровное ауылына су бұруды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120 204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Афонькино, Пробуждение және Новоукраинка ауылдарына су бұруды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106 560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1 550 356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1 550 356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1 550 356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1 498 356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«М-51-Петерфельд- </w:t>
            </w:r>
            <w:r>
              <w:br/>
            </w:r>
            <w:r>
              <w:rPr>
                <w:rFonts w:ascii="Times New Roman"/>
                <w:b w:val="false"/>
                <w:i w:val="false"/>
                <w:color w:val="000000"/>
                <w:sz w:val="20"/>
              </w:rPr>
              <w:t xml:space="preserve">
Новокаменка-А-16» КТ-1 автокөлік жолын реконструкциялау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1 498 356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52 000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ЖСҚ әзірлеу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52 000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289 000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ауданы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254 000 </w:t>
            </w:r>
          </w:p>
        </w:tc>
      </w:tr>
    </w:tbl>
    <w:bookmarkStart w:name="z7" w:id="4"/>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2009 жылғы 22 сәуірдегі № 15/1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2009 жылғы 1 қаңтарға қалыптасқан бюджеттік қаражаттардың бос қалдықтарын және 2008 жылы пайдаланылмаған республикалық бюджеттен нысаналы трансферттерді бағыттау </w:t>
      </w:r>
    </w:p>
    <w:p>
      <w:pPr>
        <w:spacing w:after="0"/>
        <w:ind w:left="0"/>
        <w:jc w:val="both"/>
      </w:pPr>
      <w:r>
        <w:rPr>
          <w:rFonts w:ascii="Times New Roman"/>
          <w:b w:val="false"/>
          <w:i w:val="false"/>
          <w:color w:val="000000"/>
          <w:sz w:val="28"/>
        </w:rPr>
        <w:t xml:space="preserve">Кірістер: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333"/>
        <w:gridCol w:w="1413"/>
        <w:gridCol w:w="5213"/>
        <w:gridCol w:w="227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5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11 000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4 029 </w:t>
            </w:r>
          </w:p>
        </w:tc>
      </w:tr>
      <w:tr>
        <w:trPr>
          <w:trHeight w:val="5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4 029 </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4 029 </w:t>
            </w:r>
          </w:p>
        </w:tc>
      </w:tr>
      <w:tr>
        <w:trPr>
          <w:trHeight w:val="5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қаражаттардың пайдаланылымдағы қалдықтары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204 283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қаражаттардың қалдықтары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204 283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қаражаттардың бос қалдықтары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204 283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219 312 </w:t>
            </w:r>
          </w:p>
        </w:tc>
      </w:tr>
    </w:tbl>
    <w:p>
      <w:pPr>
        <w:spacing w:after="0"/>
        <w:ind w:left="0"/>
        <w:jc w:val="both"/>
      </w:pPr>
      <w:r>
        <w:rPr>
          <w:rFonts w:ascii="Times New Roman"/>
          <w:b w:val="false"/>
          <w:i w:val="false"/>
          <w:color w:val="000000"/>
          <w:sz w:val="28"/>
        </w:rPr>
        <w:t xml:space="preserve">Шығыстар: </w:t>
      </w:r>
    </w:p>
    <w:p>
      <w:pPr>
        <w:spacing w:after="0"/>
        <w:ind w:left="0"/>
        <w:jc w:val="both"/>
      </w:pPr>
      <w:r>
        <w:rPr>
          <w:rFonts w:ascii="Times New Roman"/>
          <w:b w:val="false"/>
          <w:i w:val="false"/>
          <w:color w:val="000000"/>
          <w:sz w:val="28"/>
        </w:rPr>
        <w:t xml:space="preserve">Ұлғайтылсын: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53"/>
        <w:gridCol w:w="1413"/>
        <w:gridCol w:w="5213"/>
        <w:gridCol w:w="2273"/>
      </w:tblGrid>
      <w:tr>
        <w:trPr>
          <w:trHeight w:val="10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 топ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22 766 </w:t>
            </w:r>
          </w:p>
        </w:tc>
      </w:tr>
      <w:tr>
        <w:trPr>
          <w:trHeight w:val="11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r>
      <w:tr>
        <w:trPr>
          <w:trHeight w:val="5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r>
      <w:tr>
        <w:trPr>
          <w:trHeight w:val="5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22 038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3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cоның ішінде: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5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Мәдени және демалыс саябағын реконструкциялауға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5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81 380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81 380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cоның ішінде: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81 380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Жолдарды орташа жөндеуге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81 380 </w:t>
            </w:r>
          </w:p>
        </w:tc>
      </w:tr>
      <w:tr>
        <w:trPr>
          <w:trHeight w:val="36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15 166 </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15 166 </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балабақша салуға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11 797,8 </w:t>
            </w:r>
          </w:p>
        </w:tc>
      </w:tr>
      <w:tr>
        <w:trPr>
          <w:trHeight w:val="5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жүйесінде интерактивті оқыту жүйесін енгізуге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15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өнімінің шығымдылығын және сапасын арттыруға, көктемгі егіс және егін жинау жұмыстарын жүргізу үшін қажетті жанар-жағар май және басқа да тауар-материалдық құндылықтарының құнын арзандатуға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5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бюджеттен нысаналы пайдаланылмаған трансферттерді қайтару: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3 363,8 </w:t>
            </w:r>
          </w:p>
        </w:tc>
      </w:tr>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cоның ішінде: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2 816,1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Мамлютка ауданы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478,4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6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219 312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