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5b78" w14:textId="92c5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ауданның ауылдық елді мекенді кенттеріне жұмыс істеуге және тұрғылықты тұруға келген денсаулық сақтау, білім беру, әлеуметтік қамсыздандыру, мәдениет және спорт мамандарына көтерме жәрдемақы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2009 жылғы 13 қазандағы N 99/20 шешімі. Павлодар облысы Шарбақты ауданының Әділет басқармасында 2009 жылғы 21 қазанда N 12-13-88 тіркелген. Қолдану мерзімінің өтуіне байланысты күші жойылды (Павлодар облысы Шарбақты аудандық мәслихатының 2010.03.05 N 1-31-21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Ескерту. Қолдану мерзімінің өтуіне байланысты күші жойылды (Павлодар облысы Шарбақты аудандық мәслихатының 2010.03.05 N 1-31-21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бап 1 тармақ 15) тармақшасына, Қазақстан Республикасының 2005 жылғы 8 шілдедегі "Агроөнеркәсіптік кешенді және ауылдық аумақтарды дамытуды мемлекеттік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бап 3 тармақ 4) тармақшасына, Қазақстан Республикасы Үкіметінің 2009 жылғы 18 ақпандағы N 183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"Ауылдық елді мекендерге жұмыс істеу және тұру үшін келген денсаулық сақтау, білім беру, әлеуметтік қамсыздандыру, мәдениет және спорт мамандарын әлеуметтік қолдау" шаралары Ережесінің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жылы ауданның ауылдық елді мекендеріне жұмыс істеу және  тұру үшін келген денсаулық сақтау, білім беру, әлеуметтік қамсыздандыру, мәдениет және спорт мамандарының көтерме жәрдемақысы жетпіс айлық көрсеткіш мөлшерінде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ауданның әлеуметтік-экономикалық дамуы және бюджет мәселесі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жарияланғаннан соң, он күннен кейін өз күшіне ие болады және 2009 жылғы 1 шілдедегі жағдайға байланысты да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Паванов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