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5b78" w14:textId="92c5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уданның ауылдық елді мекенді кенттеріне жұмыс істеуге және тұрғылықты тұруға келген денсаулық сақтау, білім беру, әлеуметтік қамсыздандыру, мәдениет және спорт мамандарына көтерме жәрдемақ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09 жылғы 13 қазандағы N 99/20 шешімі. Павлодар облысы Шарбақты ауданының Әділет басқармасында 2009 жылғы 21 қазанда N 12-13-88 тіркелген. Қолдану мерзімінің өтуіне байланысты күші жойылды (Павлодар облысы Шарбақты аудандық мәслихатының 2010.03.05 N 1-31-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Ескерту. Қолдану мерзімінің өтуіне байланысты күші жойылды (Павлодар облысы Шарбақты аудандық мәслихатының 2010.03.05 N 1-31-2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п 1 тармақ 15) тармақшасына, Қазақстан Республикасының 2005 жылғы 8 шілдедегі "Агроөнеркәсіптік кешенді және ауылдық аумақтарды дамытуды мемлекеттік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п 3 тармақ 4) тармақшасына, Қазақстан Республикасы Үкіметінің 2009 жылғы 18 ақпандағы N 18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дық елді мекендерге жұмыс істеу және тұру үшін келген денсаулық сақтау, білім беру, әлеуметтік қамсыздандыру, мәдениет және спорт мамандарын әлеуметтік қолдау" шаралары Ережесіні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ауданның ауылдық елді мекендеріне жұмыс істеу және  тұру үшін келген денсаулық сақтау, білім беру, әлеуметтік қамсыздандыру, мәдениет және спорт мамандарының көтерме жәрдемақысы жетпіс айлық көрсеткіш мөлшер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әлеуметтік-экономикалық дамуы және бюджет мәселес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нан соң, он күннен кейін өз күшіне ие болады және 2009 жылғы 1 шілдедегі жағдайға байланысты 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Па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