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cfa0" w14:textId="526c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жекелеген санаттағы қажет ететін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2009 жылғы 17 ақпандағы N 20/2 қаулысы. Павлодар облысы Лебяжі ауданының Әділет басқармасында 2009 жылғы 17 ақпанда N 86 тіркелген. Күші жойылды - Павлодар облысы Лебяжі аудандық әкімдігінің 2010 жылғы 22 қаңтардағы N 5/1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2010.01.22 N 5/1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 14 тармақшасының негiзiнде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ауданның жекелеген санаттағы азаматтарына әлеуметтiк көмек көрсету туралы (бұдан әрi - Нұсқаулық).</w:t>
      </w:r>
      <w:r>
        <w:br/>
      </w:r>
      <w:r>
        <w:rPr>
          <w:rFonts w:ascii="Times New Roman"/>
          <w:b w:val="false"/>
          <w:i w:val="false"/>
          <w:color w:val="000000"/>
          <w:sz w:val="28"/>
        </w:rPr>
        <w:t>
</w:t>
      </w:r>
      <w:r>
        <w:rPr>
          <w:rFonts w:ascii="Times New Roman"/>
          <w:b w:val="false"/>
          <w:i w:val="false"/>
          <w:color w:val="000000"/>
          <w:sz w:val="28"/>
        </w:rPr>
        <w:t>
      2. Ауданның қаржы бөлiмi әлеуметтiк төлемдердi уақытылы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
      3. Бұл қаулы ресми жарияланғаннан кейiн 10 күнтiзбелiк күн өткен соң қолданысқа енгiзiлсiн.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Н.О.Сағандықовқа жүктелсiн.</w:t>
      </w:r>
    </w:p>
    <w:bookmarkEnd w:id="0"/>
    <w:p>
      <w:pPr>
        <w:spacing w:after="0"/>
        <w:ind w:left="0"/>
        <w:jc w:val="both"/>
      </w:pPr>
      <w:r>
        <w:rPr>
          <w:rFonts w:ascii="Times New Roman"/>
          <w:b w:val="false"/>
          <w:i/>
          <w:color w:val="000000"/>
          <w:sz w:val="28"/>
        </w:rPr>
        <w:t>      Аудан әкiмi                                С. Әпсалықов</w:t>
      </w:r>
    </w:p>
    <w:bookmarkStart w:name="z6" w:id="1"/>
    <w:p>
      <w:pPr>
        <w:spacing w:after="0"/>
        <w:ind w:left="0"/>
        <w:jc w:val="both"/>
      </w:pPr>
      <w:r>
        <w:rPr>
          <w:rFonts w:ascii="Times New Roman"/>
          <w:b w:val="false"/>
          <w:i w:val="false"/>
          <w:color w:val="000000"/>
          <w:sz w:val="28"/>
        </w:rPr>
        <w:t>
Аудан әкiмдiгiнiң 2009 жылғы</w:t>
      </w:r>
      <w:r>
        <w:br/>
      </w:r>
      <w:r>
        <w:rPr>
          <w:rFonts w:ascii="Times New Roman"/>
          <w:b w:val="false"/>
          <w:i w:val="false"/>
          <w:color w:val="000000"/>
          <w:sz w:val="28"/>
        </w:rPr>
        <w:t>
17 ақпандағы N 20/2 қаулысына</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Ауданның жекелеген санаттағы азаматтарына</w:t>
      </w:r>
      <w:r>
        <w:br/>
      </w:r>
      <w:r>
        <w:rPr>
          <w:rFonts w:ascii="Times New Roman"/>
          <w:b/>
          <w:i w:val="false"/>
          <w:color w:val="000000"/>
        </w:rPr>
        <w:t>
әлеуметтiк төлем тағайындау туралы</w:t>
      </w:r>
      <w:r>
        <w:br/>
      </w:r>
      <w:r>
        <w:rPr>
          <w:rFonts w:ascii="Times New Roman"/>
          <w:b/>
          <w:i w:val="false"/>
          <w:color w:val="000000"/>
        </w:rPr>
        <w:t>
НҰСҚАУЛЫҚ 1. Жалпы жағдайы</w:t>
      </w:r>
    </w:p>
    <w:p>
      <w:pPr>
        <w:spacing w:after="0"/>
        <w:ind w:left="0"/>
        <w:jc w:val="both"/>
      </w:pPr>
      <w:r>
        <w:rPr>
          <w:rFonts w:ascii="Times New Roman"/>
          <w:b w:val="false"/>
          <w:i w:val="false"/>
          <w:color w:val="000000"/>
          <w:sz w:val="28"/>
        </w:rPr>
        <w:t>      1. Осы Нұсқаулық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1995 жылғы 28 сәуiрдегi </w:t>
      </w:r>
      <w:r>
        <w:rPr>
          <w:rFonts w:ascii="Times New Roman"/>
          <w:b w:val="false"/>
          <w:i w:val="false"/>
          <w:color w:val="000000"/>
          <w:sz w:val="28"/>
        </w:rPr>
        <w:t>"Ұлы Отан соғысына қатысқандар мен мүгедектерге және оларға теңестiрiлген тұлғаларға жеңiлдiктер мен оларды әлеуметтiк қорғау туралы"</w:t>
      </w:r>
      <w:r>
        <w:rPr>
          <w:rFonts w:ascii="Times New Roman"/>
          <w:b w:val="false"/>
          <w:i w:val="false"/>
          <w:color w:val="000000"/>
          <w:sz w:val="28"/>
        </w:rPr>
        <w:t>, 2005 жылғы 13 сәуiрдегi </w:t>
      </w:r>
      <w:r>
        <w:rPr>
          <w:rFonts w:ascii="Times New Roman"/>
          <w:b w:val="false"/>
          <w:i w:val="false"/>
          <w:color w:val="000000"/>
          <w:sz w:val="28"/>
        </w:rPr>
        <w:t>"Қазақстан Республикасындағы мүгедектердi әлеуметтiк қорғау  туралы"</w:t>
      </w:r>
      <w:r>
        <w:rPr>
          <w:rFonts w:ascii="Times New Roman"/>
          <w:b w:val="false"/>
          <w:i w:val="false"/>
          <w:color w:val="000000"/>
          <w:sz w:val="28"/>
        </w:rPr>
        <w:t xml:space="preserve"> Заңдарына және Қазақстан Республикасы Үкiметiнiң 2005 жылғы 20 шiлдедегi "Мүгедектердi оңалтудың кейбiр сұрақтары туралы" N 754 </w:t>
      </w:r>
      <w:r>
        <w:rPr>
          <w:rFonts w:ascii="Times New Roman"/>
          <w:b w:val="false"/>
          <w:i w:val="false"/>
          <w:color w:val="000000"/>
          <w:sz w:val="28"/>
        </w:rPr>
        <w:t>қаулысына</w:t>
      </w:r>
      <w:r>
        <w:rPr>
          <w:rFonts w:ascii="Times New Roman"/>
          <w:b w:val="false"/>
          <w:i w:val="false"/>
          <w:color w:val="000000"/>
          <w:sz w:val="28"/>
        </w:rPr>
        <w:t xml:space="preserve"> сәйкес жергiлiктi өкiлеттi органдардың шешiмi бойынша ауданның жекелеген санаттағы қажет ететiн азаматтарына әлеуметтiк көмек көрсету жағдайларын нақтылайды.</w:t>
      </w:r>
    </w:p>
    <w:bookmarkStart w:name="z7" w:id="2"/>
    <w:p>
      <w:pPr>
        <w:spacing w:after="0"/>
        <w:ind w:left="0"/>
        <w:jc w:val="left"/>
      </w:pPr>
      <w:r>
        <w:rPr>
          <w:rFonts w:ascii="Times New Roman"/>
          <w:b/>
          <w:i w:val="false"/>
          <w:color w:val="000000"/>
        </w:rPr>
        <w:t xml:space="preserve"> 
2. Жекелеген әлеуметтiк төлемдерге</w:t>
      </w:r>
      <w:r>
        <w:br/>
      </w:r>
      <w:r>
        <w:rPr>
          <w:rFonts w:ascii="Times New Roman"/>
          <w:b/>
          <w:i w:val="false"/>
          <w:color w:val="000000"/>
        </w:rPr>
        <w:t>
құқығы бар азаматтардың санаттары</w:t>
      </w:r>
    </w:p>
    <w:bookmarkEnd w:id="2"/>
    <w:p>
      <w:pPr>
        <w:spacing w:after="0"/>
        <w:ind w:left="0"/>
        <w:jc w:val="both"/>
      </w:pPr>
      <w:r>
        <w:rPr>
          <w:rFonts w:ascii="Times New Roman"/>
          <w:b w:val="false"/>
          <w:i w:val="false"/>
          <w:color w:val="000000"/>
          <w:sz w:val="28"/>
        </w:rPr>
        <w:t>      2. Жекелеген әлеуметтiк төлемдердi алуға мына азаматтар құқылы:</w:t>
      </w:r>
      <w:r>
        <w:br/>
      </w:r>
      <w:r>
        <w:rPr>
          <w:rFonts w:ascii="Times New Roman"/>
          <w:b w:val="false"/>
          <w:i w:val="false"/>
          <w:color w:val="000000"/>
          <w:sz w:val="28"/>
        </w:rPr>
        <w:t>
      1) Ұлы Отан Соғысына (ары қарай ҰОС) қатысқандар және мүгедектер, 1941 жылдың 22 маусымынан 1945 жылдың 9 мамырына дейiн кем дегенде 6 ай жұмыс iстегендер және бұрынғы Одақ орденi және медальдарымен марапатталмағандар, ҰОС қатысып қайтыс болғандардың жұбайларына, ҰОС кезiнде қайтыс болған әскери қызметкерлердiң қайталап неке құрмаған жұбайларына, ауған соғысына қатысқандар, кәмелетке толмаған концлагерь тұтқындарына, жеңiс күнiне орай бiрмезгiлдiк "Қайсарлы еңбегi үшiн" медалiмен марапатталған тыл еңбектерлерi;</w:t>
      </w:r>
      <w:r>
        <w:br/>
      </w:r>
      <w:r>
        <w:rPr>
          <w:rFonts w:ascii="Times New Roman"/>
          <w:b w:val="false"/>
          <w:i w:val="false"/>
          <w:color w:val="000000"/>
          <w:sz w:val="28"/>
        </w:rPr>
        <w:t>
      2) Жерлеу рәсәмән орындау үшін "Лебяжi ауданының жұмыспен қамту және әлеуметтiк бағдарламалар бөлiмi" мемлекеттiк мекемесiнде есепте тұрған жұмыссыз статусы бар қатарынан қайтыс болғандар отбасылары;</w:t>
      </w:r>
      <w:r>
        <w:br/>
      </w:r>
      <w:r>
        <w:rPr>
          <w:rFonts w:ascii="Times New Roman"/>
          <w:b w:val="false"/>
          <w:i w:val="false"/>
          <w:color w:val="000000"/>
          <w:sz w:val="28"/>
        </w:rPr>
        <w:t>
      3) Қосалқы шаруашты жайластыруға және дамытуға арналған 2009-2010 жылдары жоғарғы және орта оқу орындарын бiтiрген жас мамандар;</w:t>
      </w:r>
      <w:r>
        <w:br/>
      </w:r>
      <w:r>
        <w:rPr>
          <w:rFonts w:ascii="Times New Roman"/>
          <w:b w:val="false"/>
          <w:i w:val="false"/>
          <w:color w:val="000000"/>
          <w:sz w:val="28"/>
        </w:rPr>
        <w:t>
      4) Дәрi-дәрмек сатып алу үшiн 18 жасқа дейiнгі кәмелетке толмаған балалары бар мүгедек әйелдер;</w:t>
      </w:r>
      <w:r>
        <w:br/>
      </w:r>
      <w:r>
        <w:rPr>
          <w:rFonts w:ascii="Times New Roman"/>
          <w:b w:val="false"/>
          <w:i w:val="false"/>
          <w:color w:val="000000"/>
          <w:sz w:val="28"/>
        </w:rPr>
        <w:t>
      5) Бас бостандығынан айыру орындарынан босатылған тұлғалар;</w:t>
      </w:r>
      <w:r>
        <w:br/>
      </w:r>
      <w:r>
        <w:rPr>
          <w:rFonts w:ascii="Times New Roman"/>
          <w:b w:val="false"/>
          <w:i w:val="false"/>
          <w:color w:val="000000"/>
          <w:sz w:val="28"/>
        </w:rPr>
        <w:t>
      6) Жоспарланбаған өмiрлiк шығындар және төтенше жағдайларда күн көрiс қаражатынсыз қалған азаматтар;</w:t>
      </w:r>
      <w:r>
        <w:br/>
      </w:r>
      <w:r>
        <w:rPr>
          <w:rFonts w:ascii="Times New Roman"/>
          <w:b w:val="false"/>
          <w:i w:val="false"/>
          <w:color w:val="000000"/>
          <w:sz w:val="28"/>
        </w:rPr>
        <w:t>
      7) Отбасы кiрiс белгiленген кедейшiлiк шегiнен аспайтын аз қамтамассыз етiлген азаматтар, оларды құжаттандыру үшiн;</w:t>
      </w:r>
      <w:r>
        <w:br/>
      </w:r>
      <w:r>
        <w:rPr>
          <w:rFonts w:ascii="Times New Roman"/>
          <w:b w:val="false"/>
          <w:i w:val="false"/>
          <w:color w:val="000000"/>
          <w:sz w:val="28"/>
        </w:rPr>
        <w:t>
      8) Облыс алдындағы ерен еңбектерi бар зейнеткерлер;</w:t>
      </w:r>
      <w:r>
        <w:br/>
      </w:r>
      <w:r>
        <w:rPr>
          <w:rFonts w:ascii="Times New Roman"/>
          <w:b w:val="false"/>
          <w:i w:val="false"/>
          <w:color w:val="000000"/>
          <w:sz w:val="28"/>
        </w:rPr>
        <w:t>
      9) Қазақстан Республикасы шегiнде медициналық мекемелерде квота бойынша тексерiлген және емделудi өтiп жатқан азаматтар;</w:t>
      </w:r>
      <w:r>
        <w:br/>
      </w:r>
      <w:r>
        <w:rPr>
          <w:rFonts w:ascii="Times New Roman"/>
          <w:b w:val="false"/>
          <w:i w:val="false"/>
          <w:color w:val="000000"/>
          <w:sz w:val="28"/>
        </w:rPr>
        <w:t>
      10) Ұлы Отан соғысына қатысқандар мен мүгедектер, дәрi-дәрмек сатып алуға;</w:t>
      </w:r>
      <w:r>
        <w:br/>
      </w:r>
      <w:r>
        <w:rPr>
          <w:rFonts w:ascii="Times New Roman"/>
          <w:b w:val="false"/>
          <w:i w:val="false"/>
          <w:color w:val="000000"/>
          <w:sz w:val="28"/>
        </w:rPr>
        <w:t>
      11) Облыс әкiмiнiң грантымен оқитын аз қамтамасыз етiлген отбасынан және жетiм балалар, жылына екi рет оқуын төлеуге;</w:t>
      </w:r>
      <w:r>
        <w:br/>
      </w:r>
      <w:r>
        <w:rPr>
          <w:rFonts w:ascii="Times New Roman"/>
          <w:b w:val="false"/>
          <w:i w:val="false"/>
          <w:color w:val="000000"/>
          <w:sz w:val="28"/>
        </w:rPr>
        <w:t>
      12) Мүгедек балалар;</w:t>
      </w:r>
      <w:r>
        <w:br/>
      </w:r>
      <w:r>
        <w:rPr>
          <w:rFonts w:ascii="Times New Roman"/>
          <w:b w:val="false"/>
          <w:i w:val="false"/>
          <w:color w:val="000000"/>
          <w:sz w:val="28"/>
        </w:rPr>
        <w:t>
      13) Амбулаторлық емдеуде жүрген туберкулезбен ауыратындар, 6 ай бойы 5 айлық есептiк көрсеткiш мөлшерiнде күшейтiлген тамақтануға (бұдан әрi АЕК) және туберкулезге қарсы мекемелерге тегiн жетуге;</w:t>
      </w:r>
      <w:r>
        <w:br/>
      </w:r>
      <w:r>
        <w:rPr>
          <w:rFonts w:ascii="Times New Roman"/>
          <w:b w:val="false"/>
          <w:i w:val="false"/>
          <w:color w:val="000000"/>
          <w:sz w:val="28"/>
        </w:rPr>
        <w:t>
      14) Онкологиялық аурумен ауыратындар, дәрумендеуге және күшейтiлген тамақтануға;</w:t>
      </w:r>
      <w:r>
        <w:br/>
      </w:r>
      <w:r>
        <w:rPr>
          <w:rFonts w:ascii="Times New Roman"/>
          <w:b w:val="false"/>
          <w:i w:val="false"/>
          <w:color w:val="000000"/>
          <w:sz w:val="28"/>
        </w:rPr>
        <w:t>
      15) Ұлы Отан Соғысына қатысқандар мен мүгедектер және оларға теңестiрiлгендер, тiстерiн протездеуге;</w:t>
      </w:r>
      <w:r>
        <w:br/>
      </w:r>
      <w:r>
        <w:rPr>
          <w:rFonts w:ascii="Times New Roman"/>
          <w:b w:val="false"/>
          <w:i w:val="false"/>
          <w:color w:val="000000"/>
          <w:sz w:val="28"/>
        </w:rPr>
        <w:t>
      16) Облыс және аудан әкiмдерiнiң грантымен оқитын студенттердiң жолақысына және күнкөрiсiне;</w:t>
      </w:r>
      <w:r>
        <w:br/>
      </w:r>
      <w:r>
        <w:rPr>
          <w:rFonts w:ascii="Times New Roman"/>
          <w:b w:val="false"/>
          <w:i w:val="false"/>
          <w:color w:val="000000"/>
          <w:sz w:val="28"/>
        </w:rPr>
        <w:t>
      17) ЧАЭС авариясының зардаптарын жоюға қатысқандар және ауған соғысына қатысқандар емделуге;</w:t>
      </w:r>
      <w:r>
        <w:br/>
      </w:r>
      <w:r>
        <w:rPr>
          <w:rFonts w:ascii="Times New Roman"/>
          <w:b w:val="false"/>
          <w:i w:val="false"/>
          <w:color w:val="000000"/>
          <w:sz w:val="28"/>
        </w:rPr>
        <w:t>
      18) Кезеңдiк басылымдарға жазуды рәсiмдеу үшiн ұлы Отан Соғысына қатысқандар мен мүгедектер және оларға теңестiрiлгендер;</w:t>
      </w:r>
      <w:r>
        <w:br/>
      </w:r>
      <w:r>
        <w:rPr>
          <w:rFonts w:ascii="Times New Roman"/>
          <w:b w:val="false"/>
          <w:i w:val="false"/>
          <w:color w:val="000000"/>
          <w:sz w:val="28"/>
        </w:rPr>
        <w:t>
      19) "Лебяжi ауданының жұмыспен қамту және әлеуметтiк бағдарламалар бөлiмi" мемлекеттiк мекемесiнде есепте тұрған жұмыссыздар, кәсiптiк оқытуда жүрген уақытта;</w:t>
      </w:r>
      <w:r>
        <w:br/>
      </w:r>
      <w:r>
        <w:rPr>
          <w:rFonts w:ascii="Times New Roman"/>
          <w:b w:val="false"/>
          <w:i w:val="false"/>
          <w:color w:val="000000"/>
          <w:sz w:val="28"/>
        </w:rPr>
        <w:t>
      20) Тiрек-қозғалу аппараты бұзылған және сол диагнозы қойылған балалар;</w:t>
      </w:r>
      <w:r>
        <w:br/>
      </w:r>
      <w:r>
        <w:rPr>
          <w:rFonts w:ascii="Times New Roman"/>
          <w:b w:val="false"/>
          <w:i w:val="false"/>
          <w:color w:val="000000"/>
          <w:sz w:val="28"/>
        </w:rPr>
        <w:t>
      21) Зейнетақы мөлшерi төмен зейнеткерлер, жалғызбасты және жалғыз тұратын қарт адамдар, кәмелетке толмаған концлагерь тұтқындары ҰОС мүгедектерiнен айырылғандардың жұбайлары, бейбiтшiлiк кезiнде қаза болған жауынгерлердiң отбасылары, ҰОС қатысқандар мен мүгедектер, ЧАЭС зардаптарын жоюға қатысқандар, интернационалист жауынгерлер, (2 АЕК) мөлшерiнде тоқсан сайын коммуналдық тұрғын қызметi шығындарын өтеуге; жалғызбасты қарттар және жұмысқа жарамсыз азаматтар ҰОС қатысқандар, I топ мүгедектерi, бiрмезгiлдiк материалдық көмекретiнде көмiр сатып алуға;</w:t>
      </w:r>
      <w:r>
        <w:br/>
      </w:r>
      <w:r>
        <w:rPr>
          <w:rFonts w:ascii="Times New Roman"/>
          <w:b w:val="false"/>
          <w:i w:val="false"/>
          <w:color w:val="000000"/>
          <w:sz w:val="28"/>
        </w:rPr>
        <w:t>
      22) Стационарлық емдеуде жүрген туберкулездiк аурулар, (5 АЕК) бiрмезгiлдiк көмек;</w:t>
      </w:r>
      <w:r>
        <w:br/>
      </w:r>
      <w:r>
        <w:rPr>
          <w:rFonts w:ascii="Times New Roman"/>
          <w:b w:val="false"/>
          <w:i w:val="false"/>
          <w:color w:val="000000"/>
          <w:sz w:val="28"/>
        </w:rPr>
        <w:t>
      23) Ауғанстан әскери iс-қимылдарына қатысқандар, Ауғанстаннан әскерлердi шығару күнiне орай бiрмезгiлдiк;</w:t>
      </w:r>
      <w:r>
        <w:br/>
      </w:r>
      <w:r>
        <w:rPr>
          <w:rFonts w:ascii="Times New Roman"/>
          <w:b w:val="false"/>
          <w:i w:val="false"/>
          <w:color w:val="000000"/>
          <w:sz w:val="28"/>
        </w:rPr>
        <w:t>
      24) ЧАЭС зардаптарын жоюға қатысқандар, отанды қорғау күнiне орай бiрмезгiлдiк;</w:t>
      </w:r>
      <w:r>
        <w:br/>
      </w:r>
      <w:r>
        <w:rPr>
          <w:rFonts w:ascii="Times New Roman"/>
          <w:b w:val="false"/>
          <w:i w:val="false"/>
          <w:color w:val="000000"/>
          <w:sz w:val="28"/>
        </w:rPr>
        <w:t>
      25) Ұлы Отан Соғысына қатысқандар мен мүгедектер пәтерлiк телефондарының абонентiк төлемдi төлеуге;</w:t>
      </w:r>
      <w:r>
        <w:br/>
      </w:r>
      <w:r>
        <w:rPr>
          <w:rFonts w:ascii="Times New Roman"/>
          <w:b w:val="false"/>
          <w:i w:val="false"/>
          <w:color w:val="000000"/>
          <w:sz w:val="28"/>
        </w:rPr>
        <w:t>
      26) Атаулы әлеуметтiк көмек алушылар жеке аула шаруашылығын дамытуға және жем сатып алуға;</w:t>
      </w:r>
      <w:r>
        <w:br/>
      </w:r>
      <w:r>
        <w:rPr>
          <w:rFonts w:ascii="Times New Roman"/>
          <w:b w:val="false"/>
          <w:i w:val="false"/>
          <w:color w:val="000000"/>
          <w:sz w:val="28"/>
        </w:rPr>
        <w:t>
      27) I, II топ мүгедектерi, асыраушысынан айрылуына байланысты жәрдемақы алушылар, азық-түлiк бағаларының өсуiне байланысты (2 АЕК);</w:t>
      </w:r>
      <w:r>
        <w:br/>
      </w:r>
      <w:r>
        <w:rPr>
          <w:rFonts w:ascii="Times New Roman"/>
          <w:b w:val="false"/>
          <w:i w:val="false"/>
          <w:color w:val="000000"/>
          <w:sz w:val="28"/>
        </w:rPr>
        <w:t>
      28) Бейбiтшiлiк уақытта қаза болған жауынгерлердiң отбасылары, ЧАЭС зардаптарын жоюға қатысқандар және ауған жауынгерлерi, азық-түлiк бағаларының өсуiне байланысты тоқсан сайын бiрмезгiлдiк;</w:t>
      </w:r>
      <w:r>
        <w:br/>
      </w:r>
      <w:r>
        <w:rPr>
          <w:rFonts w:ascii="Times New Roman"/>
          <w:b w:val="false"/>
          <w:i w:val="false"/>
          <w:color w:val="000000"/>
          <w:sz w:val="28"/>
        </w:rPr>
        <w:t>
      29) Ұлы Отан соғысына қатысқандар мен мүгедектер, Жеңiс күнiне орай сыйлықтар жиынтығы;</w:t>
      </w:r>
      <w:r>
        <w:br/>
      </w:r>
      <w:r>
        <w:rPr>
          <w:rFonts w:ascii="Times New Roman"/>
          <w:b w:val="false"/>
          <w:i w:val="false"/>
          <w:color w:val="000000"/>
          <w:sz w:val="28"/>
        </w:rPr>
        <w:t>
      30) Интернационалист жауынгерлер, "Ауғанстанан әскерлердi шығарудың 20 - жылдығына" мерейлiк медальдарды сатып алуға;</w:t>
      </w:r>
      <w:r>
        <w:br/>
      </w:r>
      <w:r>
        <w:rPr>
          <w:rFonts w:ascii="Times New Roman"/>
          <w:b w:val="false"/>
          <w:i w:val="false"/>
          <w:color w:val="000000"/>
          <w:sz w:val="28"/>
        </w:rPr>
        <w:t>
      31) Жүктiлiгi бойынша 12 аптаға дейiн тiркеуге тұрған жүктi әйелдер, тiркеуге ерте тұрғызуды қамту үшiн бiрмезгiлдiк;</w:t>
      </w:r>
      <w:r>
        <w:br/>
      </w:r>
      <w:r>
        <w:rPr>
          <w:rFonts w:ascii="Times New Roman"/>
          <w:b w:val="false"/>
          <w:i w:val="false"/>
          <w:color w:val="000000"/>
          <w:sz w:val="28"/>
        </w:rPr>
        <w:t>
      32) Ұлы Отан соғысына қатысқандар мен мүгедектер, пәтерлерге ағымды жөндеу жұмысын жүргізу;</w:t>
      </w:r>
      <w:r>
        <w:br/>
      </w:r>
      <w:r>
        <w:rPr>
          <w:rFonts w:ascii="Times New Roman"/>
          <w:b w:val="false"/>
          <w:i w:val="false"/>
          <w:color w:val="000000"/>
          <w:sz w:val="28"/>
        </w:rPr>
        <w:t>
      33) Ұлы Отан соғысына қатысқандар мен мүгедектер, Ұлы Отан соғыс ардагерлеріне жеңілдіктері мен кепілдіктері бойынша теңестірілген тұлғалар (Семей ядролық сынақ полигонына қатысушылар), кәмелетке толмаған концлагер тұтқындары, колледж және жоғарғы оқу орындарының студенттерінің арасындағы тұл жетім мен ата-ана қамқорынсыз қалған жетім балалар, мемлекеттік атаулы әлеуметтік көмек алушы отбасылары, 18 жасқа дейінгі балаларға мемлекеттік жәрдемақы алушы отбасының балалары, бір және одан көп мүгедектері бар отбасылары, 2010 жылғы облыстық және аудандық газеттерге жазылуға.</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облысы Лебяжі аудандық әкімдігінің 2009.07.23 </w:t>
      </w:r>
      <w:r>
        <w:rPr>
          <w:rFonts w:ascii="Times New Roman"/>
          <w:b w:val="false"/>
          <w:i w:val="false"/>
          <w:color w:val="000000"/>
          <w:sz w:val="28"/>
        </w:rPr>
        <w:t>N 118/8;</w:t>
      </w:r>
      <w:r>
        <w:rPr>
          <w:rFonts w:ascii="Times New Roman"/>
          <w:b w:val="false"/>
          <w:i w:val="false"/>
          <w:color w:val="ff0000"/>
          <w:sz w:val="28"/>
        </w:rPr>
        <w:t xml:space="preserve"> 2009.10.27 </w:t>
      </w:r>
      <w:r>
        <w:rPr>
          <w:rFonts w:ascii="Times New Roman"/>
          <w:b w:val="false"/>
          <w:i w:val="false"/>
          <w:color w:val="000000"/>
          <w:sz w:val="28"/>
        </w:rPr>
        <w:t>N 204/10</w:t>
      </w:r>
      <w:r>
        <w:rPr>
          <w:rFonts w:ascii="Times New Roman"/>
          <w:b w:val="false"/>
          <w:i w:val="false"/>
          <w:color w:val="ff0000"/>
          <w:sz w:val="28"/>
        </w:rPr>
        <w:t xml:space="preserve"> қаулыларымен.</w:t>
      </w:r>
    </w:p>
    <w:bookmarkStart w:name="z8" w:id="3"/>
    <w:p>
      <w:pPr>
        <w:spacing w:after="0"/>
        <w:ind w:left="0"/>
        <w:jc w:val="left"/>
      </w:pPr>
      <w:r>
        <w:rPr>
          <w:rFonts w:ascii="Times New Roman"/>
          <w:b/>
          <w:i w:val="false"/>
          <w:color w:val="000000"/>
        </w:rPr>
        <w:t xml:space="preserve"> 
3. Әлеуметтiк көмек тағайындау тәртiбi</w:t>
      </w:r>
    </w:p>
    <w:bookmarkEnd w:id="3"/>
    <w:p>
      <w:pPr>
        <w:spacing w:after="0"/>
        <w:ind w:left="0"/>
        <w:jc w:val="both"/>
      </w:pPr>
      <w:r>
        <w:rPr>
          <w:rFonts w:ascii="Times New Roman"/>
          <w:b w:val="false"/>
          <w:i w:val="false"/>
          <w:color w:val="000000"/>
          <w:sz w:val="28"/>
        </w:rPr>
        <w:t>      3. Әлеуметтiк төлемдер құқығы бар тұлғаларға тағайындалады:</w:t>
      </w:r>
      <w:r>
        <w:br/>
      </w:r>
      <w:r>
        <w:rPr>
          <w:rFonts w:ascii="Times New Roman"/>
          <w:b w:val="false"/>
          <w:i w:val="false"/>
          <w:color w:val="000000"/>
          <w:sz w:val="28"/>
        </w:rPr>
        <w:t>
      1) 45100700332 бюджеттiк бағдарлама негiзiнде "Жергiлiктi өкiлеттi органдар шешiмi бойынша жекелеген санаттағы азаматтарға әлеуметтiк төлем" бюджеттiк бағдарлама және өтiнiш берушiнiң толық пакет құжаттарын қарастыру үшiн әлеуметтiк көмек көрсетудi үйлестiру бойынша аудандық комиссияның шешiмi негiзiнде 2 тармақтың мына тармақшаларында көрсетiлген санаттарға 3), 4), 6), 7), 8), 9), 10), 12), 14), 15), 17), 18), 20), 23), 24), 25), 31);</w:t>
      </w:r>
      <w:r>
        <w:br/>
      </w:r>
      <w:r>
        <w:rPr>
          <w:rFonts w:ascii="Times New Roman"/>
          <w:b w:val="false"/>
          <w:i w:val="false"/>
          <w:color w:val="000000"/>
          <w:sz w:val="28"/>
        </w:rPr>
        <w:t>
      2) Қазақстан Республикасының 1995 жылғы 28 сәуiрдегi </w:t>
      </w:r>
      <w:r>
        <w:rPr>
          <w:rFonts w:ascii="Times New Roman"/>
          <w:b w:val="false"/>
          <w:i w:val="false"/>
          <w:color w:val="000000"/>
          <w:sz w:val="28"/>
        </w:rPr>
        <w:t>"Ұлы Отан Соғысына қатысқандар мен мүгедектерге және оларға теңестiрiлген тұлғаларға жеңiлдiктер мен оларды әлеуметтiк қорғау туралы"</w:t>
      </w:r>
      <w:r>
        <w:rPr>
          <w:rFonts w:ascii="Times New Roman"/>
          <w:b w:val="false"/>
          <w:i w:val="false"/>
          <w:color w:val="000000"/>
          <w:sz w:val="28"/>
        </w:rPr>
        <w:t>, 2005 жылғы 13 сәуiрдегi </w:t>
      </w:r>
      <w:r>
        <w:rPr>
          <w:rFonts w:ascii="Times New Roman"/>
          <w:b w:val="false"/>
          <w:i w:val="false"/>
          <w:color w:val="000000"/>
          <w:sz w:val="28"/>
        </w:rPr>
        <w:t>"Қазақстан Республикасының мүгедектерiн әлеуметтiк қорғау туралы"</w:t>
      </w:r>
      <w:r>
        <w:rPr>
          <w:rFonts w:ascii="Times New Roman"/>
          <w:b w:val="false"/>
          <w:i w:val="false"/>
          <w:color w:val="000000"/>
          <w:sz w:val="28"/>
        </w:rPr>
        <w:t xml:space="preserve"> Заңдарына сәйкес 1), 5), 11), 13), 16), 19), 21), 22), 26), 28), 30), 32) тармақшаларында көрсетiлген санаттарға.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Лебяжі аудандық әкімдігінің 2009.07.23 </w:t>
      </w:r>
      <w:r>
        <w:rPr>
          <w:rFonts w:ascii="Times New Roman"/>
          <w:b w:val="false"/>
          <w:i w:val="false"/>
          <w:color w:val="000000"/>
          <w:sz w:val="28"/>
        </w:rPr>
        <w:t>N 118/8</w:t>
      </w:r>
      <w:r>
        <w:rPr>
          <w:rFonts w:ascii="Times New Roman"/>
          <w:b w:val="false"/>
          <w:i w:val="false"/>
          <w:color w:val="ff0000"/>
          <w:sz w:val="28"/>
        </w:rPr>
        <w:t xml:space="preserve"> қаулысымен.</w:t>
      </w:r>
    </w:p>
    <w:bookmarkStart w:name="z9" w:id="4"/>
    <w:p>
      <w:pPr>
        <w:spacing w:after="0"/>
        <w:ind w:left="0"/>
        <w:jc w:val="left"/>
      </w:pPr>
      <w:r>
        <w:rPr>
          <w:rFonts w:ascii="Times New Roman"/>
          <w:b/>
          <w:i w:val="false"/>
          <w:color w:val="000000"/>
        </w:rPr>
        <w:t xml:space="preserve"> 
4. Әлеуметтiк көмек алу үшiн қажеттi құжаттар тiзбесi</w:t>
      </w:r>
    </w:p>
    <w:bookmarkEnd w:id="4"/>
    <w:p>
      <w:pPr>
        <w:spacing w:after="0"/>
        <w:ind w:left="0"/>
        <w:jc w:val="both"/>
      </w:pPr>
      <w:r>
        <w:rPr>
          <w:rFonts w:ascii="Times New Roman"/>
          <w:b w:val="false"/>
          <w:i w:val="false"/>
          <w:color w:val="000000"/>
          <w:sz w:val="28"/>
        </w:rPr>
        <w:t>      4. Нұсқаулықтық 1 пунктiнде көрсетiлген жекелеген санаттағы қажет ететiн азаматтар әлеуметтiк көмек алу үшiн келесi құжаттар қажет:</w:t>
      </w:r>
      <w:r>
        <w:br/>
      </w:r>
      <w:r>
        <w:rPr>
          <w:rFonts w:ascii="Times New Roman"/>
          <w:b w:val="false"/>
          <w:i w:val="false"/>
          <w:color w:val="000000"/>
          <w:sz w:val="28"/>
        </w:rPr>
        <w:t>
      1) 2 пунктiң 1),10),15),18),21),29) тармақшаларында көрсетiлген санаттарға - зейнетақы және мемлекеттiк орталығының Лебяжiлiк филиалы ұсынған тiзiмдерге байланысты, селолық округ әкiмдiктерi ұсынған тiзiмдерге, 1941 жылдың 22 маусымынан 1945 жылдың 9 мамырына дейiн жұмыс жайлы мәлiметi бар құжаттар және еңбек кiтапшасының көшiрмесi, 1941 жылдың 22 маусымынан 1945 жылдың 9 мамырына дейiн әскери қызметкезеңi жайлы мәлiметi бар анықтама немесе әскери билет, (ӘЖК) әлеуметтік жеке коды;</w:t>
      </w:r>
      <w:r>
        <w:br/>
      </w:r>
      <w:r>
        <w:rPr>
          <w:rFonts w:ascii="Times New Roman"/>
          <w:b w:val="false"/>
          <w:i w:val="false"/>
          <w:color w:val="000000"/>
          <w:sz w:val="28"/>
        </w:rPr>
        <w:t>
      2) 2 пункттiң 6), 7) тармақшаларында көрсетiлген санаттарға - аталған әлеуметтiк төлемдердi алуға құқығы бар тұлғаның өтiнiшi, шотының номiрi, СТН-ның жеке куәлiгiнiң көшiрмесi, азаматтарды тiркеу кiтабының көшiрмесi селолық округi әкiмдiгi құрған өтiнiш берушiнiң отбасының тұрмыстық жағдайын тексеру актiсi, жұмыс iстейтiн отбасы мүшесiнiң кiрiсi жайлы анықтама, отбасының жұмыс iстемейтiн мүшелерiне жұмыспен қамту бөлiмiнен анықтама, (ӘЖК) әлеуметтік жеке коды;</w:t>
      </w:r>
      <w:r>
        <w:br/>
      </w:r>
      <w:r>
        <w:rPr>
          <w:rFonts w:ascii="Times New Roman"/>
          <w:b w:val="false"/>
          <w:i w:val="false"/>
          <w:color w:val="000000"/>
          <w:sz w:val="28"/>
        </w:rPr>
        <w:t>
      3) 2 пункттiң 2) тармақшада көрсетiлген санаттарға - жерлеудi жүзеге асырып жүрген туысқанынан өтiнiш, шотының нөмiрi, СТН, жеке куәлiгiнiң көшiрмесi, қайтыс болғанның қайтыс болуы жайлы куәлiгiнiң көшiрмесi және статусын дәлелдейтiн аңықтама, (ӘЖК) әлеуметтік жеке коды;</w:t>
      </w:r>
      <w:r>
        <w:br/>
      </w:r>
      <w:r>
        <w:rPr>
          <w:rFonts w:ascii="Times New Roman"/>
          <w:b w:val="false"/>
          <w:i w:val="false"/>
          <w:color w:val="000000"/>
          <w:sz w:val="28"/>
        </w:rPr>
        <w:t>
      4) 2 пунктiң 3) тармақшада көрсетiлген санаттарға - осы әлеуметтiк төлемдi алуға құқылы тұлғаның өтiнiшi, шоты, СТН–ны жеке куәлiгiнiң көшiрмесi, ЖОО немесе ООО бiтiргенi жайлы дипломның көшiрмесi, жұмысқа қабылданғаны жайлы бұйрық, (ӘЖК) әлеуметтік жеке коды;</w:t>
      </w:r>
      <w:r>
        <w:br/>
      </w:r>
      <w:r>
        <w:rPr>
          <w:rFonts w:ascii="Times New Roman"/>
          <w:b w:val="false"/>
          <w:i w:val="false"/>
          <w:color w:val="000000"/>
          <w:sz w:val="28"/>
        </w:rPr>
        <w:t>
      5) 2 пунктiң 4) тармақшада көрсетiлген санаттарға - тұлғаның жеке шоты көрсетiлген өтiнiшi, СТН-ны, жеке куәлiгiнiң көшiрмесi, тұрғылықты жерден анықтама, мүгедектiк туралы шешiмнiң көшiрмесi, кәмелетке толмаған баларының тууы туралы куәлiктерiнiң көшiрмесi, (ӘЖК) әлеуметтік жеке коды;</w:t>
      </w:r>
      <w:r>
        <w:br/>
      </w:r>
      <w:r>
        <w:rPr>
          <w:rFonts w:ascii="Times New Roman"/>
          <w:b w:val="false"/>
          <w:i w:val="false"/>
          <w:color w:val="000000"/>
          <w:sz w:val="28"/>
        </w:rPr>
        <w:t>
      6) 2 пунктiң 5) тармақшада көрсетiлген санаттарға - тұлғаның жеке шоты, СТН-ны көрсетiлген өтiнiшi, жеке куәлiгiнiң көшiрмесi, бас бостандығынан айыру мекемесiнен босатылғаны жайлы аңықтамасының көшiрмесi, (ӘЖК) әлеуметтік жеке коды;</w:t>
      </w:r>
      <w:r>
        <w:br/>
      </w:r>
      <w:r>
        <w:rPr>
          <w:rFonts w:ascii="Times New Roman"/>
          <w:b w:val="false"/>
          <w:i w:val="false"/>
          <w:color w:val="000000"/>
          <w:sz w:val="28"/>
        </w:rPr>
        <w:t>
      7) 2 пунктiң 7) тармақшада көрсетiлген санаттарға - аталған әлеуметтiк төлемдi алуға құқығы бар тұлғаның өтiнiшi, жеке шотының нөмiрi, СТН-ның, жеке куәлiгiнiң көшiрмесi, селолық округ әкiмдiгi жасаған өтiнiш берушiнiң отбасының тұрмыстық жағдайын тексеру актiсi, өрттiң, басқа да зардаптан пайда болған шығымды растайтын құжат немесе тұрғындардың әлжуаз топтарына әлеуметтiк көмек көрсетудi үйлестiретiн комиссияның жағдайдың жоспардан тыс екенi жайлы шешiмi, (ӘЖК) әлеуметтік жеке коды;</w:t>
      </w:r>
      <w:r>
        <w:br/>
      </w:r>
      <w:r>
        <w:rPr>
          <w:rFonts w:ascii="Times New Roman"/>
          <w:b w:val="false"/>
          <w:i w:val="false"/>
          <w:color w:val="000000"/>
          <w:sz w:val="28"/>
        </w:rPr>
        <w:t>
      8) 2 пунктiң 9) тармақшада көрсетiлген санаттарға - аталған көмектi алуға қуқығы бар тұлғаның жеке есеп шоты көрсетiлген өтiнiшi, СТН-ны, жеке куәлiгiнiң көшiрмесi, денсаулық сақтау басқармасының жолдамасы, емделуден немесе тексерiстен өткенiн нақты дәлелдейтiн құжаттың көшiрмесi, екi жақты билет пайдаланылған, (ӘЖК) әлеуметтік жеке коды;</w:t>
      </w:r>
      <w:r>
        <w:br/>
      </w:r>
      <w:r>
        <w:rPr>
          <w:rFonts w:ascii="Times New Roman"/>
          <w:b w:val="false"/>
          <w:i w:val="false"/>
          <w:color w:val="000000"/>
          <w:sz w:val="28"/>
        </w:rPr>
        <w:t>
      9) 2 пунктiң 11), 16) тармақшаларында көрсетiлген санаттарға – студенттiң жеке есеп шоты көрсетiлген өтiнiшi, СТН-ны, оқытуға арналған студентпен 3 жақты құрылған жоғарғы оқу орнының шартының көшiрмесi, (ӘЖК) әлеуметтік жеке коды;</w:t>
      </w:r>
      <w:r>
        <w:br/>
      </w:r>
      <w:r>
        <w:rPr>
          <w:rFonts w:ascii="Times New Roman"/>
          <w:b w:val="false"/>
          <w:i w:val="false"/>
          <w:color w:val="000000"/>
          <w:sz w:val="28"/>
        </w:rPr>
        <w:t>
      10) 2 пунктiң 12) тармақшада көрсетiлген санаттарға -  азаматтарды тiркеу кiтабының көшiрмесi және 3 ТМО-мен келiсiлген жұмыспен қамту және әлеуметтiк бағдарламалар бөлiмiнiң тiзiмiне байланысты, (ӘЖК) әлеуметтік жеке коды;</w:t>
      </w:r>
      <w:r>
        <w:br/>
      </w:r>
      <w:r>
        <w:rPr>
          <w:rFonts w:ascii="Times New Roman"/>
          <w:b w:val="false"/>
          <w:i w:val="false"/>
          <w:color w:val="000000"/>
          <w:sz w:val="28"/>
        </w:rPr>
        <w:t>
      11) 2 пунктiң 13), 22) тармақшаларында көрсетiлген санаттарға –  аталған әлеуметтiк көмектi алуға құқылы тұлғаның жеке есеп шоты көрсетiлген өтiнiшi, СТН-i, жеке куәлiгiнiң көшiрмесi, туберкулезге қарсы ауруханадан анықтама, екi жақты билеттерi, (ӘЖК) әлеуметтік жеке коды;</w:t>
      </w:r>
      <w:r>
        <w:br/>
      </w:r>
      <w:r>
        <w:rPr>
          <w:rFonts w:ascii="Times New Roman"/>
          <w:b w:val="false"/>
          <w:i w:val="false"/>
          <w:color w:val="000000"/>
          <w:sz w:val="28"/>
        </w:rPr>
        <w:t>
      12) 2 пунктiң 14) тармақшада көрсетiлген санаттарға - аталған әлеуметтiк көмектi алуға құқылы тұлғаның жеке есеп шоты көрсетiлген өтiнiшi, СТН-i, жеке куәлiгiнiң көшiрмесi, онкологиялық ауруханадан анықтама, (ӘЖК) әлеуметтік жеке коды;</w:t>
      </w:r>
      <w:r>
        <w:br/>
      </w:r>
      <w:r>
        <w:rPr>
          <w:rFonts w:ascii="Times New Roman"/>
          <w:b w:val="false"/>
          <w:i w:val="false"/>
          <w:color w:val="000000"/>
          <w:sz w:val="28"/>
        </w:rPr>
        <w:t>
      13) 2 пунктiң 17), 23), 24), 28), 30) тармақшаларында көрсетiлген санаттарға – азаматтарды тiркеу кiтабының көшiрмесi және 3 ТМО мен келiсiлген жұмыспен қамту және әлеуметтiк бағдарламалар бөлiмiнiң тiзiмiне байланысты, (ӘЖК) әлеуметтік жеке коды;</w:t>
      </w:r>
      <w:r>
        <w:br/>
      </w:r>
      <w:r>
        <w:rPr>
          <w:rFonts w:ascii="Times New Roman"/>
          <w:b w:val="false"/>
          <w:i w:val="false"/>
          <w:color w:val="000000"/>
          <w:sz w:val="28"/>
        </w:rPr>
        <w:t>
      14) 2 пунктiң 19) тармақшада көрсетiлген санаттарға - аталған әлеуметтiк көмектi алуға құқылы тұлғаның жеке есеп шоты көрсетiлген өтiнiшi, СТН-i, жеке куәлiгiнiң көшiрмесi, жұмыспен қамту және әлеуметтiк бағдарламалар бөлiмiнен анықтама, (ӘЖК) әлеуметтік жеке коды;</w:t>
      </w:r>
      <w:r>
        <w:br/>
      </w:r>
      <w:r>
        <w:rPr>
          <w:rFonts w:ascii="Times New Roman"/>
          <w:b w:val="false"/>
          <w:i w:val="false"/>
          <w:color w:val="000000"/>
          <w:sz w:val="28"/>
        </w:rPr>
        <w:t>
      15) 2 пунктiң 20) тармақшада көрсетiлген санаттарға - аталған әлеуметтiк көмектi алуға құқығы бар тұлғаның жеке есеп шоты көрсетiлген өтiнiшi, СТН-i, жеке куәлiгiнiң көшiрмесi, азаматтарды тiркеу кiтабының көшiрмесi, дәрiгерлiк-кеңес комиссиясының анықтама көшiрмесi, (ӘЖК) әлеуметтік жеке коды;</w:t>
      </w:r>
      <w:r>
        <w:br/>
      </w:r>
      <w:r>
        <w:rPr>
          <w:rFonts w:ascii="Times New Roman"/>
          <w:b w:val="false"/>
          <w:i w:val="false"/>
          <w:color w:val="000000"/>
          <w:sz w:val="28"/>
        </w:rPr>
        <w:t>
      16) 2 пунктiң 21) тармақшада көрсетiлген санаттарға - аталған әлеуметтiк көмектi алуға құқығы бар тұлғаның жеке есеп шоты көрсетiлген өтiнiшi, СТН-i, жеке куәлiгiнiң көшiрмесi, азаматтарды тiркеу кiтабының көшiрмесi, статусын растайтын куәлiктiң көшiрмесi, (ӘЖК) әлеуметтік жеке коды;</w:t>
      </w:r>
      <w:r>
        <w:br/>
      </w:r>
      <w:r>
        <w:rPr>
          <w:rFonts w:ascii="Times New Roman"/>
          <w:b w:val="false"/>
          <w:i w:val="false"/>
          <w:color w:val="000000"/>
          <w:sz w:val="28"/>
        </w:rPr>
        <w:t>
      17) 2 пунктiң 25) тармақшада көрсетiлген санаттарға - аталған әлеуметтiк көмектi алуға құқығы бар тұлғаның жеке есеп шоты көрсетiлген өтiнiшi, СТН-i, жеке куәлiгiнiң көшiрмесi, азаматтарды тiркеу кiтабының көшiрмесi, телефоны бар екендiгiн растайтын құжат, энерго орталығынан электр жүйесiн төлеуге арналған шот, (ӘЖК) әлеуметтік жеке коды;</w:t>
      </w:r>
      <w:r>
        <w:br/>
      </w:r>
      <w:r>
        <w:rPr>
          <w:rFonts w:ascii="Times New Roman"/>
          <w:b w:val="false"/>
          <w:i w:val="false"/>
          <w:color w:val="000000"/>
          <w:sz w:val="28"/>
        </w:rPr>
        <w:t>
      18) 2 пунктiң 26) тармақшада көрсетiлген санаттарға - аталған әлеуметтiк көмектi алуға құқылы тұлғаның жеке есеп шоты көрсетiлген өтiнiшi, СТН-i, жеке куәлiгiнiң көшiрмесi, материалды-тұрмыстық жағдайының актiсi, селолық округ әкiмiнiң қолдаухат, 3 жақты шарт, статусын нақтылайтын құжат, (ӘЖК) әлеуметтік жеке коды;</w:t>
      </w:r>
      <w:r>
        <w:br/>
      </w:r>
      <w:r>
        <w:rPr>
          <w:rFonts w:ascii="Times New Roman"/>
          <w:b w:val="false"/>
          <w:i w:val="false"/>
          <w:color w:val="000000"/>
          <w:sz w:val="28"/>
        </w:rPr>
        <w:t>
      19) 2 пунктiң 27) тармақшада көрсетiлген санаттарға - аталған әлеуметтiк көмектi алуға құқылы тұлғаның жеке есеп шоты көрсетiлген өтiнiшi, СТН-i, жеке куәлiгiнiң көшiрмесi, азаматтарды тiркеу кiтабының көшiрмесi, асырап алуы жайлы шешiмнiң көшiрмесi, мүгедектiгi туралы анықтама, (ӘЖК) әлеуметтік жеке коды;</w:t>
      </w:r>
      <w:r>
        <w:br/>
      </w:r>
      <w:r>
        <w:rPr>
          <w:rFonts w:ascii="Times New Roman"/>
          <w:b w:val="false"/>
          <w:i w:val="false"/>
          <w:color w:val="000000"/>
          <w:sz w:val="28"/>
        </w:rPr>
        <w:t>
      20) 2 пунктiң 31) тармақшада көрсетiлген санаттарға - аталған әлеуметтiк көмектi алуға құқылы тұлғаның жеке есеп шоты көрсетiлген өтiнiшi, СТН-i, жеке куәлiгiнiң көшiрмесi, азаматтарды тiркеу кiтабының көшiрмесi, жүктiлiк мерзiмi көрсетiлген медециналық мекемеден анықтама, (ӘЖК) әлеуметтік жеке коды;</w:t>
      </w:r>
      <w:r>
        <w:br/>
      </w:r>
      <w:r>
        <w:rPr>
          <w:rFonts w:ascii="Times New Roman"/>
          <w:b w:val="false"/>
          <w:i w:val="false"/>
          <w:color w:val="000000"/>
          <w:sz w:val="28"/>
        </w:rPr>
        <w:t>
      21) 2-ші тармақтың 32)-тармақшасында көрсетілген санаттарға – аталған әлеуметтік көмекті алуға құқылы тұлғанын жеке есеп шоты көрсетілген өтініші, СТН-і, жеке куәлігінің көшірмесі, азаматтарды тіркеу кітабының көшірмесі, селолық округ әкімінің атынан тұрмыс жағдайын тексеру актісі, (ӘЖК) әлеуметтік жеке коды;</w:t>
      </w:r>
      <w:r>
        <w:br/>
      </w:r>
      <w:r>
        <w:rPr>
          <w:rFonts w:ascii="Times New Roman"/>
          <w:b w:val="false"/>
          <w:i w:val="false"/>
          <w:color w:val="000000"/>
          <w:sz w:val="28"/>
        </w:rPr>
        <w:t>
      22) 2-тармақтың 33)- тармақшасында көрсетілген санаттарға - өтініш, жеке куәлігінің көшірмесі, СТН көшірмесі, ӘЖК көшірмесі, азаматтарды тіркеу кітабының көшірмесі, тұлғасын растайтын анықтама көшірмесі, "Казпочта" АҚ-да ашылған жеке шотының көшірмесі, (ӘЖК) әлеуметтік жеке коды.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Павлодар облысы Лебяжі аудандық әкімдігінің 2009.07.23 </w:t>
      </w:r>
      <w:r>
        <w:rPr>
          <w:rFonts w:ascii="Times New Roman"/>
          <w:b w:val="false"/>
          <w:i w:val="false"/>
          <w:color w:val="000000"/>
          <w:sz w:val="28"/>
        </w:rPr>
        <w:t>N 118/8;</w:t>
      </w:r>
      <w:r>
        <w:rPr>
          <w:rFonts w:ascii="Times New Roman"/>
          <w:b w:val="false"/>
          <w:i w:val="false"/>
          <w:color w:val="ff0000"/>
          <w:sz w:val="28"/>
        </w:rPr>
        <w:t xml:space="preserve"> 2009.10.27 </w:t>
      </w:r>
      <w:r>
        <w:rPr>
          <w:rFonts w:ascii="Times New Roman"/>
          <w:b w:val="false"/>
          <w:i w:val="false"/>
          <w:color w:val="000000"/>
          <w:sz w:val="28"/>
        </w:rPr>
        <w:t>N 204/10</w:t>
      </w:r>
      <w:r>
        <w:rPr>
          <w:rFonts w:ascii="Times New Roman"/>
          <w:b w:val="false"/>
          <w:i w:val="false"/>
          <w:color w:val="ff0000"/>
          <w:sz w:val="28"/>
        </w:rPr>
        <w:t xml:space="preserve"> қаулыларымен.</w:t>
      </w:r>
    </w:p>
    <w:bookmarkStart w:name="z10" w:id="5"/>
    <w:p>
      <w:pPr>
        <w:spacing w:after="0"/>
        <w:ind w:left="0"/>
        <w:jc w:val="left"/>
      </w:pPr>
      <w:r>
        <w:rPr>
          <w:rFonts w:ascii="Times New Roman"/>
          <w:b/>
          <w:i w:val="false"/>
          <w:color w:val="000000"/>
        </w:rPr>
        <w:t xml:space="preserve"> 
5. Есеп және есеп беру</w:t>
      </w:r>
    </w:p>
    <w:bookmarkEnd w:id="5"/>
    <w:p>
      <w:pPr>
        <w:spacing w:after="0"/>
        <w:ind w:left="0"/>
        <w:jc w:val="both"/>
      </w:pPr>
      <w:r>
        <w:rPr>
          <w:rFonts w:ascii="Times New Roman"/>
          <w:b w:val="false"/>
          <w:i w:val="false"/>
          <w:color w:val="000000"/>
          <w:sz w:val="28"/>
        </w:rPr>
        <w:t>      5. Әлеуметтiк төлемдер жөнiндегi мәселесi шешiлетiң (хаттамалар, тексеру актiлерi, анықтамалар, тiзiмдер және т.б) алғашқы құжаттар үш жыл бойы "Лебяжi ауданының жұмыспен қамту және әлеуметтiк бағдарламалар бөлiмi" мемлекеттiк мекемесiнде сақталады.</w:t>
      </w:r>
      <w:r>
        <w:br/>
      </w:r>
      <w:r>
        <w:rPr>
          <w:rFonts w:ascii="Times New Roman"/>
          <w:b w:val="false"/>
          <w:i w:val="false"/>
          <w:color w:val="000000"/>
          <w:sz w:val="28"/>
        </w:rPr>
        <w:t>
      6. "Лебяжi ауданының жұмыспен қамту және әлеуметтiк бағдарламалар бөлiмi" ММ ай сайын 20-сы күнiне Лебяжi ауданының "қаржы бөлiмi" ММ бюджеттiк бағдарламалар бойынша әлеуметтiк төлемдер үшiн қажет қаражат туралы тапсырыс ұсынады.</w:t>
      </w:r>
      <w:r>
        <w:br/>
      </w:r>
      <w:r>
        <w:rPr>
          <w:rFonts w:ascii="Times New Roman"/>
          <w:b w:val="false"/>
          <w:i w:val="false"/>
          <w:color w:val="000000"/>
          <w:sz w:val="28"/>
        </w:rPr>
        <w:t>
      7. "Лебяжi ауданының жұмыспен қамту және әлеуметтiк бөлiмi" мемлекеттiк мекемесi "Лебяжi ауданының қаржы бөлiмi" мемлекеттiк мекемесiне әлеуметтiк төлемге қаражатты қолданғаны туралы есеп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