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48fd" w14:textId="98b4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(IV шақырылым, IX сессия) 2008 жылғы 25 желтоқсандағы "2009 жылға арналған аудандық бюджет туралы" N 56/9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2009 жылғы 27 сәуірдегі N 84/14 шешімі. Павлодар облысы Ақтоғай ауданының Әділет басқармасында 2009 жылғы 30 сәуірде N 61 тіркелген. Күші жойылды - қолдану мерзімінің өтуіне байланысты (Павлодар облысы Ақтоғай аудандық мәслихатының 2010 жылғы 14 сәуірдегі N 131/21 шешімі)</w:t>
      </w:r>
    </w:p>
    <w:p>
      <w:pPr>
        <w:spacing w:after="0"/>
        <w:ind w:left="0"/>
        <w:jc w:val="both"/>
      </w:pPr>
      <w:r>
        <w:rPr>
          <w:rFonts w:ascii="Times New Roman"/>
          <w:b w:val="false"/>
          <w:i w:val="false"/>
          <w:color w:val="ff0000"/>
          <w:sz w:val="28"/>
        </w:rPr>
        <w:t>      Ескерту. Қолдану мерзімінің өтуіне байланысты күші жойылды (Павлодар облысы Ақтоғай аудандық мәслихатының 2010.04.14 N 131/21 шешімі).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бабының 1 тармағының 1) тармақшасына, Қазақстан Республикасының 2008 жылғы 4 желтоқсандағы </w:t>
      </w:r>
      <w:r>
        <w:rPr>
          <w:rFonts w:ascii="Times New Roman"/>
          <w:b w:val="false"/>
          <w:i w:val="false"/>
          <w:color w:val="000000"/>
          <w:sz w:val="28"/>
        </w:rPr>
        <w:t>Бюджеттік кодексінің</w:t>
      </w:r>
      <w:r>
        <w:rPr>
          <w:rFonts w:ascii="Times New Roman"/>
          <w:b w:val="false"/>
          <w:i w:val="false"/>
          <w:color w:val="000000"/>
          <w:sz w:val="28"/>
        </w:rPr>
        <w:t xml:space="preserve"> 75-бабының 2 тармағына және Павлодар облыстық Мәслихаттың (XІ сессия IV шақырылым) 2008 жылғы 18 желтоқсандағы "2009 жылға арналған облыс бюджеті туралы" N 146/11 </w:t>
      </w:r>
      <w:r>
        <w:rPr>
          <w:rFonts w:ascii="Times New Roman"/>
          <w:b w:val="false"/>
          <w:i w:val="false"/>
          <w:color w:val="000000"/>
          <w:sz w:val="28"/>
        </w:rPr>
        <w:t>шешіміне</w:t>
      </w:r>
      <w:r>
        <w:rPr>
          <w:rFonts w:ascii="Times New Roman"/>
          <w:b w:val="false"/>
          <w:i w:val="false"/>
          <w:color w:val="000000"/>
          <w:sz w:val="28"/>
        </w:rPr>
        <w:t xml:space="preserve"> (мемлекеттік тізілімде 3128 нөмірімен 2008 жылғы 24 желтоқсанда тіркелген, "Сарыарқа самалы" газетінде N 145 2008 жылғы 30 желтоқсанда, "Звезда Прииртышья" газетінде N 145 2008 жылғы 30 желтоқсанда жарияланған)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Аудандық Мәслихаттың (ІV шақырылым, ІХ сессия) 2008 жылғы 25 желтоқсандағы "2009 жылға арналған аудандық бюджет туралы" N 56/9</w:t>
      </w:r>
      <w:r>
        <w:rPr>
          <w:rFonts w:ascii="Times New Roman"/>
          <w:b w:val="false"/>
          <w:i w:val="false"/>
          <w:color w:val="000000"/>
          <w:sz w:val="28"/>
        </w:rPr>
        <w:t>шешiміне</w:t>
      </w:r>
      <w:r>
        <w:rPr>
          <w:rFonts w:ascii="Times New Roman"/>
          <w:b w:val="false"/>
          <w:i w:val="false"/>
          <w:color w:val="000000"/>
          <w:sz w:val="28"/>
        </w:rPr>
        <w:t xml:space="preserve"> (нормативтік құқықтық актілерді мемлекеттік тіркеу тізілімінде 12-4-53 нөмірімен тіркелген, 2009 жылғы 9 қаңтарда аудандық "Ауыл тынысы"."Пульс села" газеттерінің 2 нөмірінде жарияланған) келесі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1 тармағы келесі редакцияда берілсін:</w:t>
      </w:r>
      <w:r>
        <w:br/>
      </w:r>
      <w:r>
        <w:rPr>
          <w:rFonts w:ascii="Times New Roman"/>
          <w:b w:val="false"/>
          <w:i w:val="false"/>
          <w:color w:val="000000"/>
          <w:sz w:val="28"/>
        </w:rPr>
        <w:t>
      "1. 2009 жылға арналған аудандық бюджет 1 қосымшаға сәйкес төмендегі көлемде бекітілсін:</w:t>
      </w:r>
      <w:r>
        <w:br/>
      </w:r>
      <w:r>
        <w:rPr>
          <w:rFonts w:ascii="Times New Roman"/>
          <w:b w:val="false"/>
          <w:i w:val="false"/>
          <w:color w:val="000000"/>
          <w:sz w:val="28"/>
        </w:rPr>
        <w:t>
      1) кірістер – 1458603 мың теңге, оның ішінде:</w:t>
      </w:r>
      <w:r>
        <w:br/>
      </w:r>
      <w:r>
        <w:rPr>
          <w:rFonts w:ascii="Times New Roman"/>
          <w:b w:val="false"/>
          <w:i w:val="false"/>
          <w:color w:val="000000"/>
          <w:sz w:val="28"/>
        </w:rPr>
        <w:t>
      салық түсімдері бойынша – 137675 мың теңге;</w:t>
      </w:r>
      <w:r>
        <w:br/>
      </w:r>
      <w:r>
        <w:rPr>
          <w:rFonts w:ascii="Times New Roman"/>
          <w:b w:val="false"/>
          <w:i w:val="false"/>
          <w:color w:val="000000"/>
          <w:sz w:val="28"/>
        </w:rPr>
        <w:t>
      салық емес түсімдер – 1060 мың теңге;</w:t>
      </w:r>
      <w:r>
        <w:br/>
      </w:r>
      <w:r>
        <w:rPr>
          <w:rFonts w:ascii="Times New Roman"/>
          <w:b w:val="false"/>
          <w:i w:val="false"/>
          <w:color w:val="000000"/>
          <w:sz w:val="28"/>
        </w:rPr>
        <w:t>
      негізгі капиталды сатудан түсетін түсімдер – 100 мың теңге;</w:t>
      </w:r>
      <w:r>
        <w:br/>
      </w:r>
      <w:r>
        <w:rPr>
          <w:rFonts w:ascii="Times New Roman"/>
          <w:b w:val="false"/>
          <w:i w:val="false"/>
          <w:color w:val="000000"/>
          <w:sz w:val="28"/>
        </w:rPr>
        <w:t>
      трансферттер түсімдері бойынша – 1319768 мың теңге;</w:t>
      </w:r>
      <w:r>
        <w:br/>
      </w:r>
      <w:r>
        <w:rPr>
          <w:rFonts w:ascii="Times New Roman"/>
          <w:b w:val="false"/>
          <w:i w:val="false"/>
          <w:color w:val="000000"/>
          <w:sz w:val="28"/>
        </w:rPr>
        <w:t>
      2) шығындар – 1470518 мың теңге;</w:t>
      </w:r>
      <w:r>
        <w:br/>
      </w:r>
      <w:r>
        <w:rPr>
          <w:rFonts w:ascii="Times New Roman"/>
          <w:b w:val="false"/>
          <w:i w:val="false"/>
          <w:color w:val="000000"/>
          <w:sz w:val="28"/>
        </w:rPr>
        <w:t>
      3) таза бюджеттік кредиттеу – нөлге тең, оның ішінде:</w:t>
      </w:r>
      <w:r>
        <w:br/>
      </w:r>
      <w:r>
        <w:rPr>
          <w:rFonts w:ascii="Times New Roman"/>
          <w:b w:val="false"/>
          <w:i w:val="false"/>
          <w:color w:val="000000"/>
          <w:sz w:val="28"/>
        </w:rPr>
        <w:t>
      бюджеттік кредиттер – нөлге тең;</w:t>
      </w:r>
      <w:r>
        <w:br/>
      </w:r>
      <w:r>
        <w:rPr>
          <w:rFonts w:ascii="Times New Roman"/>
          <w:b w:val="false"/>
          <w:i w:val="false"/>
          <w:color w:val="000000"/>
          <w:sz w:val="28"/>
        </w:rPr>
        <w:t>
      бюджеттік кредиттерді өтеу – нөлге тең;</w:t>
      </w:r>
      <w:r>
        <w:br/>
      </w:r>
      <w:r>
        <w:rPr>
          <w:rFonts w:ascii="Times New Roman"/>
          <w:b w:val="false"/>
          <w:i w:val="false"/>
          <w:color w:val="000000"/>
          <w:sz w:val="28"/>
        </w:rPr>
        <w:t>
      4) финанстық активтер операцияларының сальдосы - нөлге тең, оның ішінде:</w:t>
      </w:r>
      <w:r>
        <w:br/>
      </w:r>
      <w:r>
        <w:rPr>
          <w:rFonts w:ascii="Times New Roman"/>
          <w:b w:val="false"/>
          <w:i w:val="false"/>
          <w:color w:val="000000"/>
          <w:sz w:val="28"/>
        </w:rPr>
        <w:t>
      финанстық активтер сатып алу – нөлге тең;</w:t>
      </w:r>
      <w:r>
        <w:br/>
      </w:r>
      <w:r>
        <w:rPr>
          <w:rFonts w:ascii="Times New Roman"/>
          <w:b w:val="false"/>
          <w:i w:val="false"/>
          <w:color w:val="000000"/>
          <w:sz w:val="28"/>
        </w:rPr>
        <w:t>
      5) бюджет тапшылығы (профицит) - 11915 мың теңге;</w:t>
      </w:r>
      <w:r>
        <w:br/>
      </w:r>
      <w:r>
        <w:rPr>
          <w:rFonts w:ascii="Times New Roman"/>
          <w:b w:val="false"/>
          <w:i w:val="false"/>
          <w:color w:val="000000"/>
          <w:sz w:val="28"/>
        </w:rPr>
        <w:t>
      6) бюджет тапшылығын қаржыландыру(профицитті пайдалану) - 11915 мың теңге, оның ішінде:</w:t>
      </w:r>
      <w:r>
        <w:br/>
      </w:r>
      <w:r>
        <w:rPr>
          <w:rFonts w:ascii="Times New Roman"/>
          <w:b w:val="false"/>
          <w:i w:val="false"/>
          <w:color w:val="000000"/>
          <w:sz w:val="28"/>
        </w:rPr>
        <w:t>
      заемнан түсімдер нөлге тең;</w:t>
      </w:r>
      <w:r>
        <w:br/>
      </w:r>
      <w:r>
        <w:rPr>
          <w:rFonts w:ascii="Times New Roman"/>
          <w:b w:val="false"/>
          <w:i w:val="false"/>
          <w:color w:val="000000"/>
          <w:sz w:val="28"/>
        </w:rPr>
        <w:t>
      заемдарды жабу нөлге тең;</w:t>
      </w:r>
      <w:r>
        <w:br/>
      </w:r>
      <w:r>
        <w:rPr>
          <w:rFonts w:ascii="Times New Roman"/>
          <w:b w:val="false"/>
          <w:i w:val="false"/>
          <w:color w:val="000000"/>
          <w:sz w:val="28"/>
        </w:rPr>
        <w:t>
      бюджет қаражаты қалдықтарының пайдалануы – 11915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1 қосымшасы осы шешімнің 1 қосымшасына сәйкес жаңа редакцияда берілсін.</w:t>
      </w:r>
      <w:r>
        <w:br/>
      </w:r>
      <w:r>
        <w:rPr>
          <w:rFonts w:ascii="Times New Roman"/>
          <w:b w:val="false"/>
          <w:i w:val="false"/>
          <w:color w:val="000000"/>
          <w:sz w:val="28"/>
        </w:rPr>
        <w:t>
</w:t>
      </w:r>
      <w:r>
        <w:rPr>
          <w:rFonts w:ascii="Times New Roman"/>
          <w:b w:val="false"/>
          <w:i w:val="false"/>
          <w:color w:val="000000"/>
          <w:sz w:val="28"/>
        </w:rPr>
        <w:t>
      2. Көрсетілген шешімнің 2 тармағы осы шешімнің 2 қосымшасына сәйкес жаңа редакцияда берілсін.</w:t>
      </w:r>
      <w:r>
        <w:br/>
      </w:r>
      <w:r>
        <w:rPr>
          <w:rFonts w:ascii="Times New Roman"/>
          <w:b w:val="false"/>
          <w:i w:val="false"/>
          <w:color w:val="000000"/>
          <w:sz w:val="28"/>
        </w:rPr>
        <w:t>
</w:t>
      </w:r>
      <w:r>
        <w:rPr>
          <w:rFonts w:ascii="Times New Roman"/>
          <w:b w:val="false"/>
          <w:i w:val="false"/>
          <w:color w:val="000000"/>
          <w:sz w:val="28"/>
        </w:rPr>
        <w:t>
      3. Көрсетілген шешімнің 4 тармағы келесі мазмұндағы абзацтармен толықтырылсын:</w:t>
      </w:r>
      <w:r>
        <w:br/>
      </w:r>
      <w:r>
        <w:rPr>
          <w:rFonts w:ascii="Times New Roman"/>
          <w:b w:val="false"/>
          <w:i w:val="false"/>
          <w:color w:val="000000"/>
          <w:sz w:val="28"/>
        </w:rPr>
        <w:t>
      жастар практикасы бағдарламасын кеңейтуге – 3200 мың теңге;</w:t>
      </w:r>
      <w:r>
        <w:br/>
      </w:r>
      <w:r>
        <w:rPr>
          <w:rFonts w:ascii="Times New Roman"/>
          <w:b w:val="false"/>
          <w:i w:val="false"/>
          <w:color w:val="000000"/>
          <w:sz w:val="28"/>
        </w:rPr>
        <w:t>
      әлеуметтік жұмыс орындарындарын құруға – 5300 мың теңге;</w:t>
      </w:r>
      <w:r>
        <w:br/>
      </w:r>
      <w:r>
        <w:rPr>
          <w:rFonts w:ascii="Times New Roman"/>
          <w:b w:val="false"/>
          <w:i w:val="false"/>
          <w:color w:val="000000"/>
          <w:sz w:val="28"/>
        </w:rPr>
        <w:t>
      аумақтық жұмыспен қамту және кадрларды қайта даярлау стратегиясын жүзеге асыру шеңберінде, білім беру нысандарын күрделі, ағымдағы жөндеуге – 3970 мың теңге;</w:t>
      </w:r>
      <w:r>
        <w:br/>
      </w:r>
      <w:r>
        <w:rPr>
          <w:rFonts w:ascii="Times New Roman"/>
          <w:b w:val="false"/>
          <w:i w:val="false"/>
          <w:color w:val="000000"/>
          <w:sz w:val="28"/>
        </w:rPr>
        <w:t>
      аумақтық жұмыспен қамту және кадрларды қайта даярлау стратегиясын жүзеге асыру шеңберінде, поселкелерде, ауылдарда (селоларда), ауылдық (селолық) округтерде басымды әлеуметтік жобаларды қаржыландыруға – 4000 мың теңге.</w:t>
      </w:r>
      <w:r>
        <w:br/>
      </w:r>
      <w:r>
        <w:rPr>
          <w:rFonts w:ascii="Times New Roman"/>
          <w:b w:val="false"/>
          <w:i w:val="false"/>
          <w:color w:val="000000"/>
          <w:sz w:val="28"/>
        </w:rPr>
        <w:t>
</w:t>
      </w:r>
      <w:r>
        <w:rPr>
          <w:rFonts w:ascii="Times New Roman"/>
          <w:b w:val="false"/>
          <w:i w:val="false"/>
          <w:color w:val="000000"/>
          <w:sz w:val="28"/>
        </w:rPr>
        <w:t>
      4. Көрсетілген шешімнің 6 тармағы келесі мазмұндағы абзацтармен толықтырылсын:</w:t>
      </w:r>
      <w:r>
        <w:br/>
      </w:r>
      <w:r>
        <w:rPr>
          <w:rFonts w:ascii="Times New Roman"/>
          <w:b w:val="false"/>
          <w:i w:val="false"/>
          <w:color w:val="000000"/>
          <w:sz w:val="28"/>
        </w:rPr>
        <w:t>
      аумақтық жұмыспен қамту және кадрларды қайта даярлау стратегиясын жүзеге асыру шеңберінде, білім беру нысандарын күрделі, ағымдағы жөндеуге – 60800 мың теңге;</w:t>
      </w:r>
      <w:r>
        <w:br/>
      </w:r>
      <w:r>
        <w:rPr>
          <w:rFonts w:ascii="Times New Roman"/>
          <w:b w:val="false"/>
          <w:i w:val="false"/>
          <w:color w:val="000000"/>
          <w:sz w:val="28"/>
        </w:rPr>
        <w:t>
      аумақтық жұмыспен қамту және кадрларды қайта даярлау стратегиясын жүзеге асыру шеңберінде, инженерлік–коммуникациялық инфрақұрылымдарды жөндеуге және елді мекендерді абаттандыруға – 8646 мың теңге;</w:t>
      </w:r>
      <w:r>
        <w:br/>
      </w:r>
      <w:r>
        <w:rPr>
          <w:rFonts w:ascii="Times New Roman"/>
          <w:b w:val="false"/>
          <w:i w:val="false"/>
          <w:color w:val="000000"/>
          <w:sz w:val="28"/>
        </w:rPr>
        <w:t>
      аумақтық жұмыспен қамту және кадрларды қайта даярлау стратегиясын жүзеге асыру шеңберінде, поселкелерде, ауылдарда (селоларда), ауылдық (селолық) округтерде басымды әлеуметтік жобаларды қаржыландыруға – 25000 мың теңге;</w:t>
      </w:r>
      <w:r>
        <w:br/>
      </w:r>
      <w:r>
        <w:rPr>
          <w:rFonts w:ascii="Times New Roman"/>
          <w:b w:val="false"/>
          <w:i w:val="false"/>
          <w:color w:val="000000"/>
          <w:sz w:val="28"/>
        </w:rPr>
        <w:t>
      аумақтық жұмыспен қамту және кадрларды қайта даярлау стратегиясын жүзеге асыру шеңберінде, аудандық маңызы бар автомобиль жолдарын, қалалардың және елді мекендердің көшелерін күтіп ұстауға дәне жөндеуге – 6930 мың теңге.</w:t>
      </w:r>
      <w:r>
        <w:br/>
      </w:r>
      <w:r>
        <w:rPr>
          <w:rFonts w:ascii="Times New Roman"/>
          <w:b w:val="false"/>
          <w:i w:val="false"/>
          <w:color w:val="000000"/>
          <w:sz w:val="28"/>
        </w:rPr>
        <w:t>
</w:t>
      </w:r>
      <w:r>
        <w:rPr>
          <w:rFonts w:ascii="Times New Roman"/>
          <w:b w:val="false"/>
          <w:i w:val="false"/>
          <w:color w:val="000000"/>
          <w:sz w:val="28"/>
        </w:rPr>
        <w:t>
      5. Көрсетілген шешімнің 7 тармағы жойылсын.</w:t>
      </w:r>
      <w:r>
        <w:br/>
      </w:r>
      <w:r>
        <w:rPr>
          <w:rFonts w:ascii="Times New Roman"/>
          <w:b w:val="false"/>
          <w:i w:val="false"/>
          <w:color w:val="000000"/>
          <w:sz w:val="28"/>
        </w:rPr>
        <w:t>
</w:t>
      </w:r>
      <w:r>
        <w:rPr>
          <w:rFonts w:ascii="Times New Roman"/>
          <w:b w:val="false"/>
          <w:i w:val="false"/>
          <w:color w:val="000000"/>
          <w:sz w:val="28"/>
        </w:rPr>
        <w:t>
      6. Аудандық селолық округтер бойынша бюджеттік бағдарламалар тізбесі осы шешімнің 4 қосымшасына сәйкес жаңа редакцияда бекітілсін.</w:t>
      </w:r>
      <w:r>
        <w:br/>
      </w:r>
      <w:r>
        <w:rPr>
          <w:rFonts w:ascii="Times New Roman"/>
          <w:b w:val="false"/>
          <w:i w:val="false"/>
          <w:color w:val="000000"/>
          <w:sz w:val="28"/>
        </w:rPr>
        <w:t>
</w:t>
      </w:r>
      <w:r>
        <w:rPr>
          <w:rFonts w:ascii="Times New Roman"/>
          <w:b w:val="false"/>
          <w:i w:val="false"/>
          <w:color w:val="000000"/>
          <w:sz w:val="28"/>
        </w:rPr>
        <w:t>
      7. Осы шешім 2009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Осы шешімнің орындалуын бақылау аудандық Мәслихаттың бюджеттік саясат және аумақтың экономикалық дамуы жөніндегі тұрақты комиссиясына жүктелсін.</w:t>
      </w:r>
    </w:p>
    <w:bookmarkEnd w:id="0"/>
    <w:p>
      <w:pPr>
        <w:spacing w:after="0"/>
        <w:ind w:left="0"/>
        <w:jc w:val="both"/>
      </w:pPr>
      <w:r>
        <w:rPr>
          <w:rFonts w:ascii="Times New Roman"/>
          <w:b w:val="false"/>
          <w:i/>
          <w:color w:val="000000"/>
          <w:sz w:val="28"/>
        </w:rPr>
        <w:t>      Сессия төрағасы:                           А. Тарама</w:t>
      </w:r>
    </w:p>
    <w:p>
      <w:pPr>
        <w:spacing w:after="0"/>
        <w:ind w:left="0"/>
        <w:jc w:val="both"/>
      </w:pPr>
      <w:r>
        <w:rPr>
          <w:rFonts w:ascii="Times New Roman"/>
          <w:b w:val="false"/>
          <w:i/>
          <w:color w:val="000000"/>
          <w:sz w:val="28"/>
        </w:rPr>
        <w:t>      Мәслихат хатшысы:                          Т. Мұқанов</w:t>
      </w:r>
    </w:p>
    <w:bookmarkStart w:name="z12" w:id="1"/>
    <w:p>
      <w:pPr>
        <w:spacing w:after="0"/>
        <w:ind w:left="0"/>
        <w:jc w:val="both"/>
      </w:pPr>
      <w:r>
        <w:rPr>
          <w:rFonts w:ascii="Times New Roman"/>
          <w:b w:val="false"/>
          <w:i w:val="false"/>
          <w:color w:val="000000"/>
          <w:sz w:val="28"/>
        </w:rPr>
        <w:t>
Ақтоғай аудандық Мәслихаттың</w:t>
      </w:r>
      <w:r>
        <w:br/>
      </w:r>
      <w:r>
        <w:rPr>
          <w:rFonts w:ascii="Times New Roman"/>
          <w:b w:val="false"/>
          <w:i w:val="false"/>
          <w:color w:val="000000"/>
          <w:sz w:val="28"/>
        </w:rPr>
        <w:t>
(IX сессиясы, IV шақырылған)</w:t>
      </w:r>
      <w:r>
        <w:br/>
      </w:r>
      <w:r>
        <w:rPr>
          <w:rFonts w:ascii="Times New Roman"/>
          <w:b w:val="false"/>
          <w:i w:val="false"/>
          <w:color w:val="000000"/>
          <w:sz w:val="28"/>
        </w:rPr>
        <w:t>
2009 жылғы 27 сәуірдегі</w:t>
      </w:r>
      <w:r>
        <w:br/>
      </w:r>
      <w:r>
        <w:rPr>
          <w:rFonts w:ascii="Times New Roman"/>
          <w:b w:val="false"/>
          <w:i w:val="false"/>
          <w:color w:val="000000"/>
          <w:sz w:val="28"/>
        </w:rPr>
        <w:t>
N 84/14 шешіміне</w:t>
      </w:r>
      <w:r>
        <w:br/>
      </w:r>
      <w:r>
        <w:rPr>
          <w:rFonts w:ascii="Times New Roman"/>
          <w:b w:val="false"/>
          <w:i w:val="false"/>
          <w:color w:val="000000"/>
          <w:sz w:val="28"/>
        </w:rPr>
        <w:t>
N 1 қосымша</w:t>
      </w:r>
    </w:p>
    <w:bookmarkEnd w:id="1"/>
    <w:p>
      <w:pPr>
        <w:spacing w:after="0"/>
        <w:ind w:left="0"/>
        <w:jc w:val="both"/>
      </w:pPr>
      <w:r>
        <w:rPr>
          <w:rFonts w:ascii="Times New Roman"/>
          <w:b w:val="false"/>
          <w:i w:val="false"/>
          <w:color w:val="000000"/>
          <w:sz w:val="28"/>
        </w:rPr>
        <w:t>Ақтоғай аудандық Мәслихаттың</w:t>
      </w:r>
      <w:r>
        <w:br/>
      </w:r>
      <w:r>
        <w:rPr>
          <w:rFonts w:ascii="Times New Roman"/>
          <w:b w:val="false"/>
          <w:i w:val="false"/>
          <w:color w:val="000000"/>
          <w:sz w:val="28"/>
        </w:rPr>
        <w:t>
(IX сессиясы, IV шақырылған)</w:t>
      </w:r>
      <w:r>
        <w:br/>
      </w:r>
      <w:r>
        <w:rPr>
          <w:rFonts w:ascii="Times New Roman"/>
          <w:b w:val="false"/>
          <w:i w:val="false"/>
          <w:color w:val="000000"/>
          <w:sz w:val="28"/>
        </w:rPr>
        <w:t>
2008 жылғы 25 желтоқсандағы</w:t>
      </w:r>
      <w:r>
        <w:br/>
      </w:r>
      <w:r>
        <w:rPr>
          <w:rFonts w:ascii="Times New Roman"/>
          <w:b w:val="false"/>
          <w:i w:val="false"/>
          <w:color w:val="000000"/>
          <w:sz w:val="28"/>
        </w:rPr>
        <w:t>
N 56/9 шешіміне</w:t>
      </w:r>
      <w:r>
        <w:br/>
      </w:r>
      <w:r>
        <w:rPr>
          <w:rFonts w:ascii="Times New Roman"/>
          <w:b w:val="false"/>
          <w:i w:val="false"/>
          <w:color w:val="000000"/>
          <w:sz w:val="28"/>
        </w:rPr>
        <w:t>
N 1 қосымша</w:t>
      </w:r>
    </w:p>
    <w:p>
      <w:pPr>
        <w:spacing w:after="0"/>
        <w:ind w:left="0"/>
        <w:jc w:val="left"/>
      </w:pPr>
      <w:r>
        <w:rPr>
          <w:rFonts w:ascii="Times New Roman"/>
          <w:b/>
          <w:i w:val="false"/>
          <w:color w:val="000000"/>
        </w:rPr>
        <w:t xml:space="preserve"> 2009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410"/>
        <w:gridCol w:w="453"/>
        <w:gridCol w:w="475"/>
        <w:gridCol w:w="6584"/>
        <w:gridCol w:w="331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1458603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4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8951</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4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тұлғалардан,жеке кәсіпкерлерден, жеке нотариустар мен адвокаттардан алынатын жер салығы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5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Біріңғай жер салығы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Біріңғай жер салығы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 авиациялықты қоспағанда)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өткізетін,сондай-ақ өз өндірістік мұқтаждарға пайдаланылатын дизель отыны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учаскелердің пайдаланғаны үшін төлем</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лицензиялық алым</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үшін алынатын алым</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немесе жасалып жатқан кеменің ипотекасы үшін алынатын алым</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және(немесе) оған уәкілеттілігі бар мемлекеттік органдар немесе лауазымды адамдар құжаттар бергені үшін алынатын міндетті төлемдер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24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9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актілерді жазбалардың өзгертуге, толықтыруға және қалпына келтіруге байланысты куәліктерді қайтадан бергені үшін мемлекеттік баж</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6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1319768</w:t>
            </w:r>
          </w:p>
        </w:tc>
      </w:tr>
      <w:tr>
        <w:trPr>
          <w:trHeight w:val="4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1319768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1319768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180142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1020678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482"/>
        <w:gridCol w:w="541"/>
        <w:gridCol w:w="541"/>
        <w:gridCol w:w="6384"/>
        <w:gridCol w:w="321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1470518</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135107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өкілді,атқарушы және басқа органдар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120206</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33379</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аул (село), ауылдық (селолық) округ әкімінің аппараты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77476</w:t>
            </w:r>
          </w:p>
        </w:tc>
      </w:tr>
      <w:tr>
        <w:trPr>
          <w:trHeight w:val="7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қаланың,кенттің, ауылдың (селоның), ауылдық (селолық) округтің әкімі аппаратының қызметін қамтамасыз ету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77476</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7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 жолғы талондарды іске асырудан сомаларды жинаудың толықтығын қамтамасыз етуді ұйымдастыру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алу,сақтау, бағалау және сату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жұмыс төтенше бойынша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масштабында дала от өшіру шара профилактика бойынша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851942</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аул (село), ауылдық (селолық) округ әкімінің аппараты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16435</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16435</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731837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аул (село), ауылдық (селолық) округ әкімінің аппараты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білім беру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725508</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710224</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w:t>
            </w:r>
          </w:p>
        </w:tc>
      </w:tr>
      <w:tr>
        <w:trPr>
          <w:trHeight w:val="5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өзгеде қызметтер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103670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қала,кент,ауыл (село), ауылдық (селолық) округ әкімінің аппараты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5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білім беру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14988</w:t>
            </w:r>
          </w:p>
        </w:tc>
      </w:tr>
      <w:tr>
        <w:trPr>
          <w:trHeight w:val="7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ұйымдары үшін оқулықтармен оқу-әдістемелік кешендерді сатып алу және жеткізу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66781</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аул (село), ауылдық (селолық) округ әкімінің аппараты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5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111113</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96986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аул (село), ауылдық (селолық) округ әкімінің аппараты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92798</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19026</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w:t>
            </w:r>
          </w:p>
        </w:tc>
      </w:tr>
      <w:tr>
        <w:trPr>
          <w:trHeight w:val="8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мамандарыныың, жеке көмекшілердің қызмет көрсету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52743</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w:t>
            </w:r>
          </w:p>
        </w:tc>
      </w:tr>
      <w:tr>
        <w:trPr>
          <w:trHeight w:val="5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көлігі және автомобиль жолдары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фондын сақтау ұйымдастыру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құрылыс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сатып алу тұрғын үй коммуналдық мемлекеттік тұрғын үй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аул (село), ауылдық (селолық) округ әкімінің аппараты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12546</w:t>
            </w:r>
          </w:p>
        </w:tc>
      </w:tr>
      <w:tr>
        <w:trPr>
          <w:trHeight w:val="13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12546</w:t>
            </w:r>
          </w:p>
        </w:tc>
      </w:tr>
      <w:tr>
        <w:trPr>
          <w:trHeight w:val="49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көлігі және автомобиль жолдары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24449</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аул (село), ауылдық (селолық) округ әкімінің аппараты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24449</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95586</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аул (село), ауылдық (селолық) округ әкімінің аппараты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49587</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49587</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қалалық) деңгейде спорттық жарыстар өткізуі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27591</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21041</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20741</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4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6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қеңістікті ұйымдастыру жөніндегі өзге де қызметтер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11992</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w:t>
            </w:r>
          </w:p>
        </w:tc>
      </w:tr>
      <w:tr>
        <w:trPr>
          <w:trHeight w:val="12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162951</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9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 бюджеттік бағдарламасы алынып тасталсын</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малдардың санитарлық союын ұйымдастыру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118948</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118948</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жүйесінің дамыту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118948</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қатынастары саласындағы өзге де қызметтер" кіші функциясында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сәулет және қала құрылыс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аул (село), ауылдық (селолық) округ әкімінің аппараты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w:t>
            </w:r>
          </w:p>
        </w:tc>
      </w:tr>
      <w:tr>
        <w:trPr>
          <w:trHeight w:val="7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 ауылдық (селолық) округтерде автомобиль жолдарының қызмет етуін қамтамасыз ету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жұмыс істеуін қамтамасыз ету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өзгеде қызметтер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11774</w:t>
            </w:r>
          </w:p>
        </w:tc>
      </w:tr>
      <w:tr>
        <w:trPr>
          <w:trHeight w:val="7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және-мекендер көшелерін жөндеу және ұстау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Кентшілік (қалаішілік) және ауданішілік қоғамдық жолаушылар тасымалдарын ұйымдастыру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кәсіпкерлер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 қызметін қамтамасыз ету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жергілікті атқарушы органының резерві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көлігі және автомобиль жолдары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шаруашылық,жолаушылар көлігі және автомобиль жолдары бөлімінің қызметін қамтамасыз ету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 толық) пайдаланылмаған) трансферттерді қайтару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Операциялық сальдо</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бюджеттік кредиттеу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жабу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жабу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Оперциялар мен қаржы активтері бойынша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қаржы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(ПРОФИЦИТІ)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БЮДЖЕТТІК ТАПШЫЛЫҚТЫ ҚАРЖЫЛАНДЫРУ (ПРОФИЦИТТІ ПАЙДАЛАНУ)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bl>
    <w:bookmarkStart w:name="z13" w:id="2"/>
    <w:p>
      <w:pPr>
        <w:spacing w:after="0"/>
        <w:ind w:left="0"/>
        <w:jc w:val="both"/>
      </w:pPr>
      <w:r>
        <w:rPr>
          <w:rFonts w:ascii="Times New Roman"/>
          <w:b w:val="false"/>
          <w:i w:val="false"/>
          <w:color w:val="000000"/>
          <w:sz w:val="28"/>
        </w:rPr>
        <w:t>
Ақтоғай аудандық Мәслихаттың</w:t>
      </w:r>
      <w:r>
        <w:br/>
      </w:r>
      <w:r>
        <w:rPr>
          <w:rFonts w:ascii="Times New Roman"/>
          <w:b w:val="false"/>
          <w:i w:val="false"/>
          <w:color w:val="000000"/>
          <w:sz w:val="28"/>
        </w:rPr>
        <w:t>
(IX сессиясы, IV шақырылған)</w:t>
      </w:r>
      <w:r>
        <w:br/>
      </w:r>
      <w:r>
        <w:rPr>
          <w:rFonts w:ascii="Times New Roman"/>
          <w:b w:val="false"/>
          <w:i w:val="false"/>
          <w:color w:val="000000"/>
          <w:sz w:val="28"/>
        </w:rPr>
        <w:t>
2009 жылғы 27 сәуірдегі</w:t>
      </w:r>
      <w:r>
        <w:br/>
      </w:r>
      <w:r>
        <w:rPr>
          <w:rFonts w:ascii="Times New Roman"/>
          <w:b w:val="false"/>
          <w:i w:val="false"/>
          <w:color w:val="000000"/>
          <w:sz w:val="28"/>
        </w:rPr>
        <w:t>
N 84/14 шешіміне</w:t>
      </w:r>
      <w:r>
        <w:br/>
      </w:r>
      <w:r>
        <w:rPr>
          <w:rFonts w:ascii="Times New Roman"/>
          <w:b w:val="false"/>
          <w:i w:val="false"/>
          <w:color w:val="000000"/>
          <w:sz w:val="28"/>
        </w:rPr>
        <w:t>
N 2 қосымша</w:t>
      </w:r>
    </w:p>
    <w:bookmarkEnd w:id="2"/>
    <w:p>
      <w:pPr>
        <w:spacing w:after="0"/>
        <w:ind w:left="0"/>
        <w:jc w:val="both"/>
      </w:pPr>
      <w:r>
        <w:rPr>
          <w:rFonts w:ascii="Times New Roman"/>
          <w:b w:val="false"/>
          <w:i w:val="false"/>
          <w:color w:val="000000"/>
          <w:sz w:val="28"/>
        </w:rPr>
        <w:t>Ақтоғай аудандық Мәслихаттың</w:t>
      </w:r>
      <w:r>
        <w:br/>
      </w:r>
      <w:r>
        <w:rPr>
          <w:rFonts w:ascii="Times New Roman"/>
          <w:b w:val="false"/>
          <w:i w:val="false"/>
          <w:color w:val="000000"/>
          <w:sz w:val="28"/>
        </w:rPr>
        <w:t>
(IX сессиясы, IV шақырылған)</w:t>
      </w:r>
      <w:r>
        <w:br/>
      </w:r>
      <w:r>
        <w:rPr>
          <w:rFonts w:ascii="Times New Roman"/>
          <w:b w:val="false"/>
          <w:i w:val="false"/>
          <w:color w:val="000000"/>
          <w:sz w:val="28"/>
        </w:rPr>
        <w:t>
2008 жылғы 25 желтоқсандағы</w:t>
      </w:r>
      <w:r>
        <w:br/>
      </w:r>
      <w:r>
        <w:rPr>
          <w:rFonts w:ascii="Times New Roman"/>
          <w:b w:val="false"/>
          <w:i w:val="false"/>
          <w:color w:val="000000"/>
          <w:sz w:val="28"/>
        </w:rPr>
        <w:t>
N 56/9 шешіміне</w:t>
      </w:r>
      <w:r>
        <w:br/>
      </w:r>
      <w:r>
        <w:rPr>
          <w:rFonts w:ascii="Times New Roman"/>
          <w:b w:val="false"/>
          <w:i w:val="false"/>
          <w:color w:val="000000"/>
          <w:sz w:val="28"/>
        </w:rPr>
        <w:t>
N 2 қосымша</w:t>
      </w:r>
    </w:p>
    <w:p>
      <w:pPr>
        <w:spacing w:after="0"/>
        <w:ind w:left="0"/>
        <w:jc w:val="left"/>
      </w:pPr>
      <w:r>
        <w:rPr>
          <w:rFonts w:ascii="Times New Roman"/>
          <w:b/>
          <w:i w:val="false"/>
          <w:color w:val="000000"/>
        </w:rPr>
        <w:t xml:space="preserve"> 2009 жылға арналған инвестициялық жобаларды</w:t>
      </w:r>
      <w:r>
        <w:br/>
      </w:r>
      <w:r>
        <w:rPr>
          <w:rFonts w:ascii="Times New Roman"/>
          <w:b/>
          <w:i w:val="false"/>
          <w:color w:val="000000"/>
        </w:rPr>
        <w:t>
(бағдарламаларды) жүзеге асыруға бағытталған аудан</w:t>
      </w:r>
      <w:r>
        <w:br/>
      </w:r>
      <w:r>
        <w:rPr>
          <w:rFonts w:ascii="Times New Roman"/>
          <w:b/>
          <w:i w:val="false"/>
          <w:color w:val="000000"/>
        </w:rPr>
        <w:t>
бюджетін дамытудың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38"/>
        <w:gridCol w:w="544"/>
        <w:gridCol w:w="565"/>
        <w:gridCol w:w="939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функция</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Дамытудың бюджеттік бағдарламасы</w:t>
            </w:r>
          </w:p>
        </w:tc>
      </w:tr>
      <w:tr>
        <w:trPr>
          <w:trHeight w:val="6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Ауыл,су,орман,балық шаруашылығы,ерекше қорғалатын табиғи аумақтар,қоршаған ортаны және жануарлар дүниесін қорғау,жер қатынастары</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14" w:id="3"/>
    <w:p>
      <w:pPr>
        <w:spacing w:after="0"/>
        <w:ind w:left="0"/>
        <w:jc w:val="both"/>
      </w:pPr>
      <w:r>
        <w:rPr>
          <w:rFonts w:ascii="Times New Roman"/>
          <w:b w:val="false"/>
          <w:i w:val="false"/>
          <w:color w:val="000000"/>
          <w:sz w:val="28"/>
        </w:rPr>
        <w:t>
Ақтоғай аудандық Мәслихаттың</w:t>
      </w:r>
      <w:r>
        <w:br/>
      </w:r>
      <w:r>
        <w:rPr>
          <w:rFonts w:ascii="Times New Roman"/>
          <w:b w:val="false"/>
          <w:i w:val="false"/>
          <w:color w:val="000000"/>
          <w:sz w:val="28"/>
        </w:rPr>
        <w:t>
(IX сессиясы, IV шақырылған)</w:t>
      </w:r>
      <w:r>
        <w:br/>
      </w:r>
      <w:r>
        <w:rPr>
          <w:rFonts w:ascii="Times New Roman"/>
          <w:b w:val="false"/>
          <w:i w:val="false"/>
          <w:color w:val="000000"/>
          <w:sz w:val="28"/>
        </w:rPr>
        <w:t>
2009 жылғы 27 сәуірдегі</w:t>
      </w:r>
      <w:r>
        <w:br/>
      </w:r>
      <w:r>
        <w:rPr>
          <w:rFonts w:ascii="Times New Roman"/>
          <w:b w:val="false"/>
          <w:i w:val="false"/>
          <w:color w:val="000000"/>
          <w:sz w:val="28"/>
        </w:rPr>
        <w:t>
N 84/14 шешіміне</w:t>
      </w:r>
      <w:r>
        <w:br/>
      </w:r>
      <w:r>
        <w:rPr>
          <w:rFonts w:ascii="Times New Roman"/>
          <w:b w:val="false"/>
          <w:i w:val="false"/>
          <w:color w:val="000000"/>
          <w:sz w:val="28"/>
        </w:rPr>
        <w:t>
N 4 қосымша</w:t>
      </w:r>
    </w:p>
    <w:bookmarkEnd w:id="3"/>
    <w:p>
      <w:pPr>
        <w:spacing w:after="0"/>
        <w:ind w:left="0"/>
        <w:jc w:val="both"/>
      </w:pPr>
      <w:r>
        <w:rPr>
          <w:rFonts w:ascii="Times New Roman"/>
          <w:b w:val="false"/>
          <w:i w:val="false"/>
          <w:color w:val="000000"/>
          <w:sz w:val="28"/>
        </w:rPr>
        <w:t>Ақтоғай аудандық Мәслихаттың</w:t>
      </w:r>
      <w:r>
        <w:br/>
      </w:r>
      <w:r>
        <w:rPr>
          <w:rFonts w:ascii="Times New Roman"/>
          <w:b w:val="false"/>
          <w:i w:val="false"/>
          <w:color w:val="000000"/>
          <w:sz w:val="28"/>
        </w:rPr>
        <w:t>
(IX сессиясы, IV шақырылған)</w:t>
      </w:r>
      <w:r>
        <w:br/>
      </w:r>
      <w:r>
        <w:rPr>
          <w:rFonts w:ascii="Times New Roman"/>
          <w:b w:val="false"/>
          <w:i w:val="false"/>
          <w:color w:val="000000"/>
          <w:sz w:val="28"/>
        </w:rPr>
        <w:t>
2008 жылғы 25 желтоқсандағы</w:t>
      </w:r>
      <w:r>
        <w:br/>
      </w:r>
      <w:r>
        <w:rPr>
          <w:rFonts w:ascii="Times New Roman"/>
          <w:b w:val="false"/>
          <w:i w:val="false"/>
          <w:color w:val="000000"/>
          <w:sz w:val="28"/>
        </w:rPr>
        <w:t>
N 56/9 шешіміне</w:t>
      </w:r>
      <w:r>
        <w:br/>
      </w:r>
      <w:r>
        <w:rPr>
          <w:rFonts w:ascii="Times New Roman"/>
          <w:b w:val="false"/>
          <w:i w:val="false"/>
          <w:color w:val="000000"/>
          <w:sz w:val="28"/>
        </w:rPr>
        <w:t>
N 4 қосымша</w:t>
      </w:r>
    </w:p>
    <w:p>
      <w:pPr>
        <w:spacing w:after="0"/>
        <w:ind w:left="0"/>
        <w:jc w:val="left"/>
      </w:pPr>
      <w:r>
        <w:rPr>
          <w:rFonts w:ascii="Times New Roman"/>
          <w:b/>
          <w:i w:val="false"/>
          <w:color w:val="000000"/>
        </w:rPr>
        <w:t xml:space="preserve"> 2009 жылға арналған аудан селолық округтері</w:t>
      </w:r>
      <w:r>
        <w:br/>
      </w:r>
      <w:r>
        <w:rPr>
          <w:rFonts w:ascii="Times New Roman"/>
          <w:b/>
          <w:i w:val="false"/>
          <w:color w:val="000000"/>
        </w:rPr>
        <w:t>
бойынша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6647"/>
      </w:tblGrid>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Ақтоғай селолық округі
</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123004</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 және кері алып келуді ұйымдастыру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ауылдарда,ауылдық округтерде автомобиль жолдарының қызмет етуін қамтамасыз ету</w:t>
            </w:r>
          </w:p>
        </w:tc>
      </w:tr>
      <w:tr>
        <w:trPr>
          <w:trHeight w:val="52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123019</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Приреченка селолық округі
</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 және кері алып келуді ұйымдастыру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ауылдарда,ауылдық округтерде автомобиль жолдарының қызмет етуін қамтамасыз ету</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Харьковка селолық округі
</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123002</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 және кері алып келуді ұйымдастыру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ауылдарда,ауылдық округтерде автомобиль жолдарының қызмет етуін қамтамасыз ету</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Басқамыс селолық округі
</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123002</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ауылдарда,ауылдық округтерде автомобиль жолдарының қызмет етуін қамтамасыз ету</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Жалаулы селолық округі
</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 және кері алып келуді ұйымдастыру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ауылдарда,ауылдық округтерде автомобиль жолдарының қызмет етуін қамтамасыз ету</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Шолақсор селолық округі
</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қамтамысыз 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мәдени-демалыс жұмыстарын қолдау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ауылдарда,ауылдық округтерде автомобиль жолдарының қызмет етуін қамтамасыз ету</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Разумовка селолық округі
</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123002</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ауылдарда,ауылдық округтерде автомобиль жолдарының қызмет етуін қамтамасыз ету</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Барлыбай селолық округі
</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123002</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ауылдарда,ауылдық округтерде автомобиль жолдарының қызмет етуін қамтамасыз ету</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Қараоба селолық округі
</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 және кері алып келуді ұйымдастыру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ауылдарда,ауылдық округтерде автомобиль жолдарының қызмет етуін қамтамасыз ету</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Муткенов селолық округі
</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 және кері алып келуді ұйымдастыру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ауылдарда,ауылдық округтерде автомобиль жолдарының қызмет етуін қамтамасыз ету</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Әуелбек селолық округі
</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қамтамысыз 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 және кері алып келуді ұйымдастыру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ауылдарда,ауылдық округтерде автомобиль</w:t>
            </w:r>
          </w:p>
        </w:tc>
      </w:tr>
      <w:tr>
        <w:trPr>
          <w:trHeight w:val="255" w:hRule="atLeast"/>
        </w:trPr>
        <w:tc>
          <w:tcPr>
            <w:tcW w:w="0" w:type="auto"/>
            <w:vMerge/>
            <w:tcBorders>
              <w:top w:val="nil"/>
              <w:left w:val="single" w:color="cfcfcf" w:sz="5"/>
              <w:bottom w:val="single" w:color="cfcfcf" w:sz="5"/>
              <w:right w:val="single" w:color="cfcfcf" w:sz="5"/>
            </w:tcBorders>
          </w:tcP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жолдарының қызмет етуін қамтамасыз ету</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Қожамжар селолық округі
</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123002</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 және кері алып келуді ұйымдастыру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ауылдарда,ауылдық округтерде автомобиль жолдарының қызмет етуін қамтамасыз ету</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Жолболды селолық округі
</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ауылдарда,ауылдық округтерде автомобиль жолдарының қызмет етуін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