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4f9a" w14:textId="7b74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жекелеген санаттағы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2009 жылғы 10 наурыздағы N 65 қаулысы. Павлодар облысы Ақтоғай ауданының Әділет басқармасында 2009 жылғы 23 сәуірде N 60 тіркелген. Күші жойылды - қолдану мерзімінің өтуіне байланысты (Павлодар облысы Ақтоғай аудандық әкімдігінің 2011 жылғы 17 ақпандағы N 26/1-28/73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Ақтоғай аудандық әкімдігінің 2011.02.17 N 26/1-28/73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31-бабының 1-тармағының 14-тармақшасына, Қазақстан Республикасының 2005 жылғы 13 сәуірдегi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2005 жылғы 20 шілдедегі "Мүгедектердi оңалтудың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сондай-ақ, жекелеген санаттағы аудан азаматтарына әлеуметтiк көмек көрсету мақсатында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Жекелеген санаттағы азаматтарға әлеуметтiк төлемақы тағайындау жөнiндегi Нұсқаулық бекiтiлсiн.</w:t>
      </w:r>
      <w:r>
        <w:br/>
      </w:r>
      <w:r>
        <w:rPr>
          <w:rFonts w:ascii="Times New Roman"/>
          <w:b w:val="false"/>
          <w:i w:val="false"/>
          <w:color w:val="000000"/>
          <w:sz w:val="28"/>
        </w:rPr>
        <w:t>
</w:t>
      </w:r>
      <w:r>
        <w:rPr>
          <w:rFonts w:ascii="Times New Roman"/>
          <w:b w:val="false"/>
          <w:i w:val="false"/>
          <w:color w:val="000000"/>
          <w:sz w:val="28"/>
        </w:rPr>
        <w:t>
      2. "Ақтоғай ауданының қаржы бөлiмi" мемлекеттiк мекемесi 007 "Жергілікті ұйымдар шешімі бойынша жеке топтағы азаматарға әлеуметтік арналған көмек" бюджеттiк бағдарлама ассигнованиесінің шегiнде уақытылы қаржыландыруды қамтамасыз етсiн.</w:t>
      </w:r>
      <w:r>
        <w:br/>
      </w:r>
      <w:r>
        <w:rPr>
          <w:rFonts w:ascii="Times New Roman"/>
          <w:b w:val="false"/>
          <w:i w:val="false"/>
          <w:color w:val="000000"/>
          <w:sz w:val="28"/>
        </w:rPr>
        <w:t>
</w:t>
      </w:r>
      <w:r>
        <w:rPr>
          <w:rFonts w:ascii="Times New Roman"/>
          <w:b w:val="false"/>
          <w:i w:val="false"/>
          <w:color w:val="000000"/>
          <w:sz w:val="28"/>
        </w:rPr>
        <w:t>
      3. Аудан әкімдігінің келесі қаулыларының күшi жойылсын:</w:t>
      </w:r>
      <w:r>
        <w:br/>
      </w:r>
      <w:r>
        <w:rPr>
          <w:rFonts w:ascii="Times New Roman"/>
          <w:b w:val="false"/>
          <w:i w:val="false"/>
          <w:color w:val="000000"/>
          <w:sz w:val="28"/>
        </w:rPr>
        <w:t>
      1) Аудан әкімдігінің 2008 жылғы 21 сәуірдегі N 75 "Жекелеген санаттағы азаматтарға әлеуметтiк төлемақы тағайындау жөнiндегi Нұсқаулықты бекiту туралы" қаулысы (нормативтік құқықтық актілерді мемлекеттік тіркеу тізілімінде 12-4-40 болып тіркелген, "Ауыл тынысы - Пульс села" газетінің 2008 жылғы 17 мамырдағы N 22-23 жарияланған);</w:t>
      </w:r>
      <w:r>
        <w:br/>
      </w:r>
      <w:r>
        <w:rPr>
          <w:rFonts w:ascii="Times New Roman"/>
          <w:b w:val="false"/>
          <w:i w:val="false"/>
          <w:color w:val="000000"/>
          <w:sz w:val="28"/>
        </w:rPr>
        <w:t>
      2) Аудан әкімдігінің 2008 жылғы 29 қазандағы N 222 "Жекелеген санаттағы азаматтарға әлеуметтiк төлемақы тағайындау жөнiндегi Нұсқаулыққа өзгерістер мен толықтырулар енгізу туралы" қаулысы (нормативтік құқықтық актілерді мемлекеттік тіркеу тізілімінде 12-4-50 болып тіркелген, "Ауыл тынысы - Пульс села" газетінің 2008 жылғы 13 желтоқсандағы N 52-53 жарияланған);</w:t>
      </w:r>
      <w:r>
        <w:br/>
      </w:r>
      <w:r>
        <w:rPr>
          <w:rFonts w:ascii="Times New Roman"/>
          <w:b w:val="false"/>
          <w:i w:val="false"/>
          <w:color w:val="000000"/>
          <w:sz w:val="28"/>
        </w:rPr>
        <w:t>
      3) Аудан әкімдігінің 2008 жылғы 17 қарашадағы N 247 "Аудан әкімдігінің 2008 жылғы 21 сәуірдегі N 75 "Жекелеген санаттағы азаматтарға әлеуметтiк төлемақы тағайындау жөнiндегi Нұсқаулықты бекiту туралы" қаулысына өзгерістер мен толықтырулар енгізу туралы" қаулысы (нормативтік құқықтық актілерді мемлекеттік тіркеу тізілімінде 12-4-51 болып тіркелген, "Ауыл тынысы - Пульс села" газетінің 2008 жылғы 20 желтоқсандағы N 54-55 жарияланған).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бiрiншi күннен бастап он күн өткеннен соң iске кiрiстiрiледi.</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әкiмiнiң орынбасары Б.З. Ысқақоваға мiндеттелсiн.</w:t>
      </w:r>
    </w:p>
    <w:bookmarkEnd w:id="0"/>
    <w:p>
      <w:pPr>
        <w:spacing w:after="0"/>
        <w:ind w:left="0"/>
        <w:jc w:val="both"/>
      </w:pPr>
      <w:r>
        <w:rPr>
          <w:rFonts w:ascii="Times New Roman"/>
          <w:b w:val="false"/>
          <w:i/>
          <w:color w:val="000000"/>
          <w:sz w:val="28"/>
        </w:rPr>
        <w:t>      Аудан әкiмi                                М. Көбенов</w:t>
      </w:r>
    </w:p>
    <w:bookmarkStart w:name="z7" w:id="1"/>
    <w:p>
      <w:pPr>
        <w:spacing w:after="0"/>
        <w:ind w:left="0"/>
        <w:jc w:val="both"/>
      </w:pPr>
      <w:r>
        <w:rPr>
          <w:rFonts w:ascii="Times New Roman"/>
          <w:b w:val="false"/>
          <w:i w:val="false"/>
          <w:color w:val="000000"/>
          <w:sz w:val="28"/>
        </w:rPr>
        <w:t>
Аудан әкiмдiгiнiң 2009 жылғы</w:t>
      </w:r>
      <w:r>
        <w:br/>
      </w:r>
      <w:r>
        <w:rPr>
          <w:rFonts w:ascii="Times New Roman"/>
          <w:b w:val="false"/>
          <w:i w:val="false"/>
          <w:color w:val="000000"/>
          <w:sz w:val="28"/>
        </w:rPr>
        <w:t xml:space="preserve">
10 наурыздағы N 65     </w:t>
      </w:r>
      <w:r>
        <w:br/>
      </w:r>
      <w:r>
        <w:rPr>
          <w:rFonts w:ascii="Times New Roman"/>
          <w:b w:val="false"/>
          <w:i w:val="false"/>
          <w:color w:val="000000"/>
          <w:sz w:val="28"/>
        </w:rPr>
        <w:t xml:space="preserve">
қаулысымен бекітілді    </w:t>
      </w:r>
    </w:p>
    <w:bookmarkEnd w:id="1"/>
    <w:p>
      <w:pPr>
        <w:spacing w:after="0"/>
        <w:ind w:left="0"/>
        <w:jc w:val="left"/>
      </w:pPr>
      <w:r>
        <w:rPr>
          <w:rFonts w:ascii="Times New Roman"/>
          <w:b/>
          <w:i w:val="false"/>
          <w:color w:val="000000"/>
        </w:rPr>
        <w:t xml:space="preserve"> Жекелеген санаттағы азаматтарға</w:t>
      </w:r>
      <w:r>
        <w:br/>
      </w:r>
      <w:r>
        <w:rPr>
          <w:rFonts w:ascii="Times New Roman"/>
          <w:b/>
          <w:i w:val="false"/>
          <w:color w:val="000000"/>
        </w:rPr>
        <w:t>
әлеуметтiк төлемақы тағайындау жөнiндегi</w:t>
      </w:r>
      <w:r>
        <w:br/>
      </w:r>
      <w:r>
        <w:rPr>
          <w:rFonts w:ascii="Times New Roman"/>
          <w:b/>
          <w:i w:val="false"/>
          <w:color w:val="000000"/>
        </w:rPr>
        <w:t>
Нұсқаулық</w:t>
      </w:r>
    </w:p>
    <w:bookmarkStart w:name="z8" w:id="2"/>
    <w:p>
      <w:pPr>
        <w:spacing w:after="0"/>
        <w:ind w:left="0"/>
        <w:jc w:val="both"/>
      </w:pPr>
      <w:r>
        <w:rPr>
          <w:rFonts w:ascii="Times New Roman"/>
          <w:b w:val="false"/>
          <w:i w:val="false"/>
          <w:color w:val="000000"/>
          <w:sz w:val="28"/>
        </w:rPr>
        <w:t>
      1. Осы Нұсқаулық жекелеген санаттағы азаматтарға әлеуметтік төлемақы тағайындау жөнiнде Қазақстан Республикасының 2005 жылғы 13 сәуірдегi "Қазақстан Республикасының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1995 жылғы 28 сәуiрдегi "Ұлы Отан соғысына қатысушылар мен мүгедектерге және оларға теңестiрiлген адамдарға берiлетiн жеңiлдiктер мен оларды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2005 жылғы 20 шілдедегі "Мүгедектердi оңалтудың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сәйкес төлемақы төлеудi реттейдi.</w:t>
      </w:r>
      <w:r>
        <w:br/>
      </w:r>
      <w:r>
        <w:rPr>
          <w:rFonts w:ascii="Times New Roman"/>
          <w:b w:val="false"/>
          <w:i w:val="false"/>
          <w:color w:val="000000"/>
          <w:sz w:val="28"/>
        </w:rPr>
        <w:t>
</w:t>
      </w:r>
      <w:r>
        <w:rPr>
          <w:rFonts w:ascii="Times New Roman"/>
          <w:b w:val="false"/>
          <w:i w:val="false"/>
          <w:color w:val="000000"/>
          <w:sz w:val="28"/>
        </w:rPr>
        <w:t>
      2. Әлеуметтік бiр реттiк материалдық көмек алуға құқысы бар келесi санаттағы адамдар:</w:t>
      </w:r>
      <w:r>
        <w:br/>
      </w:r>
      <w:r>
        <w:rPr>
          <w:rFonts w:ascii="Times New Roman"/>
          <w:b w:val="false"/>
          <w:i w:val="false"/>
          <w:color w:val="000000"/>
          <w:sz w:val="28"/>
        </w:rPr>
        <w:t>
      1) бас бостандығынан айыру орындарынан оралған тұлғалар;</w:t>
      </w:r>
      <w:r>
        <w:br/>
      </w:r>
      <w:r>
        <w:rPr>
          <w:rFonts w:ascii="Times New Roman"/>
          <w:b w:val="false"/>
          <w:i w:val="false"/>
          <w:color w:val="000000"/>
          <w:sz w:val="28"/>
        </w:rPr>
        <w:t>
      2) онкология ауруынан емделуді қажет ететін азаматтар;</w:t>
      </w:r>
      <w:r>
        <w:br/>
      </w:r>
      <w:r>
        <w:rPr>
          <w:rFonts w:ascii="Times New Roman"/>
          <w:b w:val="false"/>
          <w:i w:val="false"/>
          <w:color w:val="000000"/>
          <w:sz w:val="28"/>
        </w:rPr>
        <w:t>
      3) екi тонна көмiр сатып алуға табыстары кедейшiлiк деңгейiнен аспайтын аз қамтылған азаматтар;</w:t>
      </w:r>
      <w:r>
        <w:br/>
      </w:r>
      <w:r>
        <w:rPr>
          <w:rFonts w:ascii="Times New Roman"/>
          <w:b w:val="false"/>
          <w:i w:val="false"/>
          <w:color w:val="000000"/>
          <w:sz w:val="28"/>
        </w:rPr>
        <w:t>
      4) табыстары азық-түлiк себетiнен аспайтын зейнеткерлерге және 1, 2 топтағы мүгдектерге;</w:t>
      </w:r>
      <w:r>
        <w:br/>
      </w:r>
      <w:r>
        <w:rPr>
          <w:rFonts w:ascii="Times New Roman"/>
          <w:b w:val="false"/>
          <w:i w:val="false"/>
          <w:color w:val="000000"/>
          <w:sz w:val="28"/>
        </w:rPr>
        <w:t>
      5) Чернобыль атом электростанциясы апатының зардабын жоюға қатысушылар және Ауған соғысының жауынгерлеріне;</w:t>
      </w:r>
      <w:r>
        <w:br/>
      </w:r>
      <w:r>
        <w:rPr>
          <w:rFonts w:ascii="Times New Roman"/>
          <w:b w:val="false"/>
          <w:i w:val="false"/>
          <w:color w:val="000000"/>
          <w:sz w:val="28"/>
        </w:rPr>
        <w:t>
      6) Жаңа жылға және жаңа оқу жылына аз қамтамасыз етiлген отбасындағы балалар, толық жетiмдер, мүгедек балаларға;</w:t>
      </w:r>
      <w:r>
        <w:br/>
      </w:r>
      <w:r>
        <w:rPr>
          <w:rFonts w:ascii="Times New Roman"/>
          <w:b w:val="false"/>
          <w:i w:val="false"/>
          <w:color w:val="000000"/>
          <w:sz w:val="28"/>
        </w:rPr>
        <w:t>
      7) аудан үшiн қажеттi педагогика, медицина қызметкерлерiн және басқа да мамандарды даярлау үшiн – атаулы әлеуметтік көмек алушылар, аз қамтамасыз етiлген отбасылардан шыққан, ата–ана қамқорлығынсыз қалған орта мектеп бiтiрушiлер;</w:t>
      </w:r>
      <w:r>
        <w:br/>
      </w:r>
      <w:r>
        <w:rPr>
          <w:rFonts w:ascii="Times New Roman"/>
          <w:b w:val="false"/>
          <w:i w:val="false"/>
          <w:color w:val="000000"/>
          <w:sz w:val="28"/>
        </w:rPr>
        <w:t>
      8) Кіріс көзі күнкөріс себетінен аспаған аз қамтылған отбасындағы студенттер және ата-ана қамқорлығынсыз қалған жетімдер - ауданға қажетті педагогикалық, медициналық және басқа да мамандар бойынша кадрларды дайындау;</w:t>
      </w:r>
      <w:r>
        <w:br/>
      </w:r>
      <w:r>
        <w:rPr>
          <w:rFonts w:ascii="Times New Roman"/>
          <w:b w:val="false"/>
          <w:i w:val="false"/>
          <w:color w:val="000000"/>
          <w:sz w:val="28"/>
        </w:rPr>
        <w:t>
      9) Ұлы Отан соғысы ардагерлерi мен мүгедектерiне:</w:t>
      </w:r>
      <w:r>
        <w:br/>
      </w:r>
      <w:r>
        <w:rPr>
          <w:rFonts w:ascii="Times New Roman"/>
          <w:b w:val="false"/>
          <w:i w:val="false"/>
          <w:color w:val="000000"/>
          <w:sz w:val="28"/>
        </w:rPr>
        <w:t>
      10) Ұлы Отан соғысына қатысушыларына теңестiрiлгендер, марапатталған тыл еңбеккерлерiне, қайтадан неке құрмаған жесiрлерге, гетто, концлагердiң кәмелетке толмаған тұтқындары;</w:t>
      </w:r>
      <w:r>
        <w:br/>
      </w:r>
      <w:r>
        <w:rPr>
          <w:rFonts w:ascii="Times New Roman"/>
          <w:b w:val="false"/>
          <w:i w:val="false"/>
          <w:color w:val="000000"/>
          <w:sz w:val="28"/>
        </w:rPr>
        <w:t>
      11) Аудан бойынша "Ауданның құрметтi азаматы" дәрежесi бар зейнеткерлер;</w:t>
      </w:r>
      <w:r>
        <w:br/>
      </w:r>
      <w:r>
        <w:rPr>
          <w:rFonts w:ascii="Times New Roman"/>
          <w:b w:val="false"/>
          <w:i w:val="false"/>
          <w:color w:val="000000"/>
          <w:sz w:val="28"/>
        </w:rPr>
        <w:t>
      12) туберкулезбен ауыратын және емделуде жүргендер;</w:t>
      </w:r>
      <w:r>
        <w:br/>
      </w:r>
      <w:r>
        <w:rPr>
          <w:rFonts w:ascii="Times New Roman"/>
          <w:b w:val="false"/>
          <w:i w:val="false"/>
          <w:color w:val="000000"/>
          <w:sz w:val="28"/>
        </w:rPr>
        <w:t>
      13) Ақтоғай ауданы туберкулезге қарсы ауруханасында ауырғандардың тiркеуде тұрғандары;</w:t>
      </w:r>
      <w:r>
        <w:br/>
      </w:r>
      <w:r>
        <w:rPr>
          <w:rFonts w:ascii="Times New Roman"/>
          <w:b w:val="false"/>
          <w:i w:val="false"/>
          <w:color w:val="000000"/>
          <w:sz w:val="28"/>
        </w:rPr>
        <w:t>
      14) мүгедек церебралдық сал ауруға шалдыққан балалары бар отбасылар;</w:t>
      </w:r>
      <w:r>
        <w:br/>
      </w:r>
      <w:r>
        <w:rPr>
          <w:rFonts w:ascii="Times New Roman"/>
          <w:b w:val="false"/>
          <w:i w:val="false"/>
          <w:color w:val="000000"/>
          <w:sz w:val="28"/>
        </w:rPr>
        <w:t>
      15) отбасының құрамы мен табысына байланысты емес төмендегi санаттағы азаматтарды (зейнетақы және мемлекеттiк атаулы әлеуметтік жәрдемақы алушылардан басқа) жерлеуге;</w:t>
      </w:r>
      <w:r>
        <w:br/>
      </w:r>
      <w:r>
        <w:rPr>
          <w:rFonts w:ascii="Times New Roman"/>
          <w:b w:val="false"/>
          <w:i w:val="false"/>
          <w:color w:val="000000"/>
          <w:sz w:val="28"/>
        </w:rPr>
        <w:t>
      а) жұмыспен қамту бөлімінде есепте тұрған жұмыссыздар;</w:t>
      </w:r>
      <w:r>
        <w:br/>
      </w:r>
      <w:r>
        <w:rPr>
          <w:rFonts w:ascii="Times New Roman"/>
          <w:b w:val="false"/>
          <w:i w:val="false"/>
          <w:color w:val="000000"/>
          <w:sz w:val="28"/>
        </w:rPr>
        <w:t>
      б) жұмыспен қамту орталығында тiркеуде тұрған, тұрмағанына қарамай, зейнеткерлiк жас алдындағы жұмыс iстемеген ерлер - 60 жастан, әйелдер 55 жастан;</w:t>
      </w:r>
      <w:r>
        <w:br/>
      </w:r>
      <w:r>
        <w:rPr>
          <w:rFonts w:ascii="Times New Roman"/>
          <w:b w:val="false"/>
          <w:i w:val="false"/>
          <w:color w:val="000000"/>
          <w:sz w:val="28"/>
        </w:rPr>
        <w:t>
      в) жұмыспен қамту орталағында тiркелуiне және жасына байланысты емес Ауған соғысы қимылдары мен Чернобыль атом электростанциясы апаты зардабын жоюға қатысқандар;</w:t>
      </w:r>
      <w:r>
        <w:br/>
      </w:r>
      <w:r>
        <w:rPr>
          <w:rFonts w:ascii="Times New Roman"/>
          <w:b w:val="false"/>
          <w:i w:val="false"/>
          <w:color w:val="000000"/>
          <w:sz w:val="28"/>
        </w:rPr>
        <w:t>
      16) табысына қарамай 18 жасқа дейiнгi бала жасынан мүгедек-балаларды үйде тәрбиелейтiн отбасылар;</w:t>
      </w:r>
      <w:r>
        <w:br/>
      </w:r>
      <w:r>
        <w:rPr>
          <w:rFonts w:ascii="Times New Roman"/>
          <w:b w:val="false"/>
          <w:i w:val="false"/>
          <w:color w:val="000000"/>
          <w:sz w:val="28"/>
        </w:rPr>
        <w:t>
      17) мамандығы бойынша жұмысқа орналастырылған жоғарғы оқу орнын бiтiрiп келген жас мамандарға;</w:t>
      </w:r>
      <w:r>
        <w:br/>
      </w:r>
      <w:r>
        <w:rPr>
          <w:rFonts w:ascii="Times New Roman"/>
          <w:b w:val="false"/>
          <w:i w:val="false"/>
          <w:color w:val="000000"/>
          <w:sz w:val="28"/>
        </w:rPr>
        <w:t>
      18) табысына тәуелдi емес, өрттен, су тасқынынан, басқа да табиғи зiлзала салдарынан киiм-кешектерi, пәтерлерi, мүлiктерi толық немесе iшiнара бүлiнiп, күнкөрiссiз қалған тұлғалар (бұрынғы алған бiр жолғы көмекке байланысты емес);</w:t>
      </w:r>
      <w:r>
        <w:br/>
      </w:r>
      <w:r>
        <w:rPr>
          <w:rFonts w:ascii="Times New Roman"/>
          <w:b w:val="false"/>
          <w:i w:val="false"/>
          <w:color w:val="000000"/>
          <w:sz w:val="28"/>
        </w:rPr>
        <w:t>
      19) мемлекеттiк атаулы әлеуметтік көмек алушылардың iшiнен аз қамтамасыз етiлген азаматтар жеке шараушылығын немесе бизнесiн дамыту үшiн мал сатып және шөп сатып алу үшiн;</w:t>
      </w:r>
      <w:r>
        <w:br/>
      </w:r>
      <w:r>
        <w:rPr>
          <w:rFonts w:ascii="Times New Roman"/>
          <w:b w:val="false"/>
          <w:i w:val="false"/>
          <w:color w:val="000000"/>
          <w:sz w:val="28"/>
        </w:rPr>
        <w:t>
      20) ең төменгi мөлшердегi зейнетақы алатын зейнеткерлер;</w:t>
      </w:r>
      <w:r>
        <w:br/>
      </w:r>
      <w:r>
        <w:rPr>
          <w:rFonts w:ascii="Times New Roman"/>
          <w:b w:val="false"/>
          <w:i w:val="false"/>
          <w:color w:val="000000"/>
          <w:sz w:val="28"/>
        </w:rPr>
        <w:t>
      21) "Ақтоғай ауданының жұмыспен қамту және әлеуметтік бағдарламалар бөлiмi" мемлекеттiк мекемесiнiң жолдамасымен кәсiби - мектепте оқитындарға шікiртақы төлеу;</w:t>
      </w:r>
      <w:r>
        <w:br/>
      </w:r>
      <w:r>
        <w:rPr>
          <w:rFonts w:ascii="Times New Roman"/>
          <w:b w:val="false"/>
          <w:i w:val="false"/>
          <w:color w:val="000000"/>
          <w:sz w:val="28"/>
        </w:rPr>
        <w:t>
      22) барлық топтағы мүгедектерге;</w:t>
      </w:r>
      <w:r>
        <w:br/>
      </w:r>
      <w:r>
        <w:rPr>
          <w:rFonts w:ascii="Times New Roman"/>
          <w:b w:val="false"/>
          <w:i w:val="false"/>
          <w:color w:val="000000"/>
          <w:sz w:val="28"/>
        </w:rPr>
        <w:t>
      23) жетiм балаларға;</w:t>
      </w:r>
      <w:r>
        <w:br/>
      </w:r>
      <w:r>
        <w:rPr>
          <w:rFonts w:ascii="Times New Roman"/>
          <w:b w:val="false"/>
          <w:i w:val="false"/>
          <w:color w:val="000000"/>
          <w:sz w:val="28"/>
        </w:rPr>
        <w:t>
      24) бейбiтшiлiк кезеңде қаза тапқан жауынгерлердiң отбасыларына;</w:t>
      </w:r>
      <w:r>
        <w:br/>
      </w:r>
      <w:r>
        <w:rPr>
          <w:rFonts w:ascii="Times New Roman"/>
          <w:b w:val="false"/>
          <w:i w:val="false"/>
          <w:color w:val="000000"/>
          <w:sz w:val="28"/>
        </w:rPr>
        <w:t>
      25) жалғызбасты зейнеткерлер, коммуналдық қызмет көрсетуді өтеуге;</w:t>
      </w:r>
      <w:r>
        <w:br/>
      </w:r>
      <w:r>
        <w:rPr>
          <w:rFonts w:ascii="Times New Roman"/>
          <w:b w:val="false"/>
          <w:i w:val="false"/>
          <w:color w:val="000000"/>
          <w:sz w:val="28"/>
        </w:rPr>
        <w:t>
      26) уақытында ауруханаға тiркелген және дәрiгерлердiң кеңесiн орындаған жүктi әйелдерге;</w:t>
      </w:r>
      <w:r>
        <w:br/>
      </w:r>
      <w:r>
        <w:rPr>
          <w:rFonts w:ascii="Times New Roman"/>
          <w:b w:val="false"/>
          <w:i w:val="false"/>
          <w:color w:val="000000"/>
          <w:sz w:val="28"/>
        </w:rPr>
        <w:t>
      27) аз қамтамасыз етiлген азаматтарды құжаттандыруға;</w:t>
      </w:r>
      <w:r>
        <w:br/>
      </w:r>
      <w:r>
        <w:rPr>
          <w:rFonts w:ascii="Times New Roman"/>
          <w:b w:val="false"/>
          <w:i w:val="false"/>
          <w:color w:val="000000"/>
          <w:sz w:val="28"/>
        </w:rPr>
        <w:t>
      28) табысы кедейшілік деңгейінен аспайтын қант диабетімен ауыратын аз қамтамасыз етілген азаматтарға дәрілік құралдарды өтеуге;</w:t>
      </w:r>
      <w:r>
        <w:br/>
      </w:r>
      <w:r>
        <w:rPr>
          <w:rFonts w:ascii="Times New Roman"/>
          <w:b w:val="false"/>
          <w:i w:val="false"/>
          <w:color w:val="000000"/>
          <w:sz w:val="28"/>
        </w:rPr>
        <w:t>
      29) кеуде сүтiмен емiзетiн балалары бар аналарға бала азығын алуға;</w:t>
      </w:r>
      <w:r>
        <w:br/>
      </w:r>
      <w:r>
        <w:rPr>
          <w:rFonts w:ascii="Times New Roman"/>
          <w:b w:val="false"/>
          <w:i w:val="false"/>
          <w:color w:val="000000"/>
          <w:sz w:val="28"/>
        </w:rPr>
        <w:t>
      30) жоғарғы медициналық оқу орындарының соңғы курстарының студенттері;</w:t>
      </w:r>
      <w:r>
        <w:br/>
      </w:r>
      <w:r>
        <w:rPr>
          <w:rFonts w:ascii="Times New Roman"/>
          <w:b w:val="false"/>
          <w:i w:val="false"/>
          <w:color w:val="000000"/>
          <w:sz w:val="28"/>
        </w:rPr>
        <w:t>
      31) нұсқаулықтың 2 тармағында көрсетілген азаматтардың өтініштері бойынша біржолғы көмек.</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Павлодар облысы Ақтоғай аудандық әкімдігінің 2009.09.09 </w:t>
      </w:r>
      <w:r>
        <w:rPr>
          <w:rFonts w:ascii="Times New Roman"/>
          <w:b w:val="false"/>
          <w:i w:val="false"/>
          <w:color w:val="000000"/>
          <w:sz w:val="28"/>
        </w:rPr>
        <w:t>N 159;</w:t>
      </w:r>
      <w:r>
        <w:rPr>
          <w:rFonts w:ascii="Times New Roman"/>
          <w:b w:val="false"/>
          <w:i w:val="false"/>
          <w:color w:val="ff0000"/>
          <w:sz w:val="28"/>
        </w:rPr>
        <w:t xml:space="preserve"> 2009.11.18 </w:t>
      </w:r>
      <w:r>
        <w:rPr>
          <w:rFonts w:ascii="Times New Roman"/>
          <w:b w:val="false"/>
          <w:i w:val="false"/>
          <w:color w:val="000000"/>
          <w:sz w:val="28"/>
        </w:rPr>
        <w:t>N 189</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 "Жергiлiктi өкiлеттi ұйымдар шешiмiмен жекелеген санаттағы азаматтарға әлеуметтік төлемақы" бюджеттiк бағдарламасы бойынша төлемақы төленедi.</w:t>
      </w:r>
      <w:r>
        <w:br/>
      </w:r>
      <w:r>
        <w:rPr>
          <w:rFonts w:ascii="Times New Roman"/>
          <w:b w:val="false"/>
          <w:i w:val="false"/>
          <w:color w:val="000000"/>
          <w:sz w:val="28"/>
        </w:rPr>
        <w:t>
</w:t>
      </w:r>
      <w:r>
        <w:rPr>
          <w:rFonts w:ascii="Times New Roman"/>
          <w:b w:val="false"/>
          <w:i w:val="false"/>
          <w:color w:val="000000"/>
          <w:sz w:val="28"/>
        </w:rPr>
        <w:t>
      4. Нұсқаулықтың 2-тармағында көрсетiлген жекелеген санаттағы азаматтарға әлеуметтік төлемақылар және басқа әлеуметтік көмек түрлерiн беруге келесi құжаттар қажет:</w:t>
      </w:r>
      <w:r>
        <w:br/>
      </w:r>
      <w:r>
        <w:rPr>
          <w:rFonts w:ascii="Times New Roman"/>
          <w:b w:val="false"/>
          <w:i w:val="false"/>
          <w:color w:val="000000"/>
          <w:sz w:val="28"/>
        </w:rPr>
        <w:t>
      1) 2-тармағының 1-тармақшасында көрсетiлген санаттағылар үшiн - бас бостандығынан айыру орнынан босатылғаны туралы анықтама, жеке бас куәлiгiнiң көшiрмесi, салық төлеушiнiң тiркеу нөмiрiнiң көшiрмесi, азаматтарды тіркеу кітабының көшірмесі, шот нөмiрi;</w:t>
      </w:r>
      <w:r>
        <w:br/>
      </w:r>
      <w:r>
        <w:rPr>
          <w:rFonts w:ascii="Times New Roman"/>
          <w:b w:val="false"/>
          <w:i w:val="false"/>
          <w:color w:val="000000"/>
          <w:sz w:val="28"/>
        </w:rPr>
        <w:t>
      2) 2-тармағының 2-тармақшасында көрсетiлген санаттағылар үшiн-   Павлодар облыстық онкологиялық диспансердiң анықтамасы, азаматтарды тіркеу кiтабының, жеке бас куәлiгiнiң, салық төлеушiнiң тiркеу нөмiрiнiң көшiрмесi, шот нөмiрi;</w:t>
      </w:r>
      <w:r>
        <w:br/>
      </w:r>
      <w:r>
        <w:rPr>
          <w:rFonts w:ascii="Times New Roman"/>
          <w:b w:val="false"/>
          <w:i w:val="false"/>
          <w:color w:val="000000"/>
          <w:sz w:val="28"/>
        </w:rPr>
        <w:t>
      3) 2-тармағының 3, 4-тармақшаларында көрсетiлген санаттағылар үшiн селолық округi әкiмiнiң қолдау хаты, селолық округтiң тұрмыс жағдайын тексеру актiсi, жеке басы куәлiгiнiң, салық төлеушiнiң тiркеу нөмiрiнiң көшiрмесi, шот нөмiрi, отбасылық табысының анықтамасы, мал дәрігерінің анықтамасы;</w:t>
      </w:r>
      <w:r>
        <w:br/>
      </w:r>
      <w:r>
        <w:rPr>
          <w:rFonts w:ascii="Times New Roman"/>
          <w:b w:val="false"/>
          <w:i w:val="false"/>
          <w:color w:val="000000"/>
          <w:sz w:val="28"/>
        </w:rPr>
        <w:t>
      4) 2-тармағының 5-тармақшасында көрсетiлген санаттағылар үшiн  жеке бас куәлігінің, салық төлеушінің тіркеу нөмірінің көшірмесі, шот нөмірі, азаматтардың тіркеу кітабының көшірмесі, Ауған соғысына және Чернобыль атом электростанциясының апатын жоюға қатысқанын растайтын куәлiгi;</w:t>
      </w:r>
      <w:r>
        <w:br/>
      </w:r>
      <w:r>
        <w:rPr>
          <w:rFonts w:ascii="Times New Roman"/>
          <w:b w:val="false"/>
          <w:i w:val="false"/>
          <w:color w:val="000000"/>
          <w:sz w:val="28"/>
        </w:rPr>
        <w:t>
      5) 2-тармағының 6-тармақшасында көрсетiлген санаттағылар үшiн "Ақтоғай ауданының бiлiм бөлiмi" мемлекеттiк мекемесi, "Ақтоғай ауданының жұмыспен қамту және әлеуметтік бағдарламалар бөлiмi" мемлекеттiк мекемесiнiң тізімі бойынша;</w:t>
      </w:r>
      <w:r>
        <w:br/>
      </w:r>
      <w:r>
        <w:rPr>
          <w:rFonts w:ascii="Times New Roman"/>
          <w:b w:val="false"/>
          <w:i w:val="false"/>
          <w:color w:val="000000"/>
          <w:sz w:val="28"/>
        </w:rPr>
        <w:t>
      6) 2-тармағының 7, 8-тармақшаларында көрсетiлген санаттағылар үшiн тұрғын үй–тұрмыстық жағдайын тексеру актісі, отбасылық табысының анықтамасы, бiлiм беру қызметін көрсетуге үшжақты келісім, Интернет бойынша оқуға келісімдер, салық төлеушiнiң тiркеу нөмiрiнiң көшiрмесi, жеке бас куәлiгiнiң көшiрмесi, шот нөмірі;</w:t>
      </w:r>
      <w:r>
        <w:br/>
      </w:r>
      <w:r>
        <w:rPr>
          <w:rFonts w:ascii="Times New Roman"/>
          <w:b w:val="false"/>
          <w:i w:val="false"/>
          <w:color w:val="000000"/>
          <w:sz w:val="28"/>
        </w:rPr>
        <w:t>
      7) 2-тармағының 9-тармақшасында көрсетiлген санаттағылар үшiн еңбек және соғыс ардагерлерi кеңесiнiң қолдау хаты мен келiсiлген тiзiм, жеке бас куәлiгiнiң көшiрмесi, салық төлеушiнiң тiркеу нөмiрiнiң көшiрмесi, шот нөмiрi;</w:t>
      </w:r>
      <w:r>
        <w:br/>
      </w:r>
      <w:r>
        <w:rPr>
          <w:rFonts w:ascii="Times New Roman"/>
          <w:b w:val="false"/>
          <w:i w:val="false"/>
          <w:color w:val="000000"/>
          <w:sz w:val="28"/>
        </w:rPr>
        <w:t>
      8) 2-тармағының 10-тармақшасында көрсетiлген санаттағылар үшiн "Қазақстан Республикасы еңбек және әлеуметтік қорғау Министрлігінің зейнетақы төлеу жөніндегі мемлекеттік орталығы" Республикалық мемлекеттік қазынашылық кәсіпорнының Павлодар облыстық филиалы Ақтоғай аудандық бөлімшесімен және аудандық соғыс және еңбек ардагерлері кеңесімен келісілген тізімге сәйкес. Тізімдерде аты-жөні, туған күні, салық төлеушінің тіркеу нөмірі, мекенжайы, жеке шотының нөмірі және төлем сомасы көрсетіледі.</w:t>
      </w:r>
      <w:r>
        <w:br/>
      </w:r>
      <w:r>
        <w:rPr>
          <w:rFonts w:ascii="Times New Roman"/>
          <w:b w:val="false"/>
          <w:i w:val="false"/>
          <w:color w:val="000000"/>
          <w:sz w:val="28"/>
        </w:rPr>
        <w:t>
      9) 2-тармағының 11-тармақшасында көрсетiлген санаттағылар үшiн дәрежесін анықтайтын куәліктің көшірмесі, азаматтарды тіркеу кітабының, жеке бас куәлiгiнiң көшiрмесi, салық төлеушiнiң тiркеу нөмiрiнiң көшiрмесi, шот нөмiрi;</w:t>
      </w:r>
      <w:r>
        <w:br/>
      </w:r>
      <w:r>
        <w:rPr>
          <w:rFonts w:ascii="Times New Roman"/>
          <w:b w:val="false"/>
          <w:i w:val="false"/>
          <w:color w:val="000000"/>
          <w:sz w:val="28"/>
        </w:rPr>
        <w:t>
      10) 2-тармағының 12, 13-тармақшасында көрсетiлген санаттағылар үшiн төлемдер "Ақтоғай ауданы туберкулезге қарсы аурухана" мемлекеттік мекемесі тізімі негізінде жүргізіледі, туберкулезге қарсы аурухананың анықтамасы, азаматтарды тіркеу кітабының, жеке басы куәлiгiнiң, салық төлеушiнiң тiркеу нөмiрiнiң көшiрмесi, шот нөмiрi;</w:t>
      </w:r>
      <w:r>
        <w:br/>
      </w:r>
      <w:r>
        <w:rPr>
          <w:rFonts w:ascii="Times New Roman"/>
          <w:b w:val="false"/>
          <w:i w:val="false"/>
          <w:color w:val="000000"/>
          <w:sz w:val="28"/>
        </w:rPr>
        <w:t>
      11) 2-тармағының 14-тармақшасында көрсетiлген санаттағылар үшiн азаматтарды тіркеу кітабының, салық төлеушiнiң тiркеу нөмiрiнiң көшiрмесi, жеке бас куәлiгiнiң көшiрмесi, ата анасының бiрiнің шот нөмiрi, дәргерлiк-кеңестік комиссияның анықтамасы;</w:t>
      </w:r>
      <w:r>
        <w:br/>
      </w:r>
      <w:r>
        <w:rPr>
          <w:rFonts w:ascii="Times New Roman"/>
          <w:b w:val="false"/>
          <w:i w:val="false"/>
          <w:color w:val="000000"/>
          <w:sz w:val="28"/>
        </w:rPr>
        <w:t>
      12) 2-тармағының 15 а, б, в-тармақшасында көрсетiлген санаттағылар үшiн өтініш жасаған туысының өтініші негізінде жеке бас куәлігінің, салық төлеушінің тіркеу нөмірінің көшірмесі, шот нөмірі, ұайтыс болғанын растайтын куәлiгi;</w:t>
      </w:r>
      <w:r>
        <w:br/>
      </w:r>
      <w:r>
        <w:rPr>
          <w:rFonts w:ascii="Times New Roman"/>
          <w:b w:val="false"/>
          <w:i w:val="false"/>
          <w:color w:val="000000"/>
          <w:sz w:val="28"/>
        </w:rPr>
        <w:t>
      13) 2-тармағының 16-тармақшасында көрсетiлген санаттағылар үшiн діргерлiк-кеңестік комиссияның анықтамасы, жеке бас куәлiгiнің көшiрмесi, салық төлеушiнiң тiркеу нөмiрiнiң көшiрмесi және ата-анасының бiреуiнiң шот нөмірі;</w:t>
      </w:r>
      <w:r>
        <w:br/>
      </w:r>
      <w:r>
        <w:rPr>
          <w:rFonts w:ascii="Times New Roman"/>
          <w:b w:val="false"/>
          <w:i w:val="false"/>
          <w:color w:val="000000"/>
          <w:sz w:val="28"/>
        </w:rPr>
        <w:t>
      14) 2-тармағының 17-тармақшасында көрсетiлген санаттағылар үшiн  жоғарғы оқу орны түлектерінің бірінің өтініші, салық төлеушiнiң тiркеу нөмiрiнiң көшiрмесi, жеке басы куәлiгiнiң көшiрмесi, шот нөмірі, еңбек келісім-шартының көшiрмесi, жұмысқа қабылданғаны туралы бұйрық, азаматтарды тіркеу кітабының, оқу орнын аяқтағаны туралы дипломның көшірмесі;</w:t>
      </w:r>
      <w:r>
        <w:br/>
      </w:r>
      <w:r>
        <w:rPr>
          <w:rFonts w:ascii="Times New Roman"/>
          <w:b w:val="false"/>
          <w:i w:val="false"/>
          <w:color w:val="000000"/>
          <w:sz w:val="28"/>
        </w:rPr>
        <w:t>
      15) 2-тармағының 18-тармақшасында көрсетілген санаттағылар үшін өртке қарсы қызметтің қорытындысы, тұрғын үй-тұрмыстық жағдайын тексеру актісі, азаматтарды тіркеу кітабының, жеке бас куәлігінің, салық төлеушінің тіркеу нөмірінің көшірмелері, шот нөмірі;</w:t>
      </w:r>
      <w:r>
        <w:br/>
      </w:r>
      <w:r>
        <w:rPr>
          <w:rFonts w:ascii="Times New Roman"/>
          <w:b w:val="false"/>
          <w:i w:val="false"/>
          <w:color w:val="000000"/>
          <w:sz w:val="28"/>
        </w:rPr>
        <w:t>
      16) 2-тармағының 19-тармақшасында көрсетiлген санаттағылар үшiн селолық округi әкiмiнiң қолдау хаты, азаматтарды тіркеу кітабының, жеке бас куәлігінің, салық төлеушінің, тіркеу нөмірінің көшірмелері, шот нөмірі, мал дәрігерінен анықтама, ірі қара малдың төлқұжаты;</w:t>
      </w:r>
      <w:r>
        <w:br/>
      </w:r>
      <w:r>
        <w:rPr>
          <w:rFonts w:ascii="Times New Roman"/>
          <w:b w:val="false"/>
          <w:i w:val="false"/>
          <w:color w:val="000000"/>
          <w:sz w:val="28"/>
        </w:rPr>
        <w:t>
      17) 2-тармағының 20-тармақшасында көрсетiлген санаттағылар үшiн "Қазақстан Республикасы еңбек және әлеуметтік қорғау Министрлігінің зейнетақы төлеу жөніндегі мемлекеттік орталығы" Республикалық мемлекеттік қазынашылық кәсіпорнының Павлодар облыстық филиалы Ақтоғай аудандық бөлімшесімен келісілген тізім, азаматтарды тіркеу кітабының, салық төлеушiнiң нөмiрiнiң көшiрмесi, жеке бас куәлiгiнiң көшiрмесi, шот нөмiрi;</w:t>
      </w:r>
      <w:r>
        <w:br/>
      </w:r>
      <w:r>
        <w:rPr>
          <w:rFonts w:ascii="Times New Roman"/>
          <w:b w:val="false"/>
          <w:i w:val="false"/>
          <w:color w:val="000000"/>
          <w:sz w:val="28"/>
        </w:rPr>
        <w:t>
      18) 2-тармағының 21-тармақшасында көрсетiлген санаттағылар үшiн "Ақтоғай ауданының жұмыспен қамту және әлеуметтік бағдарламалар бөлiмi" мемлекеттiк мекемесiнiң жолдамасына сәйкес, азаматтарды тіркеу кітабының, салық төлеушiнiң нөмiрiнiң көшiрмесi, жеке бас куәлiгiнiң көшiрмесi, шот номiрi;</w:t>
      </w:r>
      <w:r>
        <w:br/>
      </w:r>
      <w:r>
        <w:rPr>
          <w:rFonts w:ascii="Times New Roman"/>
          <w:b w:val="false"/>
          <w:i w:val="false"/>
          <w:color w:val="000000"/>
          <w:sz w:val="28"/>
        </w:rPr>
        <w:t>
      19) 2-тармағының 22-тармақшасында көрсетiлген санаттағылар үшiн азаматтарды тіркеу кітабының, салық төлеушiнiң нөмiрiнің, жеке бас куәілiгiнiң көшiрмесi, шот нөмiрi, медициналық - әлеуметтік сараптаманың мүгедектiк туралы анықтамасы;</w:t>
      </w:r>
      <w:r>
        <w:br/>
      </w:r>
      <w:r>
        <w:rPr>
          <w:rFonts w:ascii="Times New Roman"/>
          <w:b w:val="false"/>
          <w:i w:val="false"/>
          <w:color w:val="000000"/>
          <w:sz w:val="28"/>
        </w:rPr>
        <w:t>
      20) 2-тармағының 23-тармақшасында көрсетiлген санаттағылар үшiн "Ақтоғай ауданының бiлiм бөлiмi" мемлекеттiк мекемесi ұсынған тiзiмге сәйкес, қорғаушының немесе қорғанушының салық төлеушiнiң нөмiрiнiң көшiрмесi, жеке бас куәлiгiнiң көшiрмесi, шот нөмiрi көшірмесі;</w:t>
      </w:r>
      <w:r>
        <w:br/>
      </w:r>
      <w:r>
        <w:rPr>
          <w:rFonts w:ascii="Times New Roman"/>
          <w:b w:val="false"/>
          <w:i w:val="false"/>
          <w:color w:val="000000"/>
          <w:sz w:val="28"/>
        </w:rPr>
        <w:t>
      21) 2-тармағының 24-тармақшасында көрсетiлген санаттағылар үшiн "Қазақстан Республикасы еңбек және әлеуметтік қорғау министрлігінің мемлекеттiк зейнетақы төлеу жөнiндегi орталығы" Республикалық мемлекеттiк Қазыналық кәсiпорынның Павлодар облыстық филиалы Ақтоғай аудандық бөлiмшесiнiң тiзiмiне сәйкес, салық төлеушiнiң нөмiрiнiң көшiрмесi, жеке бас куәлiгiнiң көшiрмесi, шот нөмiрi;</w:t>
      </w:r>
      <w:r>
        <w:br/>
      </w:r>
      <w:r>
        <w:rPr>
          <w:rFonts w:ascii="Times New Roman"/>
          <w:b w:val="false"/>
          <w:i w:val="false"/>
          <w:color w:val="000000"/>
          <w:sz w:val="28"/>
        </w:rPr>
        <w:t>
      22) 2-тармағының 25-тармақшасында көрсетiлген санаттағылар үшiн "Қазақстан Республикасы еңбек және әлеуметтік қорғау министрлігінің мемелекеттiк зейнетақы төлеу жөнiндегi орталығы" Республикалық мемелекеттiк Қазыналық кісiпорынның Павлодар облыстық филиалы  Ақтоғай аудандык бөлiмшесiмен келісілген тiзiмiне сәйкес. Тізімдерде аты-жөні, туған күні, салық төлеушiнiң тіркеу нөмiрiнiң көшiрмесi, жеке бас куәлiгiнiң көшiрмесi, мекенжайы, жеке шотының нөмірі және төлем сомасы;</w:t>
      </w:r>
      <w:r>
        <w:br/>
      </w:r>
      <w:r>
        <w:rPr>
          <w:rFonts w:ascii="Times New Roman"/>
          <w:b w:val="false"/>
          <w:i w:val="false"/>
          <w:color w:val="000000"/>
          <w:sz w:val="28"/>
        </w:rPr>
        <w:t>
      23) 2-тармағының 26-тармақшасында көрсетiлген санаттағылар үшiн төлемдер жеке өтініші негізінде жеке шоты көрсетіліп, жүргізіледі, жеке бас куәлігінің көшірмесі, салық төлеушінің тіркеу нөмірінің көшірмесі, азаматтарды тіркеу кітабы мен медициналық анықтама, селолық округ әкімінің қолдаухаты, тұрғын үй-тұрмыстық жағдайын тексеру актісі, жеке бас куәлiгiнiң, салық төлеушiнiң тіркеу нөмiрiнiң көшiрмесi;</w:t>
      </w:r>
      <w:r>
        <w:br/>
      </w:r>
      <w:r>
        <w:rPr>
          <w:rFonts w:ascii="Times New Roman"/>
          <w:b w:val="false"/>
          <w:i w:val="false"/>
          <w:color w:val="000000"/>
          <w:sz w:val="28"/>
        </w:rPr>
        <w:t>
      24) 2-тармағының 27-тармақшасында көрсетiлген санаттағылар үшiн  азаматтарды тіркеу кітабының көшірмесі, жеке бас куәлiгiнiң көшiрмесi, салық төлеушiнiң тiркеу нөмiрiнiң көшiрмесi, шот нөмiрi, селолық округ әкімінің қолдаухаты, тұрғын үй-тұрмыстық жағдайын тексеру актісі;</w:t>
      </w:r>
      <w:r>
        <w:br/>
      </w:r>
      <w:r>
        <w:rPr>
          <w:rFonts w:ascii="Times New Roman"/>
          <w:b w:val="false"/>
          <w:i w:val="false"/>
          <w:color w:val="000000"/>
          <w:sz w:val="28"/>
        </w:rPr>
        <w:t>
      25) 2 тармақтың 28) тармақшасында көрсетілген санаттарға арналған - жеке шоты көрсетілген арызы негізінде, азаматтық тіркеу кітабының көшірмесі, жеке куәліктің көшірмесі, салық төлеушінің тіркеу нөмірі, "Ақтоғай ауданының орталық ауруханасы" қазыналық коммуналдық мемлекеттік кәсіпорнында есепте тұратын мәліметті растайтын анықтама, шот нөмірі;</w:t>
      </w:r>
      <w:r>
        <w:br/>
      </w:r>
      <w:r>
        <w:rPr>
          <w:rFonts w:ascii="Times New Roman"/>
          <w:b w:val="false"/>
          <w:i w:val="false"/>
          <w:color w:val="000000"/>
          <w:sz w:val="28"/>
        </w:rPr>
        <w:t>
      26) 2-тармақтың 29-тармақшасында көрсетілген санаттар үшін есеп шотының, жеке куәлігінің, тіркелген салық нөмірінің және медициналық мекеменің анықтамасы мен азаматтарды тіркеу кітабы көрсетілген өтініш негізінде;</w:t>
      </w:r>
      <w:r>
        <w:br/>
      </w:r>
      <w:r>
        <w:rPr>
          <w:rFonts w:ascii="Times New Roman"/>
          <w:b w:val="false"/>
          <w:i w:val="false"/>
          <w:color w:val="000000"/>
          <w:sz w:val="28"/>
        </w:rPr>
        <w:t>
      27) 2 тармақ 30) тармақшасында көрсетілген санаттарға - оқу орнының анықтамасы, білім беру қызмет көрсету бойынша үш тарапты шарттың көшірмесі, интерн бойынша оқу шартының көшірмесі, жеке куәліктің көшірмесі, салық төлеушінің тіркеу нөмірі, шот нөмірі;</w:t>
      </w:r>
      <w:r>
        <w:br/>
      </w:r>
      <w:r>
        <w:rPr>
          <w:rFonts w:ascii="Times New Roman"/>
          <w:b w:val="false"/>
          <w:i w:val="false"/>
          <w:color w:val="000000"/>
          <w:sz w:val="28"/>
        </w:rPr>
        <w:t>
      28) 2 тармақтың 31) тармақшасында көрсетілген санаттарға – аудан әкімі атына жазған өтініш, жеке куәліктің көшірмесі салық төлеушінің тіркеу нөмірі, есеп шот нөмірі, әлеуметтік жеке код, ұлы отан соғысына қатысушылар мен оларға тенестірілгендерге ардагерлер кеңесінің қолдау хаты, кемістік актісі, смета, орындалған жұмыстардың актісі, тұрғын үй тексеру актісі, кірістері жөніндегі анықтама, мал дәрігерінең анықтамасы, сатып алынатын малдың паспорты, малды сатып алу және сату келісім шарты.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Павлодар облысы Ақтоғай аудандық әкімдігінің 2009.09.09 </w:t>
      </w:r>
      <w:r>
        <w:rPr>
          <w:rFonts w:ascii="Times New Roman"/>
          <w:b w:val="false"/>
          <w:i w:val="false"/>
          <w:color w:val="000000"/>
          <w:sz w:val="28"/>
        </w:rPr>
        <w:t>N 159;</w:t>
      </w:r>
      <w:r>
        <w:rPr>
          <w:rFonts w:ascii="Times New Roman"/>
          <w:b w:val="false"/>
          <w:i w:val="false"/>
          <w:color w:val="ff0000"/>
          <w:sz w:val="28"/>
        </w:rPr>
        <w:t xml:space="preserve"> 2009.11.18 </w:t>
      </w:r>
      <w:r>
        <w:rPr>
          <w:rFonts w:ascii="Times New Roman"/>
          <w:b w:val="false"/>
          <w:i w:val="false"/>
          <w:color w:val="000000"/>
          <w:sz w:val="28"/>
        </w:rPr>
        <w:t>N 189</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5. Әлеуметтiк төлемақылар Ереженің 2-тармағында көрсетiлген азаматтарға тағайындалады:</w:t>
      </w:r>
      <w:r>
        <w:br/>
      </w:r>
      <w:r>
        <w:rPr>
          <w:rFonts w:ascii="Times New Roman"/>
          <w:b w:val="false"/>
          <w:i w:val="false"/>
          <w:color w:val="000000"/>
          <w:sz w:val="28"/>
        </w:rPr>
        <w:t>
      1) 2-тармақтың 1-тармақшасында көрсетiлген санттағылар үшін 1 айлық есептесу көрсеткiші мөлшерiнде құжаттандыруды жүргiзу үшiн, 3 айлық есептiк көрсеткiш мөлшерiнде бiр жолғы материалдық көмек;</w:t>
      </w:r>
      <w:r>
        <w:br/>
      </w:r>
      <w:r>
        <w:rPr>
          <w:rFonts w:ascii="Times New Roman"/>
          <w:b w:val="false"/>
          <w:i w:val="false"/>
          <w:color w:val="000000"/>
          <w:sz w:val="28"/>
        </w:rPr>
        <w:t>
      2) 2-тармақтың 2-тармақшасында көрсетiлген санаттағыларға 6 айлық есептесу көрсеткiші мөлшерінде;</w:t>
      </w:r>
      <w:r>
        <w:br/>
      </w:r>
      <w:r>
        <w:rPr>
          <w:rFonts w:ascii="Times New Roman"/>
          <w:b w:val="false"/>
          <w:i w:val="false"/>
          <w:color w:val="000000"/>
          <w:sz w:val="28"/>
        </w:rPr>
        <w:t>
      3) 2-тармақтық 3, 4-тармақшасында көрсетiлген санаттағылар үшiн қатты отынға белгiленген баға бойынша;</w:t>
      </w:r>
      <w:r>
        <w:br/>
      </w:r>
      <w:r>
        <w:rPr>
          <w:rFonts w:ascii="Times New Roman"/>
          <w:b w:val="false"/>
          <w:i w:val="false"/>
          <w:color w:val="000000"/>
          <w:sz w:val="28"/>
        </w:rPr>
        <w:t>
      4) 2-тармақтың 5-тармақшасында көрсетiлген санаттағылар тоқсан сайын сауықтыруға 3 айлық есептесу көрсеткiш мөлшерiнде, 5000 теңге мөлшерiнде бiр жолғы көмек, коммуналдық қызметтерді айыру үшін ай сайын 1,5 айлық есептесу көрсеткiші мөлшерiнде;</w:t>
      </w:r>
      <w:r>
        <w:br/>
      </w:r>
      <w:r>
        <w:rPr>
          <w:rFonts w:ascii="Times New Roman"/>
          <w:b w:val="false"/>
          <w:i w:val="false"/>
          <w:color w:val="000000"/>
          <w:sz w:val="28"/>
        </w:rPr>
        <w:t>
      5) 2-тармақтың 6-тармақшасында көрсетiлген санаттағылар үшiн 3 айлық есептiк көрсеткiш мөлшерiнде;</w:t>
      </w:r>
      <w:r>
        <w:br/>
      </w:r>
      <w:r>
        <w:rPr>
          <w:rFonts w:ascii="Times New Roman"/>
          <w:b w:val="false"/>
          <w:i w:val="false"/>
          <w:color w:val="000000"/>
          <w:sz w:val="28"/>
        </w:rPr>
        <w:t>
      6) 2-тармақтың 7-тармақшасында көрсетiлген санаттағылар үшiн орта мектеп бiтiрушiлерiнiң облыстық жоғарғы оқу орындарында оқуы үшін жасалған келісім шартқа сәйкес;</w:t>
      </w:r>
      <w:r>
        <w:br/>
      </w:r>
      <w:r>
        <w:rPr>
          <w:rFonts w:ascii="Times New Roman"/>
          <w:b w:val="false"/>
          <w:i w:val="false"/>
          <w:color w:val="000000"/>
          <w:sz w:val="28"/>
        </w:rPr>
        <w:t>
      7) 2-тармақтың 8-тармақшасында көрсетiлген санаттағылар үшiн студенттердің жатуына, тамақтануына және тұрып жатқан мекенжайына барып қайтуына, ай сайынғы төлемақы 5000 теәге мөлшерiнде;</w:t>
      </w:r>
      <w:r>
        <w:br/>
      </w:r>
      <w:r>
        <w:rPr>
          <w:rFonts w:ascii="Times New Roman"/>
          <w:b w:val="false"/>
          <w:i w:val="false"/>
          <w:color w:val="000000"/>
          <w:sz w:val="28"/>
        </w:rPr>
        <w:t>
      8) 2-тармақтың 9-тармақшасында көрсетiлген санаттағылар үшiн:</w:t>
      </w:r>
      <w:r>
        <w:br/>
      </w:r>
      <w:r>
        <w:rPr>
          <w:rFonts w:ascii="Times New Roman"/>
          <w:b w:val="false"/>
          <w:i w:val="false"/>
          <w:color w:val="000000"/>
          <w:sz w:val="28"/>
        </w:rPr>
        <w:t>
      а) ай сайын дәрi-дәрмек алуына көмек 1 айлық есептiк көрсеткiш мөлшерiнде;</w:t>
      </w:r>
      <w:r>
        <w:br/>
      </w:r>
      <w:r>
        <w:rPr>
          <w:rFonts w:ascii="Times New Roman"/>
          <w:b w:val="false"/>
          <w:i w:val="false"/>
          <w:color w:val="000000"/>
          <w:sz w:val="28"/>
        </w:rPr>
        <w:t>
      б) сыйлық жинақтары үшін 7000 теңге, аудан әкiмiнен Жеңiс күнiне 15000 теңге ақшалай материалдық көмегi;</w:t>
      </w:r>
      <w:r>
        <w:br/>
      </w:r>
      <w:r>
        <w:rPr>
          <w:rFonts w:ascii="Times New Roman"/>
          <w:b w:val="false"/>
          <w:i w:val="false"/>
          <w:color w:val="000000"/>
          <w:sz w:val="28"/>
        </w:rPr>
        <w:t>
      в) мерзiмдiк басылымдарға жазылуға наұты бағамен;</w:t>
      </w:r>
      <w:r>
        <w:br/>
      </w:r>
      <w:r>
        <w:rPr>
          <w:rFonts w:ascii="Times New Roman"/>
          <w:b w:val="false"/>
          <w:i w:val="false"/>
          <w:color w:val="000000"/>
          <w:sz w:val="28"/>
        </w:rPr>
        <w:t>
      г) жүру билеттерiнiң бар-жоғына қарамастан тоқсанына бiр рет облыс орталығына барып-қайту жол ақысын төлеу;</w:t>
      </w:r>
      <w:r>
        <w:br/>
      </w:r>
      <w:r>
        <w:rPr>
          <w:rFonts w:ascii="Times New Roman"/>
          <w:b w:val="false"/>
          <w:i w:val="false"/>
          <w:color w:val="000000"/>
          <w:sz w:val="28"/>
        </w:rPr>
        <w:t>
      д) Республикалық госпитальдарға – жол жүру құжаттары бойынша;</w:t>
      </w:r>
      <w:r>
        <w:br/>
      </w:r>
      <w:r>
        <w:rPr>
          <w:rFonts w:ascii="Times New Roman"/>
          <w:b w:val="false"/>
          <w:i w:val="false"/>
          <w:color w:val="000000"/>
          <w:sz w:val="28"/>
        </w:rPr>
        <w:t>
      е) ай сайын 4 айлық есептiк көрсеткiш мөлшерiнде коммуналдық қызметтерді айыруға төлемақы;</w:t>
      </w:r>
      <w:r>
        <w:br/>
      </w:r>
      <w:r>
        <w:rPr>
          <w:rFonts w:ascii="Times New Roman"/>
          <w:b w:val="false"/>
          <w:i w:val="false"/>
          <w:color w:val="000000"/>
          <w:sz w:val="28"/>
        </w:rPr>
        <w:t>
      ж) бiр реттiк материалдық көмек 5000 тенге мөлшерiнде төлемақы;</w:t>
      </w:r>
      <w:r>
        <w:br/>
      </w:r>
      <w:r>
        <w:rPr>
          <w:rFonts w:ascii="Times New Roman"/>
          <w:b w:val="false"/>
          <w:i w:val="false"/>
          <w:color w:val="000000"/>
          <w:sz w:val="28"/>
        </w:rPr>
        <w:t>
      з) бiр реттiк материалдық көмек 15000 тенге мөлшерiнде төлемақы;</w:t>
      </w:r>
      <w:r>
        <w:br/>
      </w:r>
      <w:r>
        <w:rPr>
          <w:rFonts w:ascii="Times New Roman"/>
          <w:b w:val="false"/>
          <w:i w:val="false"/>
          <w:color w:val="000000"/>
          <w:sz w:val="28"/>
        </w:rPr>
        <w:t>
      и) бiр реттiк материалдық көмек электрлік жылытуды орнату белгiленген баға бойынша;</w:t>
      </w:r>
      <w:r>
        <w:br/>
      </w:r>
      <w:r>
        <w:rPr>
          <w:rFonts w:ascii="Times New Roman"/>
          <w:b w:val="false"/>
          <w:i w:val="false"/>
          <w:color w:val="000000"/>
          <w:sz w:val="28"/>
        </w:rPr>
        <w:t>
      9) 2-тармақтың 10-тармақшасында көрсетiлген санаттағыларға Жеңiс күнiне 5000 теңге мөлшерiнде бiр жолғы материалдық көмек, Ұлы Отан соғысында қаза болғандардың екiншi рет некеге тұрмаған жесiрлерге, гетто, концлагердiң кәмелетке толмаған тұтқындарына ай сайын 4 айлық есептiк көрсеткiш мөлшерiнде коммуналдық төлемақы;</w:t>
      </w:r>
      <w:r>
        <w:br/>
      </w:r>
      <w:r>
        <w:rPr>
          <w:rFonts w:ascii="Times New Roman"/>
          <w:b w:val="false"/>
          <w:i w:val="false"/>
          <w:color w:val="000000"/>
          <w:sz w:val="28"/>
        </w:rPr>
        <w:t>
      10) 2-тармақтың 11-тармақшасында көрсетiлген санаттағылар үшiн қарттар күнiне бiр реттiк көмек 10000 теңге мөлшерiнде, сауықтыру үшiн 12 айлық есептiк көрсеткiш мөлшерiнде;</w:t>
      </w:r>
      <w:r>
        <w:br/>
      </w:r>
      <w:r>
        <w:rPr>
          <w:rFonts w:ascii="Times New Roman"/>
          <w:b w:val="false"/>
          <w:i w:val="false"/>
          <w:color w:val="000000"/>
          <w:sz w:val="28"/>
        </w:rPr>
        <w:t>
      11) 2-тармақтың 12-тармақшасында көрсетiлген санаттағылар үшiн жақсы тамақтануына 5 айлық есептiк көрсеткiш мөлшерiнде, бiр реттiк көмек облыс ішiнде жол ақысы 1 айлық есептiк көрсеткiш мөлшерiнде;</w:t>
      </w:r>
      <w:r>
        <w:br/>
      </w:r>
      <w:r>
        <w:rPr>
          <w:rFonts w:ascii="Times New Roman"/>
          <w:b w:val="false"/>
          <w:i w:val="false"/>
          <w:color w:val="000000"/>
          <w:sz w:val="28"/>
        </w:rPr>
        <w:t>
      12) 2-тармақтың 13-тармақшасында көрсетiлген санаттағылар үшiн 6 айлық есептiк көрсеткiш мөлшерiнде;</w:t>
      </w:r>
      <w:r>
        <w:br/>
      </w:r>
      <w:r>
        <w:rPr>
          <w:rFonts w:ascii="Times New Roman"/>
          <w:b w:val="false"/>
          <w:i w:val="false"/>
          <w:color w:val="000000"/>
          <w:sz w:val="28"/>
        </w:rPr>
        <w:t>
      13) 2-тармақтың 14-тармақшасында көрсетiлген санаттағылар үшiн бiр жолғы материалдық көмек – облыстық оңалту орталығына жiберу үшiн 3 айлық есептiк көрсеткiш мөлшерiнде, ай сайын 2 айлық есептiк көрсеткiш мөлшерiнде коммуналдық төлемақы;</w:t>
      </w:r>
      <w:r>
        <w:br/>
      </w:r>
      <w:r>
        <w:rPr>
          <w:rFonts w:ascii="Times New Roman"/>
          <w:b w:val="false"/>
          <w:i w:val="false"/>
          <w:color w:val="000000"/>
          <w:sz w:val="28"/>
        </w:rPr>
        <w:t>
      14) 2-тармақтың 15-тармақшасында а,б,в көрсетiлген санаттағылар үшiн бiр жолғы материалдық көмек – 10 айлық есептiк көрсеткiш мөлшерiнде;</w:t>
      </w:r>
      <w:r>
        <w:br/>
      </w:r>
      <w:r>
        <w:rPr>
          <w:rFonts w:ascii="Times New Roman"/>
          <w:b w:val="false"/>
          <w:i w:val="false"/>
          <w:color w:val="000000"/>
          <w:sz w:val="28"/>
        </w:rPr>
        <w:t>
      15) 2-тармақтың 16-тармақшасында көрсетiлген санаттағылар үшiн бiр жолғы материалдық көмек – 3 айлық есептiк көрсеткiш мөлшерiнде;</w:t>
      </w:r>
      <w:r>
        <w:br/>
      </w:r>
      <w:r>
        <w:rPr>
          <w:rFonts w:ascii="Times New Roman"/>
          <w:b w:val="false"/>
          <w:i w:val="false"/>
          <w:color w:val="000000"/>
          <w:sz w:val="28"/>
        </w:rPr>
        <w:t>
      16) 2-тармақтың 17-тармақшасында көрсетiлген санаттағылар үшiн жоғарғы оқу орнын бiтiргендерге 100000 теңге, отбасы бар жоғары оку орнын бiтiрiп келген медицина қызметкерлерiне 500000 теңге, жалғыз басты медицина қызметкерлерiне 250000 теңге мөлшерiнде;</w:t>
      </w:r>
      <w:r>
        <w:br/>
      </w:r>
      <w:r>
        <w:rPr>
          <w:rFonts w:ascii="Times New Roman"/>
          <w:b w:val="false"/>
          <w:i w:val="false"/>
          <w:color w:val="000000"/>
          <w:sz w:val="28"/>
        </w:rPr>
        <w:t>
      17) 2-тармақтың 18-тармақшасында көрсетiлген санаттағылар үшiн бiр рет 100 айлық есептiк көрсеткiш мөлшерiнде;</w:t>
      </w:r>
      <w:r>
        <w:br/>
      </w:r>
      <w:r>
        <w:rPr>
          <w:rFonts w:ascii="Times New Roman"/>
          <w:b w:val="false"/>
          <w:i w:val="false"/>
          <w:color w:val="000000"/>
          <w:sz w:val="28"/>
        </w:rPr>
        <w:t>
      18) 2-тармақтың 19-тармақшасында көрсетiлген санаттағылар үшiн бiр  жолғы көмек 100 айлық есептiк көрсеткiш мөлшерiнде және шөп сатып алу үшiн 30 айлық есептiк көрсеткiштен аспайтын мөлшерiнде;</w:t>
      </w:r>
      <w:r>
        <w:br/>
      </w:r>
      <w:r>
        <w:rPr>
          <w:rFonts w:ascii="Times New Roman"/>
          <w:b w:val="false"/>
          <w:i w:val="false"/>
          <w:color w:val="000000"/>
          <w:sz w:val="28"/>
        </w:rPr>
        <w:t>
      19) 2-тармақтың 20-тармақшасында көрсетiлген санаттағылар үшiн тоқсан сайын 2 айлық есептiк көрсеткiш мөлшерiнде;</w:t>
      </w:r>
      <w:r>
        <w:br/>
      </w:r>
      <w:r>
        <w:rPr>
          <w:rFonts w:ascii="Times New Roman"/>
          <w:b w:val="false"/>
          <w:i w:val="false"/>
          <w:color w:val="000000"/>
          <w:sz w:val="28"/>
        </w:rPr>
        <w:t>
      20) 2-тармақтың 21-тармақшасында көрсетiлген санаттағылар үшiн ай сайын 5 айлық есептiк көрсеткiш мөлшерiнде;</w:t>
      </w:r>
      <w:r>
        <w:br/>
      </w:r>
      <w:r>
        <w:rPr>
          <w:rFonts w:ascii="Times New Roman"/>
          <w:b w:val="false"/>
          <w:i w:val="false"/>
          <w:color w:val="000000"/>
          <w:sz w:val="28"/>
        </w:rPr>
        <w:t>
      21) 2-тармақтың 22-тармақшасында көрсетiлген санаттағылар үшiн 1 айлық есептiк көрсеткiш мөлшерiнде;</w:t>
      </w:r>
      <w:r>
        <w:br/>
      </w:r>
      <w:r>
        <w:rPr>
          <w:rFonts w:ascii="Times New Roman"/>
          <w:b w:val="false"/>
          <w:i w:val="false"/>
          <w:color w:val="000000"/>
          <w:sz w:val="28"/>
        </w:rPr>
        <w:t>
      22) 2-тармақтың 23-тармақшасында көрсетiлген санаттағылар үшiн 5 айлық есептiк көрсеткiш мөлшерiнде бiр жолғы көмек;</w:t>
      </w:r>
      <w:r>
        <w:br/>
      </w:r>
      <w:r>
        <w:rPr>
          <w:rFonts w:ascii="Times New Roman"/>
          <w:b w:val="false"/>
          <w:i w:val="false"/>
          <w:color w:val="000000"/>
          <w:sz w:val="28"/>
        </w:rPr>
        <w:t>
      23) 2-тармақтың 24-тармақшасында көрсетiлген санаттағылар үшiн 3 айлық есептiк көрсеткiш мөлшерiнде бiр жолғы көмек;</w:t>
      </w:r>
      <w:r>
        <w:br/>
      </w:r>
      <w:r>
        <w:rPr>
          <w:rFonts w:ascii="Times New Roman"/>
          <w:b w:val="false"/>
          <w:i w:val="false"/>
          <w:color w:val="000000"/>
          <w:sz w:val="28"/>
        </w:rPr>
        <w:t>
      24) 2-тармақтың 25-тармақшасында көрсетiлген санаттағылар үшiн  тоқсан сайынғы материалдық көмек 2 айлық есептiк көрсеткiш мөлшерiнде;</w:t>
      </w:r>
      <w:r>
        <w:br/>
      </w:r>
      <w:r>
        <w:rPr>
          <w:rFonts w:ascii="Times New Roman"/>
          <w:b w:val="false"/>
          <w:i w:val="false"/>
          <w:color w:val="000000"/>
          <w:sz w:val="28"/>
        </w:rPr>
        <w:t>
      25) 2-тармақтың 26-тармақшасында көрсетiлген санаттағылар үшiн бiр реттiк материалдық көмек 5 айлық есептiк көрсеткiш мөлшерiнде;</w:t>
      </w:r>
      <w:r>
        <w:br/>
      </w:r>
      <w:r>
        <w:rPr>
          <w:rFonts w:ascii="Times New Roman"/>
          <w:b w:val="false"/>
          <w:i w:val="false"/>
          <w:color w:val="000000"/>
          <w:sz w:val="28"/>
        </w:rPr>
        <w:t>
      26) 2-тармақтың 27-тармақшасында көрсетiлген санаттағылар үшiн бiр реттiк материалдық көмек 1 айлық есептiк көрсеткiш мөлшерiнде;</w:t>
      </w:r>
      <w:r>
        <w:br/>
      </w:r>
      <w:r>
        <w:rPr>
          <w:rFonts w:ascii="Times New Roman"/>
          <w:b w:val="false"/>
          <w:i w:val="false"/>
          <w:color w:val="000000"/>
          <w:sz w:val="28"/>
        </w:rPr>
        <w:t>
      27) 2 тармақтың 28 тармақшасында көрсетілген санаттарға - 1 айлық есептік көрсеткіш мөлшерінде бір жолғы көмек;</w:t>
      </w:r>
      <w:r>
        <w:br/>
      </w:r>
      <w:r>
        <w:rPr>
          <w:rFonts w:ascii="Times New Roman"/>
          <w:b w:val="false"/>
          <w:i w:val="false"/>
          <w:color w:val="000000"/>
          <w:sz w:val="28"/>
        </w:rPr>
        <w:t>
      28) 2-тармақтың 29 тармақшасында көрсетілген санаттағылар үшін тоқсан сайын көмек 3 айлық есептік көрсеткіш мөлшерінде</w:t>
      </w:r>
      <w:r>
        <w:br/>
      </w:r>
      <w:r>
        <w:rPr>
          <w:rFonts w:ascii="Times New Roman"/>
          <w:b w:val="false"/>
          <w:i w:val="false"/>
          <w:color w:val="000000"/>
          <w:sz w:val="28"/>
        </w:rPr>
        <w:t>
      29) 2 тармақтың 30) тармақшасында көрсетілген санаттарға оқу төлемі шартқа сәйкес;</w:t>
      </w:r>
      <w:r>
        <w:br/>
      </w:r>
      <w:r>
        <w:rPr>
          <w:rFonts w:ascii="Times New Roman"/>
          <w:b w:val="false"/>
          <w:i w:val="false"/>
          <w:color w:val="000000"/>
          <w:sz w:val="28"/>
        </w:rPr>
        <w:t>
      30) 2 тармақ 31) тармақшада төлем халықтың әлеуметтік жағынан осал топтары бойынша комиссияның шешіміне сәйкес.</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Павлодар облысы Ақтоғай аудандық әкімдігінің 2009.09.09 </w:t>
      </w:r>
      <w:r>
        <w:rPr>
          <w:rFonts w:ascii="Times New Roman"/>
          <w:b w:val="false"/>
          <w:i w:val="false"/>
          <w:color w:val="000000"/>
          <w:sz w:val="28"/>
        </w:rPr>
        <w:t>N 159;</w:t>
      </w:r>
      <w:r>
        <w:rPr>
          <w:rFonts w:ascii="Times New Roman"/>
          <w:b w:val="false"/>
          <w:i w:val="false"/>
          <w:color w:val="ff0000"/>
          <w:sz w:val="28"/>
        </w:rPr>
        <w:t xml:space="preserve"> 2009.11.18 </w:t>
      </w:r>
      <w:r>
        <w:rPr>
          <w:rFonts w:ascii="Times New Roman"/>
          <w:b w:val="false"/>
          <w:i w:val="false"/>
          <w:color w:val="000000"/>
          <w:sz w:val="28"/>
        </w:rPr>
        <w:t>N 189</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6. Төлемақылар "Қазпочта", "Халық банкі" акционерлiк қоғамы филиалдары арқылы өтiнiш берушiлердiң жеке есеп шоттарына ақша қаражаттарын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7. Әлеуметтік төлемақы тағайындауға алғашқы рет тапсырылған құжаттар (хаттама, тексеру актiлерi, анықтамалар, тiзiмдер және тағы басқалары) "Ақтоғай ауданының жұмыспен қамту және әлеуметтiк бағдарламалар бөлімі" Мемлекеттік мекемесінің мұрағатында 3 жыл сақталады.</w:t>
      </w:r>
      <w:r>
        <w:br/>
      </w:r>
      <w:r>
        <w:rPr>
          <w:rFonts w:ascii="Times New Roman"/>
          <w:b w:val="false"/>
          <w:i w:val="false"/>
          <w:color w:val="000000"/>
          <w:sz w:val="28"/>
        </w:rPr>
        <w:t>
</w:t>
      </w:r>
      <w:r>
        <w:rPr>
          <w:rFonts w:ascii="Times New Roman"/>
          <w:b w:val="false"/>
          <w:i w:val="false"/>
          <w:color w:val="000000"/>
          <w:sz w:val="28"/>
        </w:rPr>
        <w:t>
      8. "Ақтоғай ауданының жұмыспен қамту және әлеуметтiк бағдарламалар бөлімі" айдың 20-сына дейін "Ақтоғай ауданының қаржы бөлімі" мемлекеттік мекемесіне бюджеттік бағдарламалар бойынша әлеуметтік төлемдерді қамтамасыз ету үшін сұраныс ұсынады.</w:t>
      </w:r>
      <w:r>
        <w:br/>
      </w:r>
      <w:r>
        <w:rPr>
          <w:rFonts w:ascii="Times New Roman"/>
          <w:b w:val="false"/>
          <w:i w:val="false"/>
          <w:color w:val="000000"/>
          <w:sz w:val="28"/>
        </w:rPr>
        <w:t>
</w:t>
      </w:r>
      <w:r>
        <w:rPr>
          <w:rFonts w:ascii="Times New Roman"/>
          <w:b w:val="false"/>
          <w:i w:val="false"/>
          <w:color w:val="000000"/>
          <w:sz w:val="28"/>
        </w:rPr>
        <w:t>
      9. "Ақтоғай ауданының жұмыспен қамту және әлеуметтік бағдарламалар бөлімі" әлеуметтік төлемақы төлеу туралы есепті "Ақтоғай ауданының қаржы бөлімі" мемлекеттік мекемесіне ұсынады.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