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fc4b7" w14:textId="56fc4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Екібастұз қалалық мәслихатының 2008 жылғы 25 желтоқсандағы (IV шақырылған кезекті XI сессия) "Екібастұз қаласының 2009 жылға арналған бюджеті туралы" N 129/11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Екібастұз қалалық мәслихатының 2009 жылғы 20 қаңтардағы N 131/12 шешімі. Павлодар облысы Екібастұз қаласының Әділет басқармасында 2009 жылғы 22 қаңтарда N 212 тіркелген. Күші жойылды - қолдану мерзімінің өтуіне байланысты (Павлодар облысы Екібастұз қалалық мәслихатының 2010 жылғы 5 мамырдағы N 54/1-07 хаты)</w:t>
      </w:r>
    </w:p>
    <w:p>
      <w:pPr>
        <w:spacing w:after="0"/>
        <w:ind w:left="0"/>
        <w:jc w:val="both"/>
      </w:pPr>
      <w:r>
        <w:rPr>
          <w:rFonts w:ascii="Times New Roman"/>
          <w:b w:val="false"/>
          <w:i w:val="false"/>
          <w:color w:val="ff0000"/>
          <w:sz w:val="28"/>
        </w:rPr>
        <w:t>      Ескерту. Қолдану мерзімінің өтуіне байланысты күші жойылды (Павлодар облысы Екібастұз қалалық мәслихатының 2010.05.05 N 54/1-07 хаты).</w:t>
      </w:r>
    </w:p>
    <w:bookmarkStart w:name="z1" w:id="0"/>
    <w:p>
      <w:pPr>
        <w:spacing w:after="0"/>
        <w:ind w:left="0"/>
        <w:jc w:val="both"/>
      </w:pPr>
      <w:r>
        <w:rPr>
          <w:rFonts w:ascii="Times New Roman"/>
          <w:b w:val="false"/>
          <w:i w:val="false"/>
          <w:color w:val="000000"/>
          <w:sz w:val="28"/>
        </w:rPr>
        <w:t>
      Қазақстан Республикасының "Қазақстан Республикасындағы жергілікті мемлекеттік басқару туралы" </w:t>
      </w:r>
      <w:r>
        <w:rPr>
          <w:rFonts w:ascii="Times New Roman"/>
          <w:b w:val="false"/>
          <w:i w:val="false"/>
          <w:color w:val="000000"/>
          <w:sz w:val="28"/>
        </w:rPr>
        <w:t>Заңының</w:t>
      </w:r>
      <w:r>
        <w:rPr>
          <w:rFonts w:ascii="Times New Roman"/>
          <w:b w:val="false"/>
          <w:i w:val="false"/>
          <w:color w:val="000000"/>
          <w:sz w:val="28"/>
        </w:rPr>
        <w:t xml:space="preserve"> 6-бабы 1-тармағы 1 тармақшасына, Қазақстан Республикасы Бюджеттік </w:t>
      </w:r>
      <w:r>
        <w:rPr>
          <w:rFonts w:ascii="Times New Roman"/>
          <w:b w:val="false"/>
          <w:i w:val="false"/>
          <w:color w:val="000000"/>
          <w:sz w:val="28"/>
        </w:rPr>
        <w:t>Кодексінің</w:t>
      </w:r>
      <w:r>
        <w:rPr>
          <w:rFonts w:ascii="Times New Roman"/>
          <w:b w:val="false"/>
          <w:i w:val="false"/>
          <w:color w:val="000000"/>
          <w:sz w:val="28"/>
        </w:rPr>
        <w:t xml:space="preserve"> 106-бабына сәйкес және бюджеттік қаржыларды тиімді пайдалану мақсатында, Екібастұз қалалық мәслихаты ШЕШТІ:</w:t>
      </w:r>
      <w:r>
        <w:br/>
      </w:r>
      <w:r>
        <w:rPr>
          <w:rFonts w:ascii="Times New Roman"/>
          <w:b w:val="false"/>
          <w:i w:val="false"/>
          <w:color w:val="000000"/>
          <w:sz w:val="28"/>
        </w:rPr>
        <w:t>
</w:t>
      </w:r>
      <w:r>
        <w:rPr>
          <w:rFonts w:ascii="Times New Roman"/>
          <w:b w:val="false"/>
          <w:i w:val="false"/>
          <w:color w:val="000000"/>
          <w:sz w:val="28"/>
        </w:rPr>
        <w:t>
      1. Екібастұз қалалық мәслихатының 2008 жылғы 25 желтоқсандағы  (IV шақырылған кезекті XI сессия) "Екібастұз қаласының 2009 жылға арналған бюджеті туралы" (нормативтік құқықтық актілерді тіркеудің мемлекеттік Тізілімінде N 12-3-209 болып тіркелген, 2009 жылғы 8 қаңтарда "Отарқа" газетінде N 2, 2009 жылғы 8 қаңтарда "Вести Экибастуза" газетінде N 2 жарияланған) N 129/11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мен толықтырулар енгізілсін:</w:t>
      </w:r>
      <w:r>
        <w:br/>
      </w:r>
      <w:r>
        <w:rPr>
          <w:rFonts w:ascii="Times New Roman"/>
          <w:b w:val="false"/>
          <w:i w:val="false"/>
          <w:color w:val="000000"/>
          <w:sz w:val="28"/>
        </w:rPr>
        <w:t>
      1-тармақ келесі редакцияда мазмұндалсын:</w:t>
      </w:r>
      <w:r>
        <w:br/>
      </w:r>
      <w:r>
        <w:rPr>
          <w:rFonts w:ascii="Times New Roman"/>
          <w:b w:val="false"/>
          <w:i w:val="false"/>
          <w:color w:val="000000"/>
          <w:sz w:val="28"/>
        </w:rPr>
        <w:t>
      "Қоса беріліп отырған "Екібастұз қаласының 2009 жылға арналған бюджеті" (1- қосымша) келесі көлемде бекітілсін:</w:t>
      </w:r>
      <w:r>
        <w:br/>
      </w:r>
      <w:r>
        <w:rPr>
          <w:rFonts w:ascii="Times New Roman"/>
          <w:b w:val="false"/>
          <w:i w:val="false"/>
          <w:color w:val="000000"/>
          <w:sz w:val="28"/>
        </w:rPr>
        <w:t>
      1) кірістер 6 342 732 мың теңге, оның ішінде:</w:t>
      </w:r>
      <w:r>
        <w:br/>
      </w:r>
      <w:r>
        <w:rPr>
          <w:rFonts w:ascii="Times New Roman"/>
          <w:b w:val="false"/>
          <w:i w:val="false"/>
          <w:color w:val="000000"/>
          <w:sz w:val="28"/>
        </w:rPr>
        <w:t>
      салық түсімдері 5 338 719 мың теңге;</w:t>
      </w:r>
      <w:r>
        <w:br/>
      </w:r>
      <w:r>
        <w:rPr>
          <w:rFonts w:ascii="Times New Roman"/>
          <w:b w:val="false"/>
          <w:i w:val="false"/>
          <w:color w:val="000000"/>
          <w:sz w:val="28"/>
        </w:rPr>
        <w:t>
      салықтық емес түсімдер 10 935 мың теңге;</w:t>
      </w:r>
      <w:r>
        <w:br/>
      </w:r>
      <w:r>
        <w:rPr>
          <w:rFonts w:ascii="Times New Roman"/>
          <w:b w:val="false"/>
          <w:i w:val="false"/>
          <w:color w:val="000000"/>
          <w:sz w:val="28"/>
        </w:rPr>
        <w:t>
      негізгі капиталды сатудан түсетін 42 000 мың теңге;</w:t>
      </w:r>
      <w:r>
        <w:br/>
      </w:r>
      <w:r>
        <w:rPr>
          <w:rFonts w:ascii="Times New Roman"/>
          <w:b w:val="false"/>
          <w:i w:val="false"/>
          <w:color w:val="000000"/>
          <w:sz w:val="28"/>
        </w:rPr>
        <w:t>
      трансферт түсімдері 951 078 мың теңге;</w:t>
      </w:r>
      <w:r>
        <w:br/>
      </w:r>
      <w:r>
        <w:rPr>
          <w:rFonts w:ascii="Times New Roman"/>
          <w:b w:val="false"/>
          <w:i w:val="false"/>
          <w:color w:val="000000"/>
          <w:sz w:val="28"/>
        </w:rPr>
        <w:t>
      2) шығындар 6 015 891 мың теңге;</w:t>
      </w:r>
      <w:r>
        <w:br/>
      </w:r>
      <w:r>
        <w:rPr>
          <w:rFonts w:ascii="Times New Roman"/>
          <w:b w:val="false"/>
          <w:i w:val="false"/>
          <w:color w:val="000000"/>
          <w:sz w:val="28"/>
        </w:rPr>
        <w:t>
      3) таза бюджеттік кредит беру 0, оның ішінде:</w:t>
      </w:r>
      <w:r>
        <w:br/>
      </w:r>
      <w:r>
        <w:rPr>
          <w:rFonts w:ascii="Times New Roman"/>
          <w:b w:val="false"/>
          <w:i w:val="false"/>
          <w:color w:val="000000"/>
          <w:sz w:val="28"/>
        </w:rPr>
        <w:t>
      бюджеттік кредиттер 0;</w:t>
      </w:r>
      <w:r>
        <w:br/>
      </w:r>
      <w:r>
        <w:rPr>
          <w:rFonts w:ascii="Times New Roman"/>
          <w:b w:val="false"/>
          <w:i w:val="false"/>
          <w:color w:val="000000"/>
          <w:sz w:val="28"/>
        </w:rPr>
        <w:t>
      бюджеттік кредиттерді өтеу 0;</w:t>
      </w:r>
      <w:r>
        <w:br/>
      </w:r>
      <w:r>
        <w:rPr>
          <w:rFonts w:ascii="Times New Roman"/>
          <w:b w:val="false"/>
          <w:i w:val="false"/>
          <w:color w:val="000000"/>
          <w:sz w:val="28"/>
        </w:rPr>
        <w:t>
      4) қаржылық активтермен операция бойынша сальдо 1 441 580 мың теңге, оның ішінде:</w:t>
      </w:r>
      <w:r>
        <w:br/>
      </w:r>
      <w:r>
        <w:rPr>
          <w:rFonts w:ascii="Times New Roman"/>
          <w:b w:val="false"/>
          <w:i w:val="false"/>
          <w:color w:val="000000"/>
          <w:sz w:val="28"/>
        </w:rPr>
        <w:t>
      қаржы активтерін сатып алу 1 441 580 мың теңге;</w:t>
      </w:r>
      <w:r>
        <w:br/>
      </w:r>
      <w:r>
        <w:rPr>
          <w:rFonts w:ascii="Times New Roman"/>
          <w:b w:val="false"/>
          <w:i w:val="false"/>
          <w:color w:val="000000"/>
          <w:sz w:val="28"/>
        </w:rPr>
        <w:t>
      мемлекеттің қаржы активтерін сатудан түсетін түсімдер 0;</w:t>
      </w:r>
      <w:r>
        <w:br/>
      </w:r>
      <w:r>
        <w:rPr>
          <w:rFonts w:ascii="Times New Roman"/>
          <w:b w:val="false"/>
          <w:i w:val="false"/>
          <w:color w:val="000000"/>
          <w:sz w:val="28"/>
        </w:rPr>
        <w:t>
      5) бюджет тапшылығы (профициті) - 1 114 739 мың теңге;</w:t>
      </w:r>
      <w:r>
        <w:br/>
      </w:r>
      <w:r>
        <w:rPr>
          <w:rFonts w:ascii="Times New Roman"/>
          <w:b w:val="false"/>
          <w:i w:val="false"/>
          <w:color w:val="000000"/>
          <w:sz w:val="28"/>
        </w:rPr>
        <w:t>
      6) бюджет тапшылығын қаржыландыру (профицитін пайдалану) 1 114 739 мың теңге:</w:t>
      </w:r>
      <w:r>
        <w:br/>
      </w:r>
      <w:r>
        <w:rPr>
          <w:rFonts w:ascii="Times New Roman"/>
          <w:b w:val="false"/>
          <w:i w:val="false"/>
          <w:color w:val="000000"/>
          <w:sz w:val="28"/>
        </w:rPr>
        <w:t>
      қарыздар түсімі 0;</w:t>
      </w:r>
      <w:r>
        <w:br/>
      </w:r>
      <w:r>
        <w:rPr>
          <w:rFonts w:ascii="Times New Roman"/>
          <w:b w:val="false"/>
          <w:i w:val="false"/>
          <w:color w:val="000000"/>
          <w:sz w:val="28"/>
        </w:rPr>
        <w:t>
      қарыздарды өтеу 0;</w:t>
      </w:r>
      <w:r>
        <w:br/>
      </w:r>
      <w:r>
        <w:rPr>
          <w:rFonts w:ascii="Times New Roman"/>
          <w:b w:val="false"/>
          <w:i w:val="false"/>
          <w:color w:val="000000"/>
          <w:sz w:val="28"/>
        </w:rPr>
        <w:t>
      бюджет қаражаттарының пайдаланылатын қалдықтары 1 114 739 мың теңге.</w:t>
      </w:r>
      <w:r>
        <w:br/>
      </w:r>
      <w:r>
        <w:rPr>
          <w:rFonts w:ascii="Times New Roman"/>
          <w:b w:val="false"/>
          <w:i w:val="false"/>
          <w:color w:val="000000"/>
          <w:sz w:val="28"/>
        </w:rPr>
        <w:t>
</w:t>
      </w:r>
      <w:r>
        <w:rPr>
          <w:rFonts w:ascii="Times New Roman"/>
          <w:b w:val="false"/>
          <w:i w:val="false"/>
          <w:color w:val="000000"/>
          <w:sz w:val="28"/>
        </w:rPr>
        <w:t>
      2. 1-қосымша "Екібастұз қаласының 2009 жылға арналған бюджеті" осы шешімнің 1-қосымшасына сәйкес жаңа редакцияда мазмұндалсын;</w:t>
      </w:r>
      <w:r>
        <w:br/>
      </w:r>
      <w:r>
        <w:rPr>
          <w:rFonts w:ascii="Times New Roman"/>
          <w:b w:val="false"/>
          <w:i w:val="false"/>
          <w:color w:val="000000"/>
          <w:sz w:val="28"/>
        </w:rPr>
        <w:t>
      2-қосымша "2009 жылға арналған бюджеттік инвестициялық жобаларды (бағдарламаларды) іске асыруға және заңды тұлғалардың жарғылық капиталын қалыптастыруға немесе ұлғайтуға бағытталған бюджеттік бағдарламаларға бөліне отырып, қала бюджетінің бюджеттік даму бағдарламаларының тізбесі" осы шешімнің 2 - қосымшасына сәйкес жаңа редакцияда мазмұндалсын;</w:t>
      </w:r>
      <w:r>
        <w:br/>
      </w:r>
      <w:r>
        <w:rPr>
          <w:rFonts w:ascii="Times New Roman"/>
          <w:b w:val="false"/>
          <w:i w:val="false"/>
          <w:color w:val="000000"/>
          <w:sz w:val="28"/>
        </w:rPr>
        <w:t>
      3-қосымша "2009 жылға арналған қала бюджетін орындау барысында секвестрлеуге жатпайтын жергілікті бюджеттік бағдарламалардың тізбесі" осы шешімнің 3-қосымшасына сәйкес жаңа редакцияда мазмұндалсын;</w:t>
      </w:r>
      <w:r>
        <w:br/>
      </w:r>
      <w:r>
        <w:rPr>
          <w:rFonts w:ascii="Times New Roman"/>
          <w:b w:val="false"/>
          <w:i w:val="false"/>
          <w:color w:val="000000"/>
          <w:sz w:val="28"/>
        </w:rPr>
        <w:t>
      4-қосымша "2009 жылға арналған кент, ауыл (село), ауылдық (селолық) округтердің бюджеттік бағдарламаларының тізбесі" осы шешімнің 4 - қосымшасына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3. Осы шешімнің орындалуын бақылау Екібастұз қалалық мәслихатының экономика және бюджет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
      4. Осы шешім 2009 жылдың 1 қаңтарынан бастап қолданысқа енгізіледі.</w:t>
      </w:r>
    </w:p>
    <w:bookmarkEnd w:id="0"/>
    <w:p>
      <w:pPr>
        <w:spacing w:after="0"/>
        <w:ind w:left="0"/>
        <w:jc w:val="both"/>
      </w:pPr>
      <w:r>
        <w:rPr>
          <w:rFonts w:ascii="Times New Roman"/>
          <w:b w:val="false"/>
          <w:i/>
          <w:color w:val="000000"/>
          <w:sz w:val="28"/>
        </w:rPr>
        <w:t>      Сессия төрағасы                            Е. Рахманқұлов</w:t>
      </w:r>
    </w:p>
    <w:p>
      <w:pPr>
        <w:spacing w:after="0"/>
        <w:ind w:left="0"/>
        <w:jc w:val="both"/>
      </w:pPr>
      <w:r>
        <w:rPr>
          <w:rFonts w:ascii="Times New Roman"/>
          <w:b w:val="false"/>
          <w:i/>
          <w:color w:val="000000"/>
          <w:sz w:val="28"/>
        </w:rPr>
        <w:t>      Қалалық мәслихат хатшысы                   Ғ. Балтабекова</w:t>
      </w:r>
    </w:p>
    <w:bookmarkStart w:name="z6" w:id="1"/>
    <w:p>
      <w:pPr>
        <w:spacing w:after="0"/>
        <w:ind w:left="0"/>
        <w:jc w:val="both"/>
      </w:pPr>
      <w:r>
        <w:rPr>
          <w:rFonts w:ascii="Times New Roman"/>
          <w:b w:val="false"/>
          <w:i w:val="false"/>
          <w:color w:val="000000"/>
          <w:sz w:val="28"/>
        </w:rPr>
        <w:t>
Екібастұз қалалық мәслихатының 2009 жылғы</w:t>
      </w:r>
      <w:r>
        <w:br/>
      </w:r>
      <w:r>
        <w:rPr>
          <w:rFonts w:ascii="Times New Roman"/>
          <w:b w:val="false"/>
          <w:i w:val="false"/>
          <w:color w:val="000000"/>
          <w:sz w:val="28"/>
        </w:rPr>
        <w:t>
20 қаңтардағы (IV шақырылған, кезектен тыс ХII сессия)</w:t>
      </w:r>
      <w:r>
        <w:br/>
      </w:r>
      <w:r>
        <w:rPr>
          <w:rFonts w:ascii="Times New Roman"/>
          <w:b w:val="false"/>
          <w:i w:val="false"/>
          <w:color w:val="000000"/>
          <w:sz w:val="28"/>
        </w:rPr>
        <w:t>
N 131/12 шешіміне</w:t>
      </w:r>
      <w:r>
        <w:br/>
      </w:r>
      <w:r>
        <w:rPr>
          <w:rFonts w:ascii="Times New Roman"/>
          <w:b w:val="false"/>
          <w:i w:val="false"/>
          <w:color w:val="000000"/>
          <w:sz w:val="28"/>
        </w:rPr>
        <w:t>
1 қосымша</w:t>
      </w:r>
    </w:p>
    <w:bookmarkEnd w:id="1"/>
    <w:p>
      <w:pPr>
        <w:spacing w:after="0"/>
        <w:ind w:left="0"/>
        <w:jc w:val="both"/>
      </w:pPr>
      <w:r>
        <w:rPr>
          <w:rFonts w:ascii="Times New Roman"/>
          <w:b w:val="false"/>
          <w:i w:val="false"/>
          <w:color w:val="000000"/>
          <w:sz w:val="28"/>
        </w:rPr>
        <w:t>Екібастұз қалалық мәслихатының 2008 жылғы</w:t>
      </w:r>
      <w:r>
        <w:br/>
      </w:r>
      <w:r>
        <w:rPr>
          <w:rFonts w:ascii="Times New Roman"/>
          <w:b w:val="false"/>
          <w:i w:val="false"/>
          <w:color w:val="000000"/>
          <w:sz w:val="28"/>
        </w:rPr>
        <w:t>
25 желтоқсандағы (IV шақырылған, кезекті ХI сессия)</w:t>
      </w:r>
      <w:r>
        <w:br/>
      </w:r>
      <w:r>
        <w:rPr>
          <w:rFonts w:ascii="Times New Roman"/>
          <w:b w:val="false"/>
          <w:i w:val="false"/>
          <w:color w:val="000000"/>
          <w:sz w:val="28"/>
        </w:rPr>
        <w:t>
N 129/11 шешіміне</w:t>
      </w:r>
      <w:r>
        <w:br/>
      </w:r>
      <w:r>
        <w:rPr>
          <w:rFonts w:ascii="Times New Roman"/>
          <w:b w:val="false"/>
          <w:i w:val="false"/>
          <w:color w:val="000000"/>
          <w:sz w:val="28"/>
        </w:rPr>
        <w:t>
1 қосымша</w:t>
      </w:r>
    </w:p>
    <w:p>
      <w:pPr>
        <w:spacing w:after="0"/>
        <w:ind w:left="0"/>
        <w:jc w:val="left"/>
      </w:pPr>
      <w:r>
        <w:rPr>
          <w:rFonts w:ascii="Times New Roman"/>
          <w:b/>
          <w:i w:val="false"/>
          <w:color w:val="000000"/>
        </w:rPr>
        <w:t xml:space="preserve"> 2009 жылға арналған Екібастұз қаласының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8"/>
        <w:gridCol w:w="660"/>
        <w:gridCol w:w="638"/>
        <w:gridCol w:w="724"/>
        <w:gridCol w:w="5766"/>
        <w:gridCol w:w="2794"/>
      </w:tblGrid>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тенге)</w:t>
            </w:r>
          </w:p>
        </w:tc>
      </w:tr>
      <w:tr>
        <w:trPr>
          <w:trHeight w:val="22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19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      Атауы</w:t>
            </w:r>
          </w:p>
        </w:tc>
        <w:tc>
          <w:tcPr>
            <w:tcW w:w="0" w:type="auto"/>
            <w:vMerge/>
            <w:tcBorders>
              <w:top w:val="nil"/>
              <w:left w:val="single" w:color="cfcfcf" w:sz="5"/>
              <w:bottom w:val="single" w:color="cfcfcf" w:sz="5"/>
              <w:right w:val="single" w:color="cfcfcf" w:sz="5"/>
            </w:tcBorders>
          </w:tcPr>
          <w:p/>
        </w:tc>
      </w:tr>
      <w:tr>
        <w:trPr>
          <w:trHeight w:val="34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25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5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I.Кірістер</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6342732</w:t>
            </w:r>
          </w:p>
        </w:tc>
      </w:tr>
      <w:tr>
        <w:trPr>
          <w:trHeight w:val="25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5338719</w:t>
            </w:r>
          </w:p>
        </w:tc>
      </w:tr>
      <w:tr>
        <w:trPr>
          <w:trHeight w:val="25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2024197</w:t>
            </w:r>
          </w:p>
        </w:tc>
      </w:tr>
      <w:tr>
        <w:trPr>
          <w:trHeight w:val="25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2024197</w:t>
            </w:r>
          </w:p>
        </w:tc>
      </w:tr>
      <w:tr>
        <w:trPr>
          <w:trHeight w:val="25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1322718</w:t>
            </w:r>
          </w:p>
        </w:tc>
      </w:tr>
      <w:tr>
        <w:trPr>
          <w:trHeight w:val="25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994000</w:t>
            </w:r>
          </w:p>
        </w:tc>
      </w:tr>
      <w:tr>
        <w:trPr>
          <w:trHeight w:val="25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209778</w:t>
            </w:r>
          </w:p>
        </w:tc>
      </w:tr>
      <w:tr>
        <w:trPr>
          <w:trHeight w:val="25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118200</w:t>
            </w:r>
          </w:p>
        </w:tc>
      </w:tr>
      <w:tr>
        <w:trPr>
          <w:trHeight w:val="25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w:t>
            </w:r>
          </w:p>
        </w:tc>
      </w:tr>
      <w:tr>
        <w:trPr>
          <w:trHeight w:val="31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1923477</w:t>
            </w:r>
          </w:p>
        </w:tc>
      </w:tr>
      <w:tr>
        <w:trPr>
          <w:trHeight w:val="25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9060</w:t>
            </w:r>
          </w:p>
        </w:tc>
      </w:tr>
      <w:tr>
        <w:trPr>
          <w:trHeight w:val="25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1877670</w:t>
            </w:r>
          </w:p>
        </w:tc>
      </w:tr>
      <w:tr>
        <w:trPr>
          <w:trHeight w:val="25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36747</w:t>
            </w:r>
          </w:p>
        </w:tc>
      </w:tr>
      <w:tr>
        <w:trPr>
          <w:trHeight w:val="76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мәндi iс-әрекеттердi жасағаны және (немесе) құжаттар бергенi үшiн оған уәкiлеттiгi бар мемлекеттiк органдар немесе лауазымды адамдар алатын міндеттi төлемдер</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68327</w:t>
            </w:r>
          </w:p>
        </w:tc>
      </w:tr>
      <w:tr>
        <w:trPr>
          <w:trHeight w:val="25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баж</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68327</w:t>
            </w:r>
          </w:p>
        </w:tc>
      </w:tr>
      <w:tr>
        <w:trPr>
          <w:trHeight w:val="25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10935</w:t>
            </w:r>
          </w:p>
        </w:tc>
      </w:tr>
      <w:tr>
        <w:trPr>
          <w:trHeight w:val="25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меншiгiнен түсетiн түсімдер</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8935</w:t>
            </w:r>
          </w:p>
        </w:tc>
      </w:tr>
      <w:tr>
        <w:trPr>
          <w:trHeight w:val="25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меншiгiндегi мүлiктi жалға беруден түсетін кiрiстер</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8935</w:t>
            </w:r>
          </w:p>
        </w:tc>
      </w:tr>
      <w:tr>
        <w:trPr>
          <w:trHeight w:val="25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5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5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42000</w:t>
            </w:r>
          </w:p>
        </w:tc>
      </w:tr>
      <w:tr>
        <w:trPr>
          <w:trHeight w:val="25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42000</w:t>
            </w:r>
          </w:p>
        </w:tc>
      </w:tr>
      <w:tr>
        <w:trPr>
          <w:trHeight w:val="30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сату</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r>
      <w:tr>
        <w:trPr>
          <w:trHeight w:val="27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активтердi сату</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7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951078</w:t>
            </w:r>
          </w:p>
        </w:tc>
      </w:tr>
      <w:tr>
        <w:trPr>
          <w:trHeight w:val="27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951078</w:t>
            </w:r>
          </w:p>
        </w:tc>
      </w:tr>
      <w:tr>
        <w:trPr>
          <w:trHeight w:val="27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951078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9"/>
        <w:gridCol w:w="640"/>
        <w:gridCol w:w="618"/>
        <w:gridCol w:w="661"/>
        <w:gridCol w:w="5886"/>
        <w:gridCol w:w="2756"/>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7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Кiшi функция         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6015891</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468743</w:t>
            </w:r>
          </w:p>
        </w:tc>
      </w:tr>
      <w:tr>
        <w:trPr>
          <w:trHeight w:val="51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410074</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13022</w:t>
            </w:r>
          </w:p>
        </w:tc>
      </w:tr>
      <w:tr>
        <w:trPr>
          <w:trHeight w:val="51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қызметiн қамтамасыз ету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13022</w:t>
            </w:r>
          </w:p>
        </w:tc>
      </w:tr>
      <w:tr>
        <w:trPr>
          <w:trHeight w:val="30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әкiмiнiң аппараты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317191</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әкiмiнiң қызметiн қамтамасыз ету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317191</w:t>
            </w:r>
          </w:p>
        </w:tc>
      </w:tr>
      <w:tr>
        <w:trPr>
          <w:trHeight w:val="51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79861</w:t>
            </w:r>
          </w:p>
        </w:tc>
      </w:tr>
      <w:tr>
        <w:trPr>
          <w:trHeight w:val="76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кенттiң, ауылдың (селоның), ауылдық (селолық) округтiң әкiмi аппаратының қызметiн қамтамасыз ету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79861</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40967</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бөлiмi</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40967</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бөлiмiнiң қызметiн қамтамасыз ету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23198</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мүлiктi бағалауды жүргiзу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w:t>
            </w:r>
          </w:p>
        </w:tc>
      </w:tr>
      <w:tr>
        <w:trPr>
          <w:trHeight w:val="76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Бiржолғы талондарды беру жөнiндегi жұмысты және бiржолғы талондарды iске асырудан сомаларды жинаудың толықтығын қамтамасыз етудi ұйымдастыру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6927</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51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9466</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17702</w:t>
            </w:r>
          </w:p>
        </w:tc>
      </w:tr>
      <w:tr>
        <w:trPr>
          <w:trHeight w:val="51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бюджеттiк жоспарлау бөлiмi</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17702</w:t>
            </w:r>
          </w:p>
        </w:tc>
      </w:tr>
      <w:tr>
        <w:trPr>
          <w:trHeight w:val="27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және бюджеттiк жоспарлау бөлiмінiң қызметiн қамтамасыз ету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17702</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15328</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15328</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әкiмiнiң аппараты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15328</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бiрдей әскери мiндеттi атқару шеңберiндегi iс-шаралар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15328</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тәртiп, қауiпсiздiк, құқық, сот, қылмыстық-атқару қызметi</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22939</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22939</w:t>
            </w:r>
          </w:p>
        </w:tc>
      </w:tr>
      <w:tr>
        <w:trPr>
          <w:trHeight w:val="51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көлiгi және автомобиль жолдары бөлiмi</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22939</w:t>
            </w:r>
          </w:p>
        </w:tc>
      </w:tr>
      <w:tr>
        <w:trPr>
          <w:trHeight w:val="3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22939</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2887551</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644434</w:t>
            </w:r>
          </w:p>
        </w:tc>
      </w:tr>
      <w:tr>
        <w:trPr>
          <w:trHeight w:val="51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34645</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ұйымдарын қолдау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34645</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бiлiм беру бөлiмi</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609789</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ұйымдарының қызметiн қамтамасыз ету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609789</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2079495</w:t>
            </w:r>
          </w:p>
        </w:tc>
      </w:tr>
      <w:tr>
        <w:trPr>
          <w:trHeight w:val="51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4428</w:t>
            </w:r>
          </w:p>
        </w:tc>
      </w:tr>
      <w:tr>
        <w:trPr>
          <w:trHeight w:val="51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дейiн тегiн алып баруды және керi алып келудi ұйымдастыру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4428</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бiлiм беру бөлiмi</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2075067</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бiлiм беру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1877520</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94619</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трансферттердің есебінен білім берудің мемлекеттік жүйесіне оқытудың жаңа технологияларын енгізу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102928</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14631</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14631</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14631</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148991</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бiлiм беру бөлiмi</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56660</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бөлімінің қызметін қамтамасыз ету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14532</w:t>
            </w:r>
          </w:p>
        </w:tc>
      </w:tr>
      <w:tr>
        <w:trPr>
          <w:trHeight w:val="76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 үшiн оқулықтармен оқу-әдiстемелiк кешендерді сатып алу және жеткiзу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41867</w:t>
            </w:r>
          </w:p>
        </w:tc>
      </w:tr>
      <w:tr>
        <w:trPr>
          <w:trHeight w:val="51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бөлiмi</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92331</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92331</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428038</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392479</w:t>
            </w:r>
          </w:p>
        </w:tc>
      </w:tr>
      <w:tr>
        <w:trPr>
          <w:trHeight w:val="51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4171</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үйiнде әлеуметтiк көмек көрсету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4171</w:t>
            </w:r>
          </w:p>
        </w:tc>
      </w:tr>
      <w:tr>
        <w:trPr>
          <w:trHeight w:val="51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388308</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79546</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44088</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51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134552</w:t>
            </w:r>
          </w:p>
        </w:tc>
      </w:tr>
      <w:tr>
        <w:trPr>
          <w:trHeight w:val="51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3850</w:t>
            </w:r>
          </w:p>
        </w:tc>
      </w:tr>
      <w:tr>
        <w:trPr>
          <w:trHeight w:val="31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тұрғылықты жері  жоқ тұлғаларды әлеуметтік бейімдеу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17697</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25262</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12240</w:t>
            </w:r>
          </w:p>
        </w:tc>
      </w:tr>
      <w:tr>
        <w:trPr>
          <w:trHeight w:val="76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көрсетуі</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21073</w:t>
            </w:r>
          </w:p>
        </w:tc>
      </w:tr>
      <w:tr>
        <w:trPr>
          <w:trHeight w:val="30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35559</w:t>
            </w:r>
          </w:p>
        </w:tc>
      </w:tr>
      <w:tr>
        <w:trPr>
          <w:trHeight w:val="51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35559</w:t>
            </w:r>
          </w:p>
        </w:tc>
      </w:tr>
      <w:tr>
        <w:trPr>
          <w:trHeight w:val="30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 бөлімінің қызметін қамтамасыз ету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31743</w:t>
            </w:r>
          </w:p>
        </w:tc>
      </w:tr>
      <w:tr>
        <w:trPr>
          <w:trHeight w:val="51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ауылдық елді мекендер саласының мамандарын әлеуметтік қолдау шараларын іске асыру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2941</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666000</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304207</w:t>
            </w:r>
          </w:p>
        </w:tc>
      </w:tr>
      <w:tr>
        <w:trPr>
          <w:trHeight w:val="51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көлiгi және автомобиль жолдары бөлiмi</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120207</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118707</w:t>
            </w:r>
          </w:p>
        </w:tc>
      </w:tr>
      <w:tr>
        <w:trPr>
          <w:trHeight w:val="3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184000</w:t>
            </w:r>
          </w:p>
        </w:tc>
      </w:tr>
      <w:tr>
        <w:trPr>
          <w:trHeight w:val="3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184000</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151294</w:t>
            </w:r>
          </w:p>
        </w:tc>
      </w:tr>
      <w:tr>
        <w:trPr>
          <w:trHeight w:val="51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14018</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сумен жабдықтауды ұйымдастыру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14018</w:t>
            </w:r>
          </w:p>
        </w:tc>
      </w:tr>
      <w:tr>
        <w:trPr>
          <w:trHeight w:val="51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көлiгi және автомобиль жолдары бөлiмi</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102323</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жүйесiнiң қызмет етуi</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102323</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34953</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34953</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Елдi-мекендердi көркейту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210499</w:t>
            </w:r>
          </w:p>
        </w:tc>
      </w:tr>
      <w:tr>
        <w:trPr>
          <w:trHeight w:val="51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15653</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көшелердi жарықтандыру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7985</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6201</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мен көгалдандыру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1467</w:t>
            </w:r>
          </w:p>
        </w:tc>
      </w:tr>
      <w:tr>
        <w:trPr>
          <w:trHeight w:val="51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көлiгi және автомобиль жолдары бөлiмi</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194846</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мекендердегi көшелердi жарықтандыру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69492</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12830</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5874</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106650</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291544</w:t>
            </w:r>
          </w:p>
        </w:tc>
      </w:tr>
      <w:tr>
        <w:trPr>
          <w:trHeight w:val="30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133411</w:t>
            </w:r>
          </w:p>
        </w:tc>
      </w:tr>
      <w:tr>
        <w:trPr>
          <w:trHeight w:val="51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12835</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мәдени-демалыс жұмыстарын қолдау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12835</w:t>
            </w:r>
          </w:p>
        </w:tc>
      </w:tr>
      <w:tr>
        <w:trPr>
          <w:trHeight w:val="51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120576</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120576</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78736</w:t>
            </w:r>
          </w:p>
        </w:tc>
      </w:tr>
      <w:tr>
        <w:trPr>
          <w:trHeight w:val="51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47236</w:t>
            </w:r>
          </w:p>
        </w:tc>
      </w:tr>
      <w:tr>
        <w:trPr>
          <w:trHeight w:val="51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42315</w:t>
            </w:r>
          </w:p>
        </w:tc>
      </w:tr>
      <w:tr>
        <w:trPr>
          <w:trHeight w:val="31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4921</w:t>
            </w:r>
          </w:p>
        </w:tc>
      </w:tr>
      <w:tr>
        <w:trPr>
          <w:trHeight w:val="31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31500</w:t>
            </w:r>
          </w:p>
        </w:tc>
      </w:tr>
      <w:tr>
        <w:trPr>
          <w:trHeight w:val="31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31500</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52499</w:t>
            </w:r>
          </w:p>
        </w:tc>
      </w:tr>
      <w:tr>
        <w:trPr>
          <w:trHeight w:val="31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37825</w:t>
            </w:r>
          </w:p>
        </w:tc>
      </w:tr>
      <w:tr>
        <w:trPr>
          <w:trHeight w:val="28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35375</w:t>
            </w:r>
          </w:p>
        </w:tc>
      </w:tr>
      <w:tr>
        <w:trPr>
          <w:trHeight w:val="28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2450</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14674</w:t>
            </w:r>
          </w:p>
        </w:tc>
      </w:tr>
      <w:tr>
        <w:trPr>
          <w:trHeight w:val="51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 арқылы мемлекеттiк ақпарат саясатын жүргізу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14674</w:t>
            </w:r>
          </w:p>
        </w:tc>
      </w:tr>
      <w:tr>
        <w:trPr>
          <w:trHeight w:val="51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26898</w:t>
            </w:r>
          </w:p>
        </w:tc>
      </w:tr>
      <w:tr>
        <w:trPr>
          <w:trHeight w:val="51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6859</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тілдерді дамыту бөлімінің қызметін қамтамасыз ету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6859</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14477</w:t>
            </w:r>
          </w:p>
        </w:tc>
      </w:tr>
      <w:tr>
        <w:trPr>
          <w:trHeight w:val="28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саясат бөлімінің қызметін қамтамасыз ету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8608</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5869</w:t>
            </w:r>
          </w:p>
        </w:tc>
      </w:tr>
      <w:tr>
        <w:trPr>
          <w:trHeight w:val="28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5562</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спорт бөлiмiнiң қызметiн қамтамасыз ету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5562</w:t>
            </w:r>
          </w:p>
        </w:tc>
      </w:tr>
      <w:tr>
        <w:trPr>
          <w:trHeight w:val="76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669788</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12205</w:t>
            </w:r>
          </w:p>
        </w:tc>
      </w:tr>
      <w:tr>
        <w:trPr>
          <w:trHeight w:val="31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12205</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бөлімінің қызметін қамтамасыз ету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7873</w:t>
            </w:r>
          </w:p>
        </w:tc>
      </w:tr>
      <w:tr>
        <w:trPr>
          <w:trHeight w:val="51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4332</w:t>
            </w:r>
          </w:p>
        </w:tc>
      </w:tr>
      <w:tr>
        <w:trPr>
          <w:trHeight w:val="22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644146</w:t>
            </w:r>
          </w:p>
        </w:tc>
      </w:tr>
      <w:tr>
        <w:trPr>
          <w:trHeight w:val="22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644146</w:t>
            </w:r>
          </w:p>
        </w:tc>
      </w:tr>
      <w:tr>
        <w:trPr>
          <w:trHeight w:val="30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644146</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13437</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 бөлiмi</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13437</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 бөлімінің қызметін қамтамасыз ету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13437</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14456</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14456</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6244</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бөлімінің қызметін қамтамасыз ету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6244</w:t>
            </w:r>
          </w:p>
        </w:tc>
      </w:tr>
      <w:tr>
        <w:trPr>
          <w:trHeight w:val="51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8212</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құрылысы және сәулет бөлімінің қызметін қамтамасыз ету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8212</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382376</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382376</w:t>
            </w:r>
          </w:p>
        </w:tc>
      </w:tr>
      <w:tr>
        <w:trPr>
          <w:trHeight w:val="51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4376</w:t>
            </w:r>
          </w:p>
        </w:tc>
      </w:tr>
      <w:tr>
        <w:trPr>
          <w:trHeight w:val="76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4376</w:t>
            </w:r>
          </w:p>
        </w:tc>
      </w:tr>
      <w:tr>
        <w:trPr>
          <w:trHeight w:val="51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көлiгi және автомобиль жолдары бөлiмi</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378000</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iстеуiн қамтамасыз ету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378000</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52431</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11099</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11099</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бөлімі қызметін қамтамасыз ету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7382</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3717</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41332</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бөлiмi</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51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51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көлiгi және автомобиль жолдары бөлiмi</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29332</w:t>
            </w:r>
          </w:p>
        </w:tc>
      </w:tr>
      <w:tr>
        <w:trPr>
          <w:trHeight w:val="51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 жолаушылар көлігі және автомобиль жолдары бөлімінің қызметін қамтамасыз ету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29332</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116697</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116697</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бөлiмi</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116697</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116697</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8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0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1441580</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активтерiн сатып алу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1441580</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1441580</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1441580</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бөлiмi</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1441580</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1441580</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активтерiн ел ішінде сатудан түсетін түсімдер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-1114739</w:t>
            </w:r>
          </w:p>
        </w:tc>
      </w:tr>
      <w:tr>
        <w:trPr>
          <w:trHeight w:val="51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1114739</w:t>
            </w:r>
          </w:p>
        </w:tc>
      </w:tr>
      <w:tr>
        <w:trPr>
          <w:trHeight w:val="16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6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1114739</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1114739</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1114739</w:t>
            </w:r>
          </w:p>
        </w:tc>
      </w:tr>
    </w:tbl>
    <w:bookmarkStart w:name="z7" w:id="2"/>
    <w:p>
      <w:pPr>
        <w:spacing w:after="0"/>
        <w:ind w:left="0"/>
        <w:jc w:val="both"/>
      </w:pPr>
      <w:r>
        <w:rPr>
          <w:rFonts w:ascii="Times New Roman"/>
          <w:b w:val="false"/>
          <w:i w:val="false"/>
          <w:color w:val="000000"/>
          <w:sz w:val="28"/>
        </w:rPr>
        <w:t>
Екібастұз қалалық мәслихатының 2009 жылғы</w:t>
      </w:r>
      <w:r>
        <w:br/>
      </w:r>
      <w:r>
        <w:rPr>
          <w:rFonts w:ascii="Times New Roman"/>
          <w:b w:val="false"/>
          <w:i w:val="false"/>
          <w:color w:val="000000"/>
          <w:sz w:val="28"/>
        </w:rPr>
        <w:t>
20 қаңтардағы (IV шақырылған, кезектен тыс ХII сессия)</w:t>
      </w:r>
      <w:r>
        <w:br/>
      </w:r>
      <w:r>
        <w:rPr>
          <w:rFonts w:ascii="Times New Roman"/>
          <w:b w:val="false"/>
          <w:i w:val="false"/>
          <w:color w:val="000000"/>
          <w:sz w:val="28"/>
        </w:rPr>
        <w:t>
N 131/12 шешіміне</w:t>
      </w:r>
      <w:r>
        <w:br/>
      </w:r>
      <w:r>
        <w:rPr>
          <w:rFonts w:ascii="Times New Roman"/>
          <w:b w:val="false"/>
          <w:i w:val="false"/>
          <w:color w:val="000000"/>
          <w:sz w:val="28"/>
        </w:rPr>
        <w:t>
2 қосымша</w:t>
      </w:r>
    </w:p>
    <w:bookmarkEnd w:id="2"/>
    <w:p>
      <w:pPr>
        <w:spacing w:after="0"/>
        <w:ind w:left="0"/>
        <w:jc w:val="both"/>
      </w:pPr>
      <w:r>
        <w:rPr>
          <w:rFonts w:ascii="Times New Roman"/>
          <w:b w:val="false"/>
          <w:i w:val="false"/>
          <w:color w:val="000000"/>
          <w:sz w:val="28"/>
        </w:rPr>
        <w:t>Екібастұз қалалық мәслихатының 2008 жылғы</w:t>
      </w:r>
      <w:r>
        <w:br/>
      </w:r>
      <w:r>
        <w:rPr>
          <w:rFonts w:ascii="Times New Roman"/>
          <w:b w:val="false"/>
          <w:i w:val="false"/>
          <w:color w:val="000000"/>
          <w:sz w:val="28"/>
        </w:rPr>
        <w:t>
25 желтоқсандағы (IV шақырылған, кезекті ХI сессия)</w:t>
      </w:r>
      <w:r>
        <w:br/>
      </w:r>
      <w:r>
        <w:rPr>
          <w:rFonts w:ascii="Times New Roman"/>
          <w:b w:val="false"/>
          <w:i w:val="false"/>
          <w:color w:val="000000"/>
          <w:sz w:val="28"/>
        </w:rPr>
        <w:t>
N 129/11 шешіміне</w:t>
      </w:r>
      <w:r>
        <w:br/>
      </w:r>
      <w:r>
        <w:rPr>
          <w:rFonts w:ascii="Times New Roman"/>
          <w:b w:val="false"/>
          <w:i w:val="false"/>
          <w:color w:val="000000"/>
          <w:sz w:val="28"/>
        </w:rPr>
        <w:t>
2 қосымша</w:t>
      </w:r>
    </w:p>
    <w:p>
      <w:pPr>
        <w:spacing w:after="0"/>
        <w:ind w:left="0"/>
        <w:jc w:val="left"/>
      </w:pPr>
      <w:r>
        <w:rPr>
          <w:rFonts w:ascii="Times New Roman"/>
          <w:b/>
          <w:i w:val="false"/>
          <w:color w:val="000000"/>
        </w:rPr>
        <w:t xml:space="preserve"> 2009 жылға арналған бюджеттік инвестициялық жобаларды</w:t>
      </w:r>
      <w:r>
        <w:br/>
      </w:r>
      <w:r>
        <w:rPr>
          <w:rFonts w:ascii="Times New Roman"/>
          <w:b/>
          <w:i w:val="false"/>
          <w:color w:val="000000"/>
        </w:rPr>
        <w:t>
(бағдарламаларды) іске асыруға және заңды тұлғалардың</w:t>
      </w:r>
      <w:r>
        <w:br/>
      </w:r>
      <w:r>
        <w:rPr>
          <w:rFonts w:ascii="Times New Roman"/>
          <w:b/>
          <w:i w:val="false"/>
          <w:color w:val="000000"/>
        </w:rPr>
        <w:t>
жарғылық капиталын қалыптастыруға немесе ұлғайтуға</w:t>
      </w:r>
      <w:r>
        <w:br/>
      </w:r>
      <w:r>
        <w:rPr>
          <w:rFonts w:ascii="Times New Roman"/>
          <w:b/>
          <w:i w:val="false"/>
          <w:color w:val="000000"/>
        </w:rPr>
        <w:t>
бағытталған бюджеттік бағдарламаларға бөліне отырып,</w:t>
      </w:r>
      <w:r>
        <w:br/>
      </w:r>
      <w:r>
        <w:rPr>
          <w:rFonts w:ascii="Times New Roman"/>
          <w:b/>
          <w:i w:val="false"/>
          <w:color w:val="000000"/>
        </w:rPr>
        <w:t>
қала бюджетінің бюджеттік даму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4"/>
        <w:gridCol w:w="682"/>
        <w:gridCol w:w="574"/>
        <w:gridCol w:w="660"/>
        <w:gridCol w:w="6203"/>
        <w:gridCol w:w="2487"/>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Кiшi функция        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5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5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92331</w:t>
            </w:r>
          </w:p>
        </w:tc>
      </w:tr>
      <w:tr>
        <w:trPr>
          <w:trHeight w:val="25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92331</w:t>
            </w:r>
          </w:p>
        </w:tc>
      </w:tr>
      <w:tr>
        <w:trPr>
          <w:trHeight w:val="25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бөлiмi</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92331</w:t>
            </w:r>
          </w:p>
        </w:tc>
      </w:tr>
      <w:tr>
        <w:trPr>
          <w:trHeight w:val="25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92331</w:t>
            </w:r>
          </w:p>
        </w:tc>
      </w:tr>
      <w:tr>
        <w:trPr>
          <w:trHeight w:val="25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218953</w:t>
            </w:r>
          </w:p>
        </w:tc>
      </w:tr>
      <w:tr>
        <w:trPr>
          <w:trHeight w:val="25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184000</w:t>
            </w:r>
          </w:p>
        </w:tc>
      </w:tr>
      <w:tr>
        <w:trPr>
          <w:trHeight w:val="25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бөлiмi</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184000</w:t>
            </w:r>
          </w:p>
        </w:tc>
      </w:tr>
      <w:tr>
        <w:trPr>
          <w:trHeight w:val="25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184000</w:t>
            </w:r>
          </w:p>
        </w:tc>
      </w:tr>
      <w:tr>
        <w:trPr>
          <w:trHeight w:val="25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34953</w:t>
            </w:r>
          </w:p>
        </w:tc>
      </w:tr>
      <w:tr>
        <w:trPr>
          <w:trHeight w:val="25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бөлiмi</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34953</w:t>
            </w:r>
          </w:p>
        </w:tc>
      </w:tr>
      <w:tr>
        <w:trPr>
          <w:trHeight w:val="25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34953</w:t>
            </w:r>
          </w:p>
        </w:tc>
      </w:tr>
      <w:tr>
        <w:trPr>
          <w:trHeight w:val="25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31500</w:t>
            </w:r>
          </w:p>
        </w:tc>
      </w:tr>
      <w:tr>
        <w:trPr>
          <w:trHeight w:val="25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31500</w:t>
            </w:r>
          </w:p>
        </w:tc>
      </w:tr>
      <w:tr>
        <w:trPr>
          <w:trHeight w:val="25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бөлiмi</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31500</w:t>
            </w:r>
          </w:p>
        </w:tc>
      </w:tr>
      <w:tr>
        <w:trPr>
          <w:trHeight w:val="25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31500</w:t>
            </w:r>
          </w:p>
        </w:tc>
      </w:tr>
      <w:tr>
        <w:trPr>
          <w:trHeight w:val="25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дүниесiн қорғау, жер қатынастары</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644146</w:t>
            </w:r>
          </w:p>
        </w:tc>
      </w:tr>
      <w:tr>
        <w:trPr>
          <w:trHeight w:val="25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644146</w:t>
            </w:r>
          </w:p>
        </w:tc>
      </w:tr>
      <w:tr>
        <w:trPr>
          <w:trHeight w:val="25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бөлiмi</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644146</w:t>
            </w:r>
          </w:p>
        </w:tc>
      </w:tr>
      <w:tr>
        <w:trPr>
          <w:trHeight w:val="25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жүйесiн дамыту</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644146</w:t>
            </w:r>
          </w:p>
        </w:tc>
      </w:tr>
      <w:tr>
        <w:trPr>
          <w:trHeight w:val="25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1441580</w:t>
            </w:r>
          </w:p>
        </w:tc>
      </w:tr>
      <w:tr>
        <w:trPr>
          <w:trHeight w:val="25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1441580</w:t>
            </w:r>
          </w:p>
        </w:tc>
      </w:tr>
      <w:tr>
        <w:trPr>
          <w:trHeight w:val="25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бөлiмi</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1441580</w:t>
            </w:r>
          </w:p>
        </w:tc>
      </w:tr>
      <w:tr>
        <w:trPr>
          <w:trHeight w:val="25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1441580</w:t>
            </w:r>
          </w:p>
        </w:tc>
      </w:tr>
      <w:tr>
        <w:trPr>
          <w:trHeight w:val="25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2428510</w:t>
            </w:r>
          </w:p>
        </w:tc>
      </w:tr>
    </w:tbl>
    <w:bookmarkStart w:name="z8" w:id="3"/>
    <w:p>
      <w:pPr>
        <w:spacing w:after="0"/>
        <w:ind w:left="0"/>
        <w:jc w:val="both"/>
      </w:pPr>
      <w:r>
        <w:rPr>
          <w:rFonts w:ascii="Times New Roman"/>
          <w:b w:val="false"/>
          <w:i w:val="false"/>
          <w:color w:val="000000"/>
          <w:sz w:val="28"/>
        </w:rPr>
        <w:t>
Екібастұз қалалық мәслихатының 2009 жылғы</w:t>
      </w:r>
      <w:r>
        <w:br/>
      </w:r>
      <w:r>
        <w:rPr>
          <w:rFonts w:ascii="Times New Roman"/>
          <w:b w:val="false"/>
          <w:i w:val="false"/>
          <w:color w:val="000000"/>
          <w:sz w:val="28"/>
        </w:rPr>
        <w:t>
20 қаңтардағы (IV шақырылған, кезектен тыс ХII сессия)</w:t>
      </w:r>
      <w:r>
        <w:br/>
      </w:r>
      <w:r>
        <w:rPr>
          <w:rFonts w:ascii="Times New Roman"/>
          <w:b w:val="false"/>
          <w:i w:val="false"/>
          <w:color w:val="000000"/>
          <w:sz w:val="28"/>
        </w:rPr>
        <w:t>
N 131/12 шешіміне</w:t>
      </w:r>
      <w:r>
        <w:br/>
      </w:r>
      <w:r>
        <w:rPr>
          <w:rFonts w:ascii="Times New Roman"/>
          <w:b w:val="false"/>
          <w:i w:val="false"/>
          <w:color w:val="000000"/>
          <w:sz w:val="28"/>
        </w:rPr>
        <w:t>
3 қосымша</w:t>
      </w:r>
    </w:p>
    <w:bookmarkEnd w:id="3"/>
    <w:p>
      <w:pPr>
        <w:spacing w:after="0"/>
        <w:ind w:left="0"/>
        <w:jc w:val="both"/>
      </w:pPr>
      <w:r>
        <w:rPr>
          <w:rFonts w:ascii="Times New Roman"/>
          <w:b w:val="false"/>
          <w:i w:val="false"/>
          <w:color w:val="000000"/>
          <w:sz w:val="28"/>
        </w:rPr>
        <w:t>Екібастұз қалалық мәслихатының 2008 жылғы</w:t>
      </w:r>
      <w:r>
        <w:br/>
      </w:r>
      <w:r>
        <w:rPr>
          <w:rFonts w:ascii="Times New Roman"/>
          <w:b w:val="false"/>
          <w:i w:val="false"/>
          <w:color w:val="000000"/>
          <w:sz w:val="28"/>
        </w:rPr>
        <w:t>
25 желтоқсандағы (IV шақырылған, кезекті ХI сессия)</w:t>
      </w:r>
      <w:r>
        <w:br/>
      </w:r>
      <w:r>
        <w:rPr>
          <w:rFonts w:ascii="Times New Roman"/>
          <w:b w:val="false"/>
          <w:i w:val="false"/>
          <w:color w:val="000000"/>
          <w:sz w:val="28"/>
        </w:rPr>
        <w:t>
N 129/11 шешіміне</w:t>
      </w:r>
      <w:r>
        <w:br/>
      </w:r>
      <w:r>
        <w:rPr>
          <w:rFonts w:ascii="Times New Roman"/>
          <w:b w:val="false"/>
          <w:i w:val="false"/>
          <w:color w:val="000000"/>
          <w:sz w:val="28"/>
        </w:rPr>
        <w:t>
3 қосымша</w:t>
      </w:r>
    </w:p>
    <w:p>
      <w:pPr>
        <w:spacing w:after="0"/>
        <w:ind w:left="0"/>
        <w:jc w:val="left"/>
      </w:pPr>
      <w:r>
        <w:rPr>
          <w:rFonts w:ascii="Times New Roman"/>
          <w:b/>
          <w:i w:val="false"/>
          <w:color w:val="000000"/>
        </w:rPr>
        <w:t xml:space="preserve"> 2009 жылғы бюджетті орындау барысында секвестірлендіруге</w:t>
      </w:r>
      <w:r>
        <w:br/>
      </w:r>
      <w:r>
        <w:rPr>
          <w:rFonts w:ascii="Times New Roman"/>
          <w:b/>
          <w:i w:val="false"/>
          <w:color w:val="000000"/>
        </w:rPr>
        <w:t>
жатпайтын жергілікті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8"/>
        <w:gridCol w:w="631"/>
        <w:gridCol w:w="610"/>
        <w:gridCol w:w="631"/>
        <w:gridCol w:w="8680"/>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25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Кiшi функция         Атауы</w:t>
            </w:r>
          </w:p>
        </w:tc>
      </w:tr>
      <w:tr>
        <w:trPr>
          <w:trHeight w:val="25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бағдарламалардың әкiмшiсi</w:t>
            </w:r>
          </w:p>
        </w:tc>
      </w:tr>
      <w:tr>
        <w:trPr>
          <w:trHeight w:val="25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25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5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25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жалпы негiзгi, жалпы орта бiлiм беру</w:t>
            </w:r>
          </w:p>
        </w:tc>
      </w:tr>
      <w:tr>
        <w:trPr>
          <w:trHeight w:val="25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бөлiмi</w:t>
            </w:r>
          </w:p>
        </w:tc>
      </w:tr>
      <w:tr>
        <w:trPr>
          <w:trHeight w:val="25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бiлiм беру</w:t>
            </w:r>
          </w:p>
        </w:tc>
      </w:tr>
      <w:tr>
        <w:trPr>
          <w:trHeight w:val="25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25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r>
      <w:tr>
        <w:trPr>
          <w:trHeight w:val="25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5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bl>
    <w:bookmarkStart w:name="z9" w:id="4"/>
    <w:p>
      <w:pPr>
        <w:spacing w:after="0"/>
        <w:ind w:left="0"/>
        <w:jc w:val="both"/>
      </w:pPr>
      <w:r>
        <w:rPr>
          <w:rFonts w:ascii="Times New Roman"/>
          <w:b w:val="false"/>
          <w:i w:val="false"/>
          <w:color w:val="000000"/>
          <w:sz w:val="28"/>
        </w:rPr>
        <w:t>
Екібастұз қалалық мәслихатының 2009 жылғы</w:t>
      </w:r>
      <w:r>
        <w:br/>
      </w:r>
      <w:r>
        <w:rPr>
          <w:rFonts w:ascii="Times New Roman"/>
          <w:b w:val="false"/>
          <w:i w:val="false"/>
          <w:color w:val="000000"/>
          <w:sz w:val="28"/>
        </w:rPr>
        <w:t>
20 қаңтардағы (IV шақырылған, кезектен тыс ХII сессия)</w:t>
      </w:r>
      <w:r>
        <w:br/>
      </w:r>
      <w:r>
        <w:rPr>
          <w:rFonts w:ascii="Times New Roman"/>
          <w:b w:val="false"/>
          <w:i w:val="false"/>
          <w:color w:val="000000"/>
          <w:sz w:val="28"/>
        </w:rPr>
        <w:t>
N 131/12 шешіміне</w:t>
      </w:r>
      <w:r>
        <w:br/>
      </w:r>
      <w:r>
        <w:rPr>
          <w:rFonts w:ascii="Times New Roman"/>
          <w:b w:val="false"/>
          <w:i w:val="false"/>
          <w:color w:val="000000"/>
          <w:sz w:val="28"/>
        </w:rPr>
        <w:t>
4 қосымша</w:t>
      </w:r>
    </w:p>
    <w:bookmarkEnd w:id="4"/>
    <w:p>
      <w:pPr>
        <w:spacing w:after="0"/>
        <w:ind w:left="0"/>
        <w:jc w:val="both"/>
      </w:pPr>
      <w:r>
        <w:rPr>
          <w:rFonts w:ascii="Times New Roman"/>
          <w:b w:val="false"/>
          <w:i w:val="false"/>
          <w:color w:val="000000"/>
          <w:sz w:val="28"/>
        </w:rPr>
        <w:t>Екібастұз қалалық мәслихатының 2008 жылғы</w:t>
      </w:r>
      <w:r>
        <w:br/>
      </w:r>
      <w:r>
        <w:rPr>
          <w:rFonts w:ascii="Times New Roman"/>
          <w:b w:val="false"/>
          <w:i w:val="false"/>
          <w:color w:val="000000"/>
          <w:sz w:val="28"/>
        </w:rPr>
        <w:t>
25 желтоқсандағы (IV шақырылған, кезекті ХI сессия)</w:t>
      </w:r>
      <w:r>
        <w:br/>
      </w:r>
      <w:r>
        <w:rPr>
          <w:rFonts w:ascii="Times New Roman"/>
          <w:b w:val="false"/>
          <w:i w:val="false"/>
          <w:color w:val="000000"/>
          <w:sz w:val="28"/>
        </w:rPr>
        <w:t>
N 129/11 шешіміне</w:t>
      </w:r>
      <w:r>
        <w:br/>
      </w:r>
      <w:r>
        <w:rPr>
          <w:rFonts w:ascii="Times New Roman"/>
          <w:b w:val="false"/>
          <w:i w:val="false"/>
          <w:color w:val="000000"/>
          <w:sz w:val="28"/>
        </w:rPr>
        <w:t>
4 қосымша</w:t>
      </w:r>
    </w:p>
    <w:p>
      <w:pPr>
        <w:spacing w:after="0"/>
        <w:ind w:left="0"/>
        <w:jc w:val="left"/>
      </w:pPr>
      <w:r>
        <w:rPr>
          <w:rFonts w:ascii="Times New Roman"/>
          <w:b/>
          <w:i w:val="false"/>
          <w:color w:val="000000"/>
        </w:rPr>
        <w:t xml:space="preserve"> 2009 жылға арналған кент, ауыл (село), ауылдық (селолық)</w:t>
      </w:r>
      <w:r>
        <w:br/>
      </w:r>
      <w:r>
        <w:rPr>
          <w:rFonts w:ascii="Times New Roman"/>
          <w:b/>
          <w:i w:val="false"/>
          <w:color w:val="000000"/>
        </w:rPr>
        <w:t>
округтердің бюджеттік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6"/>
        <w:gridCol w:w="710"/>
        <w:gridCol w:w="688"/>
        <w:gridCol w:w="601"/>
        <w:gridCol w:w="5955"/>
        <w:gridCol w:w="2800"/>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8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Кiшi функция       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ауылдық округі</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7462</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4308</w:t>
            </w:r>
          </w:p>
        </w:tc>
      </w:tr>
      <w:tr>
        <w:trPr>
          <w:trHeight w:val="51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органа атқарушы және басқа органдар</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4308</w:t>
            </w:r>
          </w:p>
        </w:tc>
      </w:tr>
      <w:tr>
        <w:trPr>
          <w:trHeight w:val="51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4308</w:t>
            </w:r>
          </w:p>
        </w:tc>
      </w:tr>
      <w:tr>
        <w:trPr>
          <w:trHeight w:val="54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кенттiң, ауылдың (селоның), ауылдық (селолық) округтiң әкiмi аппаратының қызметiн қамтамасыз ету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4308</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r>
      <w:tr>
        <w:trPr>
          <w:trHeight w:val="51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r>
      <w:tr>
        <w:trPr>
          <w:trHeight w:val="51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дейiн тегiн алып баруды және керi алып келудi ұйымдастыру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w:t>
            </w:r>
          </w:p>
        </w:tc>
      </w:tr>
      <w:tr>
        <w:trPr>
          <w:trHeight w:val="51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үйiнде әлеуметтiк көмек көрсету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1557</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1237</w:t>
            </w:r>
          </w:p>
        </w:tc>
      </w:tr>
      <w:tr>
        <w:trPr>
          <w:trHeight w:val="51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1237</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сумен жабдықтауды ұйымдастыру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1237</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Елдi-мекендердi көркейту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r>
      <w:tr>
        <w:trPr>
          <w:trHeight w:val="51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көшелердi жарықтандыру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r>
      <w:tr>
        <w:trPr>
          <w:trHeight w:val="51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r>
      <w:tr>
        <w:trPr>
          <w:trHeight w:val="51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Бәйет ауылдық округі</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7202</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5571</w:t>
            </w:r>
          </w:p>
        </w:tc>
      </w:tr>
      <w:tr>
        <w:trPr>
          <w:trHeight w:val="51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5571</w:t>
            </w:r>
          </w:p>
        </w:tc>
      </w:tr>
      <w:tr>
        <w:trPr>
          <w:trHeight w:val="51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5571</w:t>
            </w:r>
          </w:p>
        </w:tc>
      </w:tr>
      <w:tr>
        <w:trPr>
          <w:trHeight w:val="51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кенттiң, ауылдың (селоның), ауылдық (селолық) округтiң әкiмi аппаратының қызметiн қамтамасыз ету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5571</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w:t>
            </w:r>
          </w:p>
        </w:tc>
      </w:tr>
      <w:tr>
        <w:trPr>
          <w:trHeight w:val="51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үйiнде әлеуметтiк көмек көрсету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1138</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w:t>
            </w:r>
          </w:p>
        </w:tc>
      </w:tr>
      <w:tr>
        <w:trPr>
          <w:trHeight w:val="51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сумен жабдықтауды ұйымдастыру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Елдi-мекендердi көркейту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p>
        </w:tc>
      </w:tr>
      <w:tr>
        <w:trPr>
          <w:trHeight w:val="51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көшелердi жарықтандыру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51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51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Темiржол ауылдық округі</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5156</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w:t>
            </w:r>
          </w:p>
        </w:tc>
      </w:tr>
      <w:tr>
        <w:trPr>
          <w:trHeight w:val="51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w:t>
            </w:r>
          </w:p>
        </w:tc>
      </w:tr>
      <w:tr>
        <w:trPr>
          <w:trHeight w:val="51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w:t>
            </w:r>
          </w:p>
        </w:tc>
      </w:tr>
      <w:tr>
        <w:trPr>
          <w:trHeight w:val="51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кенттiң, ауылдың (селоның), ауылдық (селолық) округтiң әкiмi аппаратының қызметiн қамтамасыз ету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r>
      <w:tr>
        <w:trPr>
          <w:trHeight w:val="51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r>
      <w:tr>
        <w:trPr>
          <w:trHeight w:val="51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дейiн тегiн алып баруды және керi алып келудi ұйымдастыру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үйiнде әлеуметтiк көмек көрсету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Елдi-мекендердi көркейту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w:t>
            </w:r>
          </w:p>
        </w:tc>
      </w:tr>
      <w:tr>
        <w:trPr>
          <w:trHeight w:val="51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көшелердi жарықтандыру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r>
      <w:tr>
        <w:trPr>
          <w:trHeight w:val="51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r>
      <w:tr>
        <w:trPr>
          <w:trHeight w:val="51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ауылдық округі</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6493</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4664</w:t>
            </w:r>
          </w:p>
        </w:tc>
      </w:tr>
      <w:tr>
        <w:trPr>
          <w:trHeight w:val="51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4664</w:t>
            </w:r>
          </w:p>
        </w:tc>
      </w:tr>
      <w:tr>
        <w:trPr>
          <w:trHeight w:val="51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4664</w:t>
            </w:r>
          </w:p>
        </w:tc>
      </w:tr>
      <w:tr>
        <w:trPr>
          <w:trHeight w:val="54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кенттiң, ауылдың (селоның), ауылдық (селолық) округтiң әкiмi аппаратының қызметiн қамтамасыз ету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4664</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54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үйiнде әлеуметтiк көмек көрсету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1399</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w:t>
            </w:r>
          </w:p>
        </w:tc>
      </w:tr>
      <w:tr>
        <w:trPr>
          <w:trHeight w:val="51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сумен жабдықтауды ұйымдастыру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Елдi-мекендердi көркейту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w:t>
            </w:r>
          </w:p>
        </w:tc>
      </w:tr>
      <w:tr>
        <w:trPr>
          <w:trHeight w:val="51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ппараты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көшелердi жарықтандыру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51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51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Академик Әлкей Марғұлан атындағы ауыл</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14150</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4681</w:t>
            </w:r>
          </w:p>
        </w:tc>
      </w:tr>
      <w:tr>
        <w:trPr>
          <w:trHeight w:val="51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4681</w:t>
            </w:r>
          </w:p>
        </w:tc>
      </w:tr>
      <w:tr>
        <w:trPr>
          <w:trHeight w:val="51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4681</w:t>
            </w:r>
          </w:p>
        </w:tc>
      </w:tr>
      <w:tr>
        <w:trPr>
          <w:trHeight w:val="49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кенттiң, ауылдың (селоның), ауылдық (селолық) округтiң әкiмi аппаратының қызметiн қамтамасыз ету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4681</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w:t>
            </w:r>
          </w:p>
        </w:tc>
      </w:tr>
      <w:tr>
        <w:trPr>
          <w:trHeight w:val="51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w:t>
            </w:r>
          </w:p>
        </w:tc>
      </w:tr>
      <w:tr>
        <w:trPr>
          <w:trHeight w:val="51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дейiн тегiн алып баруды және керi алып келудi ұйымдастыру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r>
      <w:tr>
        <w:trPr>
          <w:trHeight w:val="51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үйiнде әлеуметтiк көмек көрсету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r>
      <w:tr>
        <w:trPr>
          <w:trHeight w:val="28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8735</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сумен жабдықтауды ұйымдастыру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Елдi-мекендердi көркейту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w:t>
            </w:r>
          </w:p>
        </w:tc>
      </w:tr>
      <w:tr>
        <w:trPr>
          <w:trHeight w:val="51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көшелердi жарықтандыру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r>
      <w:tr>
        <w:trPr>
          <w:trHeight w:val="51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r>
      <w:tr>
        <w:trPr>
          <w:trHeight w:val="51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Комсомол ауылдық округі</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10066</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8819</w:t>
            </w:r>
          </w:p>
        </w:tc>
      </w:tr>
      <w:tr>
        <w:trPr>
          <w:trHeight w:val="51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8819</w:t>
            </w:r>
          </w:p>
        </w:tc>
      </w:tr>
      <w:tr>
        <w:trPr>
          <w:trHeight w:val="51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8819</w:t>
            </w:r>
          </w:p>
        </w:tc>
      </w:tr>
      <w:tr>
        <w:trPr>
          <w:trHeight w:val="54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кенттiң, ауылдың (селоның), ауылдық (селолық) округтiң әкiмi аппаратының қызметiн қамтамасыз ету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8819</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r>
      <w:tr>
        <w:trPr>
          <w:trHeight w:val="51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үйiнде әлеуметтiк көмек көрсету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w:t>
            </w:r>
          </w:p>
        </w:tc>
      </w:tr>
      <w:tr>
        <w:trPr>
          <w:trHeight w:val="51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сумен жабдықтауды ұйымдастыру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Елдi-мекендердi көркейту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w:t>
            </w:r>
          </w:p>
        </w:tc>
      </w:tr>
      <w:tr>
        <w:trPr>
          <w:trHeight w:val="51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көшелердi жарықтандыру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Қоянды ауылдық округі</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7828</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4428</w:t>
            </w:r>
          </w:p>
        </w:tc>
      </w:tr>
      <w:tr>
        <w:trPr>
          <w:trHeight w:val="51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4428</w:t>
            </w:r>
          </w:p>
        </w:tc>
      </w:tr>
      <w:tr>
        <w:trPr>
          <w:trHeight w:val="51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4428</w:t>
            </w:r>
          </w:p>
        </w:tc>
      </w:tr>
      <w:tr>
        <w:trPr>
          <w:trHeight w:val="52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кенттiң, ауылдың (селоның), ауылдық (селолық) округтiң әкiмi аппаратының қызметiн қамтамасыз ету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4428</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Елдi-мекендердi көркейту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w:t>
            </w:r>
          </w:p>
        </w:tc>
      </w:tr>
      <w:tr>
        <w:trPr>
          <w:trHeight w:val="51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көшелердi жарықтандыру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r>
      <w:tr>
        <w:trPr>
          <w:trHeight w:val="19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1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мен көгалдандыру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51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51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Құдайкөл ауылдық округі</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5932</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4024</w:t>
            </w:r>
          </w:p>
        </w:tc>
      </w:tr>
      <w:tr>
        <w:trPr>
          <w:trHeight w:val="51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4024</w:t>
            </w:r>
          </w:p>
        </w:tc>
      </w:tr>
      <w:tr>
        <w:trPr>
          <w:trHeight w:val="51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4024</w:t>
            </w:r>
          </w:p>
        </w:tc>
      </w:tr>
      <w:tr>
        <w:trPr>
          <w:trHeight w:val="58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кенттiң, ауылдың (селоның), ауылдық (селолық) округтiң әкiмi аппаратының қызметiн қамтамасыз ету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4024</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r>
      <w:tr>
        <w:trPr>
          <w:trHeight w:val="51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үйiнде әлеуметтiк көмек көрсету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1541</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w:t>
            </w:r>
          </w:p>
        </w:tc>
      </w:tr>
      <w:tr>
        <w:trPr>
          <w:trHeight w:val="51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сумен жабдықтауды ұйымдастыру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Елдi-мекендердi көркейту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1199</w:t>
            </w:r>
          </w:p>
        </w:tc>
      </w:tr>
      <w:tr>
        <w:trPr>
          <w:trHeight w:val="51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1199</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көшелердi жарықтандыру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мен көгалдандыру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51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51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Өленті ауылдық округі</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7114</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4920</w:t>
            </w:r>
          </w:p>
        </w:tc>
      </w:tr>
      <w:tr>
        <w:trPr>
          <w:trHeight w:val="51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4920</w:t>
            </w:r>
          </w:p>
        </w:tc>
      </w:tr>
      <w:tr>
        <w:trPr>
          <w:trHeight w:val="51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4920</w:t>
            </w:r>
          </w:p>
        </w:tc>
      </w:tr>
      <w:tr>
        <w:trPr>
          <w:trHeight w:val="52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кенттiң, ауылдың (селоның), ауылдық (селолық) округтiң әкiмi аппаратының қызметiн қамтамасыз ету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4920</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w:t>
            </w:r>
          </w:p>
        </w:tc>
      </w:tr>
      <w:tr>
        <w:trPr>
          <w:trHeight w:val="51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w:t>
            </w:r>
          </w:p>
        </w:tc>
      </w:tr>
      <w:tr>
        <w:trPr>
          <w:trHeight w:val="51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дейiн тегiн алып баруды және керi алып келудi ұйымдастыру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1457</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w:t>
            </w:r>
          </w:p>
        </w:tc>
      </w:tr>
      <w:tr>
        <w:trPr>
          <w:trHeight w:val="51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сумен жабдықтауды ұйымдастыру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Елдi-мекендердi көркейту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w:t>
            </w:r>
          </w:p>
        </w:tc>
      </w:tr>
      <w:tr>
        <w:trPr>
          <w:trHeight w:val="51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көшелердi жарықтандыру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мен көгалдандыру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r>
      <w:tr>
        <w:trPr>
          <w:trHeight w:val="51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r>
      <w:tr>
        <w:trPr>
          <w:trHeight w:val="51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Сарықамыс ауылдық округі</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7340</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3927</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3927</w:t>
            </w:r>
          </w:p>
        </w:tc>
      </w:tr>
      <w:tr>
        <w:trPr>
          <w:trHeight w:val="51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3927</w:t>
            </w:r>
          </w:p>
        </w:tc>
      </w:tr>
      <w:tr>
        <w:trPr>
          <w:trHeight w:val="60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кенттiң, ауылдың (селоның), ауылдық (селолық) округтiң әкiмi аппаратының қызметiн қамтамасыз ету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3927</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w:t>
            </w:r>
          </w:p>
        </w:tc>
      </w:tr>
      <w:tr>
        <w:trPr>
          <w:trHeight w:val="51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w:t>
            </w:r>
          </w:p>
        </w:tc>
      </w:tr>
      <w:tr>
        <w:trPr>
          <w:trHeight w:val="51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дейiн тегiн алып баруды және керi алып келудi ұйымдастыру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r>
      <w:tr>
        <w:trPr>
          <w:trHeight w:val="51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үйiнде әлеуметтiк көмек көрсету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2190</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w:t>
            </w:r>
          </w:p>
        </w:tc>
      </w:tr>
      <w:tr>
        <w:trPr>
          <w:trHeight w:val="51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сумен жабдықтауды ұйымдастыру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Елдi-мекендердi көркейту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1355</w:t>
            </w:r>
          </w:p>
        </w:tc>
      </w:tr>
      <w:tr>
        <w:trPr>
          <w:trHeight w:val="51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1355</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көшелердi жарықтандыру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мен көгалдандыру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w:t>
            </w:r>
          </w:p>
        </w:tc>
      </w:tr>
      <w:tr>
        <w:trPr>
          <w:trHeight w:val="51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w:t>
            </w:r>
          </w:p>
        </w:tc>
      </w:tr>
      <w:tr>
        <w:trPr>
          <w:trHeight w:val="51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Солнечный кенті</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41915</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7897</w:t>
            </w:r>
          </w:p>
        </w:tc>
      </w:tr>
      <w:tr>
        <w:trPr>
          <w:trHeight w:val="51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7897</w:t>
            </w:r>
          </w:p>
        </w:tc>
      </w:tr>
      <w:tr>
        <w:trPr>
          <w:trHeight w:val="51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7897</w:t>
            </w:r>
          </w:p>
        </w:tc>
      </w:tr>
      <w:tr>
        <w:trPr>
          <w:trHeight w:val="57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кенттiң, ауылдың (селоның), ауылдық (селолық) округтiң әкiмi аппаратының қызметiн қамтамасыз ету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7897</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21009</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21009</w:t>
            </w:r>
          </w:p>
        </w:tc>
      </w:tr>
      <w:tr>
        <w:trPr>
          <w:trHeight w:val="51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21009</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ұйымдарын қолдау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21009</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w:t>
            </w:r>
          </w:p>
        </w:tc>
      </w:tr>
      <w:tr>
        <w:trPr>
          <w:trHeight w:val="51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үйiнде әлеуметтiк көмек көрсету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2514</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Елдi-мекендердi көркейту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2514</w:t>
            </w:r>
          </w:p>
        </w:tc>
      </w:tr>
      <w:tr>
        <w:trPr>
          <w:trHeight w:val="51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2514</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көшелердi жарықтандыру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1413</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мен көгалдандыру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8116</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8116</w:t>
            </w:r>
          </w:p>
        </w:tc>
      </w:tr>
      <w:tr>
        <w:trPr>
          <w:trHeight w:val="51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8116</w:t>
            </w:r>
          </w:p>
        </w:tc>
      </w:tr>
      <w:tr>
        <w:trPr>
          <w:trHeight w:val="31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мәдени-демалыс жұмыстарын қолдау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8116</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w:t>
            </w:r>
          </w:p>
        </w:tc>
      </w:tr>
      <w:tr>
        <w:trPr>
          <w:trHeight w:val="30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w:t>
            </w:r>
          </w:p>
        </w:tc>
      </w:tr>
      <w:tr>
        <w:trPr>
          <w:trHeight w:val="51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w:t>
            </w:r>
          </w:p>
        </w:tc>
      </w:tr>
      <w:tr>
        <w:trPr>
          <w:trHeight w:val="51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Төртқұдық ауылы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7289</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5226</w:t>
            </w:r>
          </w:p>
        </w:tc>
      </w:tr>
      <w:tr>
        <w:trPr>
          <w:trHeight w:val="51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5226</w:t>
            </w:r>
          </w:p>
        </w:tc>
      </w:tr>
      <w:tr>
        <w:trPr>
          <w:trHeight w:val="51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5226</w:t>
            </w:r>
          </w:p>
        </w:tc>
      </w:tr>
      <w:tr>
        <w:trPr>
          <w:trHeight w:val="57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кенттiң, ауылдың (селоның), ауылдық (селолық) округтiң әкiмi аппаратының қызметiн қамтамасыз ету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5226</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w:t>
            </w:r>
          </w:p>
        </w:tc>
      </w:tr>
      <w:tr>
        <w:trPr>
          <w:trHeight w:val="51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w:t>
            </w:r>
          </w:p>
        </w:tc>
      </w:tr>
      <w:tr>
        <w:trPr>
          <w:trHeight w:val="51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дейiн тегiн алып баруды және керi алып келудi ұйымдастыру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w:t>
            </w:r>
          </w:p>
        </w:tc>
      </w:tr>
      <w:tr>
        <w:trPr>
          <w:trHeight w:val="3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r>
      <w:tr>
        <w:trPr>
          <w:trHeight w:val="31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үйiнде әлеуметтiк көмек көрсету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w:t>
            </w:r>
          </w:p>
        </w:tc>
      </w:tr>
      <w:tr>
        <w:trPr>
          <w:trHeight w:val="51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сумен жабдықтауды ұйымдастыру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Елдi-мекендердi көркейту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w:t>
            </w:r>
          </w:p>
        </w:tc>
      </w:tr>
      <w:tr>
        <w:trPr>
          <w:trHeight w:val="51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көшелердi жарықтандыру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51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51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Шідерті кенті</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30818</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8990</w:t>
            </w:r>
          </w:p>
        </w:tc>
      </w:tr>
      <w:tr>
        <w:trPr>
          <w:trHeight w:val="51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8990</w:t>
            </w:r>
          </w:p>
        </w:tc>
      </w:tr>
      <w:tr>
        <w:trPr>
          <w:trHeight w:val="51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8990</w:t>
            </w:r>
          </w:p>
        </w:tc>
      </w:tr>
      <w:tr>
        <w:trPr>
          <w:trHeight w:val="57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кенттiң, ауылдың (селоның), ауылдық (селолық) округтiң әкiмi аппаратының қызметiн қамтамасыз ету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8990</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14491</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13636</w:t>
            </w:r>
          </w:p>
        </w:tc>
      </w:tr>
      <w:tr>
        <w:trPr>
          <w:trHeight w:val="51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13636</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ұйымдарын қолдау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13636</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w:t>
            </w:r>
          </w:p>
        </w:tc>
      </w:tr>
      <w:tr>
        <w:trPr>
          <w:trHeight w:val="51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w:t>
            </w:r>
          </w:p>
        </w:tc>
      </w:tr>
      <w:tr>
        <w:trPr>
          <w:trHeight w:val="51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дейiн тегiн алып баруды және керi алып келудi ұйымдастыру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w:t>
            </w:r>
          </w:p>
        </w:tc>
      </w:tr>
      <w:tr>
        <w:trPr>
          <w:trHeight w:val="51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үйiнде әлеуметтiк көмек көрсету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1570</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Елдi-мекендердi көркейту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1570</w:t>
            </w:r>
          </w:p>
        </w:tc>
      </w:tr>
      <w:tr>
        <w:trPr>
          <w:trHeight w:val="51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1570</w:t>
            </w:r>
          </w:p>
        </w:tc>
      </w:tr>
      <w:tr>
        <w:trPr>
          <w:trHeight w:val="3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көшелердi жарықтандыру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1570</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4719</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4719</w:t>
            </w:r>
          </w:p>
        </w:tc>
      </w:tr>
      <w:tr>
        <w:trPr>
          <w:trHeight w:val="51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4719</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мәдени-демалыс жұмыстарын қолдау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4719</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ауылдық округі</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11222</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8606</w:t>
            </w:r>
          </w:p>
        </w:tc>
      </w:tr>
      <w:tr>
        <w:trPr>
          <w:trHeight w:val="51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8606</w:t>
            </w:r>
          </w:p>
        </w:tc>
      </w:tr>
      <w:tr>
        <w:trPr>
          <w:trHeight w:val="51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8606</w:t>
            </w:r>
          </w:p>
        </w:tc>
      </w:tr>
      <w:tr>
        <w:trPr>
          <w:trHeight w:val="57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кенттiң, ауылдың (селоның), ауылдық (селолық) округтiң әкiмi аппаратының қызметiн қамтамасыз ету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8606</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w:t>
            </w:r>
          </w:p>
        </w:tc>
      </w:tr>
      <w:tr>
        <w:trPr>
          <w:trHeight w:val="51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w:t>
            </w:r>
          </w:p>
        </w:tc>
      </w:tr>
      <w:tr>
        <w:trPr>
          <w:trHeight w:val="51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дейiн тегiн алып баруды және керi алып келудi ұйымдастыру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r>
      <w:tr>
        <w:trPr>
          <w:trHeight w:val="51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үйiнде әлеуметтiк көмек көрсету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1494</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w:t>
            </w:r>
          </w:p>
        </w:tc>
      </w:tr>
      <w:tr>
        <w:trPr>
          <w:trHeight w:val="51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сумен жабдықтауды ұйымдастыру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Елдi-мекендердi көркейту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w:t>
            </w:r>
          </w:p>
        </w:tc>
      </w:tr>
      <w:tr>
        <w:trPr>
          <w:trHeight w:val="51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көшелердi жарықтандыру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мен көгалдандыру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51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51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169987</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