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289f" w14:textId="13f2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2007 жылғы 21 желтоқсандағы "Қала аумағы мен Ақсу қаласының әкімшілік бағынысындағы елді мекендер құрылысының Ережелері туралы" N 26/5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2009 жылғы 23 желтоқсандағы N 185/21 шешімі. Павлодар облысы Ақсу қаласының Әділет басқармасында 2010 жылғы 28 қаңтарда N 12-2-124 тіркелген. Күші жойылды - Павлодар облысы Ақсу қалалық мәслихатының 2014 жылғы 20 ақпандағы N 199/28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Ақсу қалалық мәслихатының 20.02.2014 N 199/28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16 шілдедегі "Қазақстан Республикасындағы сәулет, қала құрылысы және құрылыс қызметі туралы" Заңының 25-бабының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 негізінде,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2007 жылғы 21 желтоқсандағы N 26/5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қала аумағы мен Ақсу қаласының әкімшілік бағынысындағы елді мекендер құрылысының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12-2-79 тіркелген, "Ақжол"-"Новый путь" газетінде 2008 жылдың 14 ақпанда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Ереженің 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 мынадай редакцияда жазылсын "Ақсу қаласы аумағындағы жеке және заңды тұлғаларға мыналарды атқару қажет";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Ереженің 65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 мынадай редакцияда жазылсын "Жеке тұрғын үй құрылысына арналған жобаның сапасы, тапсырыс беруші объектіні пайдалануға тапсырғанға дейін жобаны әзірлеушімен (автормен) және ол келіскен бөлігінде келіскен ұйыммен қамтамасыз етіледі";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Ереженің 72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тармағындағы "тапсырыс беруші міндетті" деген сөздер "тапсырыс берушіге қажет"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жарияланғаннан кейін он күнтізбелік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әлеуметтік саясат, заңдылық және құқықтық тәртіп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Гейн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