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8ad8" w14:textId="af28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қоршаған ортаға эмиссиялар үшін 2009 жылға арналған төлемақы мөлшерлері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2009 жылғы 10 қаңтардағы N 158/12 шешімі. Павлодар облысының Әділет департаментінде 2009 жылғы 13 қаңтарда N 3130 тіркелген. Күші жойылды - қолдану мерзімінің өтуіне байланысты (Павлодар облыстық мәслихаты аппарат басшысының 2014 жылғы 03 қыркүйектегі N 1-11/560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облыстық мәслихаты аппарат басшысының 03.09.2014 N 1-11/560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>6-бабының 5-тармағына, Қ азақстан Республикасының "Салықтар және бюджетке төленетiн басқа мiндеттi төлемдер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 </w:t>
      </w:r>
      <w:r>
        <w:rPr>
          <w:rFonts w:ascii="Times New Roman"/>
          <w:b w:val="false"/>
          <w:i w:val="false"/>
          <w:color w:val="000000"/>
          <w:sz w:val="28"/>
        </w:rPr>
        <w:t xml:space="preserve">495-бабының 9-тармағына сәйкес облыстық мәслихат ШЕШiМ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бойынша қоршаған ортаға эмиссиялар үшін 2009 жылға арналған төлемақы мөлшерлері көрсетілген шешімнің қосымшасына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Облыстық мәслихаттың (ІV сайланған ХІ сессиясы) 2008 жылғы 18 желтоқсандағы "Павлодар облысы бойынша қоршаған ортаға эмиссиялар үшін 2009 жылға арналған төлемақы мөлшерлері туралы" N 149/11 шешімінің күші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шешiм ресми жарияланған күннен кейін он күнтізбелік күн өткен соң қолданысқа енгізіледі және 2009 жылдың 1-қаңтарынан пайда болатын құқықтық қатынастарға таратылады.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шешiмнiң орындалуын бақылау облыстық мәслихаттың экология және қоршаған ортаны қорғау мәселелерi жөнiндегi тұрақты комиссиясына жүктелсiн.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Р. Гафуров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ХІІ (кезектен тыс) сессия)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10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158/12 шешіміне қосымша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Павлодар облысы бойынша қоршаған ортаға эмиссиялар </w:t>
      </w:r>
      <w:r>
        <w:br/>
      </w:r>
      <w:r>
        <w:rPr>
          <w:rFonts w:ascii="Times New Roman"/>
          <w:b/>
          <w:i w:val="false"/>
          <w:color w:val="000000"/>
        </w:rPr>
        <w:t xml:space="preserve">
үшін 2009 жылға арналған төлемақы мөлшерлері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Тұрақты көздерден ластағыш заттардың шығарындылары үшін төлемақы мөлшерлері мыналарды құрайды: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4976"/>
        <w:gridCol w:w="2991"/>
        <w:gridCol w:w="2338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 N 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Ластағыш заттардың түрлері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ү шін төлемақы мөлшерлері  (АЕК) 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килограмм үшін тө лемақы мө лшерлері (АЕК) 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тотықтары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тотықтары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Шаң және күл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және оның қосындылары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2989,5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Күкіртсутек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93,0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Фенолдар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249,0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0,24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249,0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0,24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0,015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тотықтары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22,5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валентті хром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598,5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тотықтары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448,5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747,5 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Заңнамасымен белгіленген тәртіппен жүзеге асырылатын алауларда ілеспе және (немесе) табиғи газды жағудан ластағыш заттардың шығарындылары үшін төлемақы мөлшерлері мыналарды құрайды: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6093"/>
        <w:gridCol w:w="2853"/>
      </w:tblGrid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 N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Ластағыш заттардың түрлері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ү шін төлемақ ы мөлшерлері (АЕК)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2,23 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0,73 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Метан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 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Қозғалмалы көздерден атмосфералық ауаға ластағыш заттардың шығарындылары үшін төлемақы мөлшерлері мыналарды құрайды: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6813"/>
        <w:gridCol w:w="287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 N 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 түрлері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 ғ ан отынның  1 тоннасы ү шін төлемақы мөлшерлері (АЕК)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Этилденбеген бензин үшін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 үшін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Сұйытылған, сығылған газ үшін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Ластағыш заттардың шығарындылары үшін төлемақы мөлшерлері мыналарды құрайды: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6641"/>
        <w:gridCol w:w="3203"/>
      </w:tblGrid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 
N 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Ластағыш заттардың түрлері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үшін  төлемақы мө лшерлері (АЕК)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Нитриттар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670,0 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1340,0 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13402,0 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Оттегіне биологиялық сұраныс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аммоний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34,0 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268,0 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Нитраттар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темір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134,0 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Сульфаттар (анион)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Өлшенген заттар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Синтетикалық бетүсті-белсенді заттар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Хлоридтер (анион)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Өндіріс және тұтыну қалдықтарын орналастырғаны үшін төлемақы мөлшерлері мыналарды құрайды: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5943"/>
        <w:gridCol w:w="2235"/>
        <w:gridCol w:w="2131"/>
      </w:tblGrid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 N 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 тардың түрлері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Төлемақы мөлшерлері (АЕК)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ү шін 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гигабек-керель (Гбк) ү шін 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ндіріс пен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тынуды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тарын полигондарда, жина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тауыштарда, санкциялан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йінділерде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арнайы берілген орындарда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шін: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 (т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рмысты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тар, тазарту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ыларыны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різдік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нбасы)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0,19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ауіптілік 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гейін ескере отырып,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нерк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сіптік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тар: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"қызыл" тізім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"янтарь" тізім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"жасыл" тізім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жіктелмегендер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0,450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 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а: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аршынды жыныстар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жанас таужыныстары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Байыту қалдықтары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0,015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шламдары, қалдықтары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0,029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 мен күлшлактар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0,33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өндірісінің қалдықтары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0,009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Радиоактивтік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тарды орналастыр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шін, гигабеккерельмен (Гбк):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Трансуранды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Альфа-радиоактивті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0,19 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Бета-радиоактивті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Шынақты радиоактивті көздер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0,19 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коммуналдық қызметтер көрсету кезінде түзілетін эмиссия көлемі үшін табиғи монополия субъектілері мен энергия өндіруші ұйымдары үшін төлемақы мөлшерлері осындай коэффициенттер енгізіледі: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– 0,3 коэффициенті;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 – 0,43 коэффициенті;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1.3.5.-жолында – 0,05 коэффициенті;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коммуналдық қалдықтарды орналастыруды жүзеге асыратын полигондар үшін тұрғылықты жері бойынша жеке тұлғалардан жиналған тұрмыстық қатты қалдықтардың көлемі үшін 5-тармақтың 1.1.-жолда белгіленген төлемақы мөлшерлері 0,2 коэффиценті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1), 2) тармақшаларда қаралған ескертпедегі жеңілдік коэффициенттерді қоршаған ортаға эмиссиясының жоғары нормативтік көлемі үшін төлеміне қолданылмайды.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белгіленген лимиттерден асып түскен қоршаған ортаға эмиссия үшін осы бапта белгіленген төлемақы мөлшерлері он есеге ұлғаяды.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