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b4d4" w14:textId="69db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23 қарашадағы № 233 шешімі. Қостанай облысы Федоров ауданының Әділет басқармасында 2009 жылғы 24 желтоқсанда № 9-20-166 тіркелді. Күші жойылды - Қостанай облысы Федоров ауданы мәслихатының 2013 жылғы 18 қаңтардағы № 94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Федоров ауданы мәслихатының 2013.01.18 № 94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6–тармағына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дүңгіршектендегі, стационарлық үй-жайлардағы (оқшауланған блоктардағы) сауданы қоспағанда бір күнгі сауда бойынша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 Е. Абдурахманова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Құттығожин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23 қараша </w:t>
      </w:r>
      <w:r>
        <w:rPr>
          <w:rFonts w:ascii="Times New Roman"/>
          <w:b w:val="false"/>
          <w:i/>
          <w:color w:val="000000"/>
          <w:sz w:val="28"/>
        </w:rPr>
        <w:t>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 № 233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дүңгіршектендегі,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үй-жайлардағы (оқшауланған блоктардағы)</w:t>
      </w:r>
      <w:r>
        <w:br/>
      </w:r>
      <w:r>
        <w:rPr>
          <w:rFonts w:ascii="Times New Roman"/>
          <w:b/>
          <w:i w:val="false"/>
          <w:color w:val="000000"/>
        </w:rPr>
        <w:t>
сауданы қоспағанда бір күнгі сауда бойынша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372"/>
        <w:gridCol w:w="6407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р/н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Қызметпен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айналысу түрі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күнгі сауда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біржолғы талондардың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 (теңге)
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