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2b52" w14:textId="4412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 ауылдық округінің Камышин Чандак ауылындағы құрамдас бөліктердің қайта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селолық округі Әкімінің 2009 жылғы 16 қазандағы № 17 шешімі. Қостанай облысы Федоров ауданының Әділет басқармасында 2009 жылғы 16 қарашада № 9-20-162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Тақырыбында және бүкіл мәтін бойынша "селосындағы", "селолық", "селосының" деген сөздері "ауылындағы", "ауылдық", "ауылының" деген сөздермен ауыстырылды - Қостанай облысы Федоров ауданы Камышин ауылдық округі әкімінің 29.05.2014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әкімшілік-аумақтық құрылысы туралы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 Камышин селолық округі, Камышный Чандак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Қостанай облысы Федоров ауданы Камышин ауылдық округі әкімінің 29.05.2014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Камышин ауылдық округінің Камышин Чандак ауылындағы Рабочая көшесіне Турар Рыскулов көшесі деп қайта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Камышин ауылдық округінің Камышин Чандак ауылындағы Озерная көшесіне Иван Братышев көшесі деп қайта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Камышин ауылдық округінің Камышин Чандак ауылындағы Набережная көшесіне Мусабек Оспанов көшесі деп қайта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Камышин ауылдық округінің Камышин Чандак ауылындағы Русская тұйық көшесіне Михаил Ольховский тұйық көшесі деп қайта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"Камышин селолық округінің Камышин Чандак селосындағы құрамдас бөліктердің атауы туралы" Камышин селолық округі әкімінің 2008 жылғы 12 қарашадағы № 27 шешімінің күші жойылды деп танылсын (Нормативтік құқықтық актілердің мемлекеттік тіркеу тізілімінде № 9-20-121 болып тіркелген, 2009 жылдың 9 қантардағы "Федоровские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 Бектұрғанов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