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155a" w14:textId="2891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халықтың нысаналы топтарын белгілеу және оларды жұмыспен қамту мен әлеуметтік қорғалуына көмек көрсету жөніндегі шаралар туралы" әкімдіктің 2009 жылғы 16 қаңтардағы № 20 қаулысына енгізу туралы</w:t>
      </w:r>
    </w:p>
    <w:p>
      <w:pPr>
        <w:spacing w:after="0"/>
        <w:ind w:left="0"/>
        <w:jc w:val="both"/>
      </w:pPr>
      <w:r>
        <w:rPr>
          <w:rFonts w:ascii="Times New Roman"/>
          <w:b w:val="false"/>
          <w:i w:val="false"/>
          <w:color w:val="000000"/>
          <w:sz w:val="28"/>
        </w:rPr>
        <w:t>Қостанай облысы Федоров ауданы әкімдігінің 2009 жылғы 14 қазандағы № 300 қаулысы. Қостанай облысы Федоров ауданының Әділет басқармасында 2009 жылғы 2 қарашада № 9-20-161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5-бабының </w:t>
      </w:r>
      <w:r>
        <w:rPr>
          <w:rFonts w:ascii="Times New Roman"/>
          <w:b w:val="false"/>
          <w:i w:val="false"/>
          <w:color w:val="000000"/>
          <w:sz w:val="28"/>
        </w:rPr>
        <w:t>2-тармағы</w:t>
      </w:r>
      <w:r>
        <w:rPr>
          <w:rFonts w:ascii="Times New Roman"/>
          <w:b w:val="false"/>
          <w:i w:val="false"/>
          <w:color w:val="000000"/>
          <w:sz w:val="28"/>
        </w:rPr>
        <w:t xml:space="preserve"> негізінде Федоров ауданының әкiмдігі </w:t>
      </w:r>
      <w:r>
        <w:rPr>
          <w:rFonts w:ascii="Times New Roman"/>
          <w:b/>
          <w:i w:val="false"/>
          <w:color w:val="000000"/>
          <w:sz w:val="28"/>
        </w:rPr>
        <w:t>КАУЛЫ ЕТЕДI:</w:t>
      </w:r>
      <w:r>
        <w:br/>
      </w:r>
      <w:r>
        <w:rPr>
          <w:rFonts w:ascii="Times New Roman"/>
          <w:b w:val="false"/>
          <w:i w:val="false"/>
          <w:color w:val="000000"/>
          <w:sz w:val="28"/>
        </w:rPr>
        <w:t>
</w:t>
      </w:r>
      <w:r>
        <w:rPr>
          <w:rFonts w:ascii="Times New Roman"/>
          <w:b w:val="false"/>
          <w:i w:val="false"/>
          <w:color w:val="000000"/>
          <w:sz w:val="28"/>
        </w:rPr>
        <w:t xml:space="preserve">
      1. "2009 жылы халықтың нысаналы топтарын белгілеу және оларды жұмыспен қамту мен әлеуметтік қорғалуына көмек көрсету жөніндегі шаралар туралы" (Нормативтік құқықтық кесімдерді мемлекеттік тіркеу тізілімінде № 9-20-144 болып тіркелген, 2009 жылғы 19 ақпандағы "Федоровские новости" газетінде жарияланған, "2009 жылы халықтың нысаналы топтарын белгілеу және оларды жұмыспен қамту мен әлеуметтік қорғалуына көмек көрсету жөніндегі шаралар туралы" аудан әкімдігінің 2009 жылғы 16 қаңтардағы № 20 қаулысына толықтыру енгізу туралы" әкімдіктің 2009 жылғы 12 мамырдағы </w:t>
      </w:r>
      <w:r>
        <w:rPr>
          <w:rFonts w:ascii="Times New Roman"/>
          <w:b w:val="false"/>
          <w:i w:val="false"/>
          <w:color w:val="000000"/>
          <w:sz w:val="28"/>
        </w:rPr>
        <w:t>№ 138</w:t>
      </w:r>
      <w:r>
        <w:rPr>
          <w:rFonts w:ascii="Times New Roman"/>
          <w:b w:val="false"/>
          <w:i w:val="false"/>
          <w:color w:val="000000"/>
          <w:sz w:val="28"/>
        </w:rPr>
        <w:t xml:space="preserve"> қаулысымен толықтыру енгізілді, Нормативтік құқықтық кесімдерді мемлекеттік тіркеу тізілімінде № 9-20-155 болып тіркелген, 2009 жылғы 3 қыркүйектегі "Федоровские новости" № 37 газетінде жарияланған) әкімдіктің 2009 жылғы 16 қаңтардағы </w:t>
      </w:r>
      <w:r>
        <w:rPr>
          <w:rFonts w:ascii="Times New Roman"/>
          <w:b w:val="false"/>
          <w:i w:val="false"/>
          <w:color w:val="000000"/>
          <w:sz w:val="28"/>
        </w:rPr>
        <w:t>№ 20</w:t>
      </w:r>
      <w:r>
        <w:rPr>
          <w:rFonts w:ascii="Times New Roman"/>
          <w:b w:val="false"/>
          <w:i w:val="false"/>
          <w:color w:val="000000"/>
          <w:sz w:val="28"/>
        </w:rPr>
        <w:t xml:space="preserve"> қаулысына мындай өзгерістер және толықтыру енгізілсін:</w:t>
      </w:r>
      <w:r>
        <w:br/>
      </w:r>
      <w:r>
        <w:rPr>
          <w:rFonts w:ascii="Times New Roman"/>
          <w:b w:val="false"/>
          <w:i w:val="false"/>
          <w:color w:val="000000"/>
          <w:sz w:val="28"/>
        </w:rPr>
        <w:t>
</w:t>
      </w:r>
      <w:r>
        <w:rPr>
          <w:rFonts w:ascii="Times New Roman"/>
          <w:b w:val="false"/>
          <w:i w:val="false"/>
          <w:color w:val="000000"/>
          <w:sz w:val="28"/>
        </w:rPr>
        <w:t>
      "жоғары, орта арнайы, кәсіптік білімін, және дайындау курс оқуын бітіргеннен кейін, жұмыс өтілі жоқ түлектер" деген жол мына редакцияда жазылсын: "жоғары, орта арнайы, кәсіптік сондай-ақ дайындау курсын бітірген түлектер";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"жоғары және жоғары оқу орнынан кейінгі білім беру ұйымдарын бітірушілер" деген жолмен толықтырылсын;</w:t>
      </w:r>
      <w:r>
        <w:br/>
      </w:r>
      <w:r>
        <w:rPr>
          <w:rFonts w:ascii="Times New Roman"/>
          <w:b w:val="false"/>
          <w:i w:val="false"/>
          <w:color w:val="000000"/>
          <w:sz w:val="28"/>
        </w:rPr>
        <w:t>
      "жұмыс уақыты толық емес тәртіпте жұмыспен қамтылған" деген жол алынып тасталсын.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әкiмі орынбасарының міндетін атқарушы О. Ф. Федороваға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он күнтізбелік күн өткеннен соң қолданысқа енгізіледі.</w:t>
      </w:r>
    </w:p>
    <w:p>
      <w:pPr>
        <w:spacing w:after="0"/>
        <w:ind w:left="0"/>
        <w:jc w:val="both"/>
      </w:pPr>
      <w:r>
        <w:rPr>
          <w:rFonts w:ascii="Times New Roman"/>
          <w:b w:val="false"/>
          <w:i/>
          <w:color w:val="000000"/>
          <w:sz w:val="28"/>
        </w:rPr>
        <w:t>      Федоров ауданының әкімі                    А. Корниенко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