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62ca" w14:textId="4fe6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Қара-Оба ауылында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Краснознамен ауылдық округінің әкімінің 2009 жылғы 19 қарашадағы № 4 шешімі. Қостанай облысы Сарыкөл ауданының Әділет басқармасында 2009 жылғы 30 қарашада № 9-17-89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8 желтоқсандағы "Қазақстан Республикасының әкімшілік–аумақтық құрылымы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Атаусыз көшелерге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 – Оба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атаусыз көшесіне – Энтузиастов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атаусыз көшесіне – Транспортная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атаусыз көшесіне – Строительная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атаусыз көшесіне – Центральная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атаусыз көшесіне – Озерная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атаусыз көшесіне – Дружбы народов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алғаш рет ресми жарияланған кейін күнтізбелік он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Краснознамен ауылдық округi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әкiмiнiң мiндетiн атқарушы               А. Овчинникова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