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a753" w14:textId="e67a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әкімдігінің 2009 жылғы 18 мамырдағы № 117 "Қазақстан Республикасының Қарулы Күштеріне, басқа әскерлеріне және әскери құрылымдарына азаматтарды 2009 жылдың сәуір-маусымында, қазан-желтоқсанында мерзімді әскери қызметке кезекті шақыруды жүргізуді ұйымдастыру және қамтамасыз ету туралы" қаулысына өзгерістер енгізу туралы</w:t>
      </w:r>
    </w:p>
    <w:p>
      <w:pPr>
        <w:spacing w:after="0"/>
        <w:ind w:left="0"/>
        <w:jc w:val="both"/>
      </w:pPr>
      <w:r>
        <w:rPr>
          <w:rFonts w:ascii="Times New Roman"/>
          <w:b w:val="false"/>
          <w:i w:val="false"/>
          <w:color w:val="000000"/>
          <w:sz w:val="28"/>
        </w:rPr>
        <w:t>Қостанай облысы Науырзым ауданы әкімдігінің 2009 жылғы 22 қыркүйектегі № 202 қаулысы. Қостанай облысы Науырзым ауданының Әділет басқармасында 2009 жылғы 25 қыркүйекте № 9-16-96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Заңның 31-бабының </w:t>
      </w:r>
      <w:r>
        <w:rPr>
          <w:rFonts w:ascii="Times New Roman"/>
          <w:b w:val="false"/>
          <w:i w:val="false"/>
          <w:color w:val="000000"/>
          <w:sz w:val="28"/>
        </w:rPr>
        <w:t>8-тармағына</w:t>
      </w:r>
      <w:r>
        <w:rPr>
          <w:rFonts w:ascii="Times New Roman"/>
          <w:b w:val="false"/>
          <w:i w:val="false"/>
          <w:color w:val="000000"/>
          <w:sz w:val="28"/>
        </w:rPr>
        <w:t xml:space="preserve"> сәйкес және кадрлық өзгерістерге байланысты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Күштеріне, басқа әскерлеріне және әскери құрылымдарына азаматтарды 2009 жылдың сәуір-маусымында, қазан-желтоқсанында мерзімді әскери қызметке кезекті шақыруды жүргізуді ұйымдастыру және қамтамасыз ету туралы" аудан әкімдігінің 2009 жылғы 18 мамырдағы </w:t>
      </w:r>
      <w:r>
        <w:rPr>
          <w:rFonts w:ascii="Times New Roman"/>
          <w:b w:val="false"/>
          <w:i w:val="false"/>
          <w:color w:val="000000"/>
          <w:sz w:val="28"/>
        </w:rPr>
        <w:t>№ 117</w:t>
      </w:r>
      <w:r>
        <w:rPr>
          <w:rFonts w:ascii="Times New Roman"/>
          <w:b w:val="false"/>
          <w:i w:val="false"/>
          <w:color w:val="000000"/>
          <w:sz w:val="28"/>
        </w:rPr>
        <w:t xml:space="preserve"> (нормативтік құқықтық кесімдерді мемлекеттік тіркеу тізілімінде № 9-16-93 тіркелген, 2009 жылғы 2 маусымдағы "Науырзым тынысы" газетінде жарияланған) қаулысына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аудандық шақыру комиссиясының құрамына "Науырзым ауданының қорғаныс істері жөніндегі бөлімі" мемлекеттік мекемесінің бастығы – Елжан Ержасланұлы Смағұлов комиссия төрағасы (келісім бойынша), "Қостанай облысы әкімдігінің Қостанай облысы денсаулық сақтау басқармасының "Науырзым аудандық орталық ауруханасы" мемлекеттік коммуналдық қазыналық кәсіпорнының фельдшері Алтын Ермекбайқызы Спанова комиссия хатшысы болып енгізілсін (келісім бойынша);</w:t>
      </w:r>
      <w:r>
        <w:br/>
      </w:r>
      <w:r>
        <w:rPr>
          <w:rFonts w:ascii="Times New Roman"/>
          <w:b w:val="false"/>
          <w:i w:val="false"/>
          <w:color w:val="000000"/>
          <w:sz w:val="28"/>
        </w:rPr>
        <w:t>
      жоғарыда көрсетілген комиссияның құрамынан Калмұқан Сейілханұлы Сыздықов, Светлана Александровна Ковальчук шығарылсын.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Х. С. Қуатқановқа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кейiн он күнтiзбелiк күн өткен соң қолданысқа енгiзiледi.</w:t>
      </w:r>
    </w:p>
    <w:bookmarkEnd w:id="0"/>
    <w:p>
      <w:pPr>
        <w:spacing w:after="0"/>
        <w:ind w:left="0"/>
        <w:jc w:val="both"/>
      </w:pPr>
      <w:r>
        <w:rPr>
          <w:rFonts w:ascii="Times New Roman"/>
          <w:b w:val="false"/>
          <w:i/>
          <w:color w:val="000000"/>
          <w:sz w:val="28"/>
        </w:rPr>
        <w:t>      Аудан әкiмi                            Т. Ташмағамбетов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val="false"/>
          <w:color w:val="000000"/>
          <w:sz w:val="28"/>
        </w:rPr>
        <w:t>      </w:t>
      </w:r>
      <w:r>
        <w:rPr>
          <w:rFonts w:ascii="Times New Roman"/>
          <w:b w:val="false"/>
          <w:i/>
          <w:color w:val="000000"/>
          <w:sz w:val="28"/>
        </w:rPr>
        <w:t>"Қостанай облысы Науырзым</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Е. Смағұлов</w:t>
      </w:r>
      <w:r>
        <w:br/>
      </w:r>
      <w:r>
        <w:rPr>
          <w:rFonts w:ascii="Times New Roman"/>
          <w:b w:val="false"/>
          <w:i w:val="false"/>
          <w:color w:val="000000"/>
          <w:sz w:val="28"/>
        </w:rPr>
        <w:t>
</w:t>
      </w:r>
      <w:r>
        <w:rPr>
          <w:rFonts w:ascii="Times New Roman"/>
          <w:b w:val="false"/>
          <w:i/>
          <w:color w:val="000000"/>
          <w:sz w:val="28"/>
        </w:rPr>
        <w:t>      2009.09.22</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 істер</w:t>
      </w:r>
      <w:r>
        <w:br/>
      </w:r>
      <w:r>
        <w:rPr>
          <w:rFonts w:ascii="Times New Roman"/>
          <w:b w:val="false"/>
          <w:i w:val="false"/>
          <w:color w:val="000000"/>
          <w:sz w:val="28"/>
        </w:rPr>
        <w:t>
</w:t>
      </w:r>
      <w:r>
        <w:rPr>
          <w:rFonts w:ascii="Times New Roman"/>
          <w:b w:val="false"/>
          <w:i/>
          <w:color w:val="000000"/>
          <w:sz w:val="28"/>
        </w:rPr>
        <w:t>      Департаменті Науырзым ауданының</w:t>
      </w:r>
      <w:r>
        <w:br/>
      </w:r>
      <w:r>
        <w:rPr>
          <w:rFonts w:ascii="Times New Roman"/>
          <w:b w:val="false"/>
          <w:i w:val="false"/>
          <w:color w:val="000000"/>
          <w:sz w:val="28"/>
        </w:rPr>
        <w:t>
</w:t>
      </w:r>
      <w:r>
        <w:rPr>
          <w:rFonts w:ascii="Times New Roman"/>
          <w:b w:val="false"/>
          <w:i/>
          <w:color w:val="000000"/>
          <w:sz w:val="28"/>
        </w:rPr>
        <w:t>      iшкi iстер бөлiмi" мемлекеттiк</w:t>
      </w:r>
      <w:r>
        <w:br/>
      </w:r>
      <w:r>
        <w:rPr>
          <w:rFonts w:ascii="Times New Roman"/>
          <w:b w:val="false"/>
          <w:i w:val="false"/>
          <w:color w:val="000000"/>
          <w:sz w:val="28"/>
        </w:rPr>
        <w:t>
</w:t>
      </w:r>
      <w:r>
        <w:rPr>
          <w:rFonts w:ascii="Times New Roman"/>
          <w:b w:val="false"/>
          <w:i/>
          <w:color w:val="000000"/>
          <w:sz w:val="28"/>
        </w:rPr>
        <w:t>      мекемесiнің бастығы</w:t>
      </w:r>
      <w:r>
        <w:br/>
      </w:r>
      <w:r>
        <w:rPr>
          <w:rFonts w:ascii="Times New Roman"/>
          <w:b w:val="false"/>
          <w:i w:val="false"/>
          <w:color w:val="000000"/>
          <w:sz w:val="28"/>
        </w:rPr>
        <w:t>
</w:t>
      </w:r>
      <w:r>
        <w:rPr>
          <w:rFonts w:ascii="Times New Roman"/>
          <w:b w:val="false"/>
          <w:i/>
          <w:color w:val="000000"/>
          <w:sz w:val="28"/>
        </w:rPr>
        <w:t>      _______________ О. Жанатов</w:t>
      </w:r>
      <w:r>
        <w:br/>
      </w:r>
      <w:r>
        <w:rPr>
          <w:rFonts w:ascii="Times New Roman"/>
          <w:b w:val="false"/>
          <w:i w:val="false"/>
          <w:color w:val="000000"/>
          <w:sz w:val="28"/>
        </w:rPr>
        <w:t>
</w:t>
      </w:r>
      <w:r>
        <w:rPr>
          <w:rFonts w:ascii="Times New Roman"/>
          <w:b w:val="false"/>
          <w:i/>
          <w:color w:val="000000"/>
          <w:sz w:val="28"/>
        </w:rPr>
        <w:t>      2009.09.22</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Қостанай облысы денсаулық сақтау</w:t>
      </w:r>
      <w:r>
        <w:br/>
      </w:r>
      <w:r>
        <w:rPr>
          <w:rFonts w:ascii="Times New Roman"/>
          <w:b w:val="false"/>
          <w:i w:val="false"/>
          <w:color w:val="000000"/>
          <w:sz w:val="28"/>
        </w:rPr>
        <w:t>
</w:t>
      </w:r>
      <w:r>
        <w:rPr>
          <w:rFonts w:ascii="Times New Roman"/>
          <w:b w:val="false"/>
          <w:i/>
          <w:color w:val="000000"/>
          <w:sz w:val="28"/>
        </w:rPr>
        <w:t>      басқармасының "Науырзым аудандық</w:t>
      </w:r>
      <w:r>
        <w:br/>
      </w:r>
      <w:r>
        <w:rPr>
          <w:rFonts w:ascii="Times New Roman"/>
          <w:b w:val="false"/>
          <w:i w:val="false"/>
          <w:color w:val="000000"/>
          <w:sz w:val="28"/>
        </w:rPr>
        <w:t>
</w:t>
      </w:r>
      <w:r>
        <w:rPr>
          <w:rFonts w:ascii="Times New Roman"/>
          <w:b w:val="false"/>
          <w:i/>
          <w:color w:val="000000"/>
          <w:sz w:val="28"/>
        </w:rPr>
        <w:t>      орталық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w:t>
      </w:r>
      <w:r>
        <w:br/>
      </w:r>
      <w:r>
        <w:rPr>
          <w:rFonts w:ascii="Times New Roman"/>
          <w:b w:val="false"/>
          <w:i w:val="false"/>
          <w:color w:val="000000"/>
          <w:sz w:val="28"/>
        </w:rPr>
        <w:t>
</w:t>
      </w:r>
      <w:r>
        <w:rPr>
          <w:rFonts w:ascii="Times New Roman"/>
          <w:b w:val="false"/>
          <w:i/>
          <w:color w:val="000000"/>
          <w:sz w:val="28"/>
        </w:rPr>
        <w:t>      _______________ С. Исмағұлова</w:t>
      </w:r>
      <w:r>
        <w:br/>
      </w:r>
      <w:r>
        <w:rPr>
          <w:rFonts w:ascii="Times New Roman"/>
          <w:b w:val="false"/>
          <w:i w:val="false"/>
          <w:color w:val="000000"/>
          <w:sz w:val="28"/>
        </w:rPr>
        <w:t>
</w:t>
      </w:r>
      <w:r>
        <w:rPr>
          <w:rFonts w:ascii="Times New Roman"/>
          <w:b w:val="false"/>
          <w:i/>
          <w:color w:val="000000"/>
          <w:sz w:val="28"/>
        </w:rPr>
        <w:t>      2009.09.22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