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48dc" w14:textId="62c4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 ставкасын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29 шілдедегі № 174 шешімі. Қостанай облысы Қарабалық ауданының Әділет басқармасында 2009 жылғы 7 тамызда № 9-12-118 тіркелді. Күші жойылды - Қостанай облысы Қарабалық ауданы мәслихатының 2009 жылғы 30 қыркүйектегі № 198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Қарабалық ауданы мәслихатының 2009.09.30 № 198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Жер салығының ставкасын 50 пайызға жер салығының базалық ставкасынан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мақсатындағы жерлерге (Салық кодексінің 378 бабы);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 іргесіндегі жер учаскелерін қоспағанда елді мекендердің жерлеріне (Салық кодексінің 381 бабы);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мекендерден тыс орналасқан өнеркәсіп жерлеріне (Салық кодексінің 383 бабы).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А. Жүрсиналин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