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5cb6" w14:textId="e985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әлеуметтік қамсыздандыру, білім беру, мәдениет және спорт мамандарына жиырма бес пайызға жоғары лауазымдық жалақылар мен тарифтік ставкаларды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2009 жылғы 22 сәуірдегі № 138 шешімі. Қостанай облысы Қамысты ауданының Әділет басқармасында 2009 жылғы 21 мамырда № 9-11-92 тіркелді. Күші жойылды - Қостанай облысы Қамысты ауданы мәслихатының 2014 жылғы 6 тамыздағы № 227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Қамысты ауданы мәслихатының 06.08.2014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 және өз әрекетін 01.01.2014 бастап туындайтын қатынастарға таратады).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өзгеріс енгізілді - Қостанай облысы Қамысты ауданы мәслихатының 31.10.2013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2-тармағын, Қазақстан Республикасының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үшін, сондай-ақ Қазақстан Республикасының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Аудандық бюджет қаражаты есебінен ауылдық жерде жұмыс істейтін әлеуметтік қамсыздандыру, білім беру, мәдениет және спорт мамандарына жиырма бес пайызға жоғары лауазымдық жалақылар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Қостанай облысы Қамысты ауданы мәслихатының 31.10.2013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оны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төрайымы             С. Қыстаубаева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Нұржанова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