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d28" w14:textId="4d38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2008 жылғы 22 сәуірдегі № 124 "2008-2009 жылдарға арналған қоғамдық-пайдалы жұмыстардың түрлерінің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7 шілдедегі № 139 қаулысы. Қостанай облысы Денисов ауданының Әділет басқармасында 2009 жылғы 10 тамызда № 9-8-132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1997 жылғы 16 шілдедегі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2008 жылғы 22 сәуірдегі № 124 "2008-2009 жылдарға арналған қоғамдық-пайдалы жұмыстардың түрлерінің тізбесін бекіту туралы" (нормативтік құқықтық кесімдерді мемлекеттік тіркеу тізілімінде № 9-8-94 болып тіркелген, "Наше время" газетінің 2008 жылғы 16 мамырда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аталымы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"бекіту", "бекітілсін" деген сөздер "белгілеу", "белгіленсін" деген сөздерге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М. Мұратбеков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 Мұсылманқұлова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2009.07.07.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