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c2a" w14:textId="c67f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23 сәуірдегі № 169 шешімі. Қостанай облысы Лисаков қаласының Әділет басқармасында 2009 жылы 1 маусымда № 9-4-143 тіркелді. Күші жойылды - Қостанай облысы Лисаков қаласы мәслихатының 2018 жылғы 7 ақпандағы № 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тақырыбында және 1-тармағында "ставкаларын", "ставкалары" деген сөздері тиісінше "мөлшерлемелерін", "мөлшерлемелері" деген сөздермен ауыстырылды - Қостанай облысы Лисаков қаласы мәслихатының 21.12.2015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туралы" Қазақстан Республикасының 2009 жылғы 12 ақпандағы Заңының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қаласының әкімшілік аумағында қызметін жүзеге асыратын барлық салық төлеушілер үшін айына салық салу объектісінің бірлігіне бірынғай тіркелген салықтың мөлшерлемелері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ойыншымен ойын өткізуге арналған, ұтыссыз ойын автоматы – 1 айлық есептік көрсеткіштері;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біреуден артық ойыншылардың қатысуымен ойын өткізуге арналған, ұтыссыз ойын автоматы – 1 айлық есептік көрсеткіштері;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өткізу үшін пайдаланылатын дербес компьютер – 1 айлық есептік көрсеткіштері;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жолы - 5 айлық есептік көрсеткіштері;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 - 2 айлық есептік көрсеткіштері;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бильярд үстелі – 3 айлық есептік көрсеткіштері.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сессияның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Киселева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Кривошея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 қаласы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 Уржанов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