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c50ac" w14:textId="7bc50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Тіркелген бірыңғай салық ставкаларын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2009 жылғы 10 сәуірдегі № 188 шешімі. Қостанай облысы Рудный қаласының Әділет басқармасында 2009 жылғы 18 мамырда № 9-2-135 тіркелді. Күші жойылды - Қостанай облысы Рудный қаласы мәслихатының 2016 жылғы 4 мамырдағы № 19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Қостанай облысы Рудный қаласы мәслихатының 04.05.2016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10 желтоқсандағы "Салық және бюджетке төленетін басқа да міндетті төлемдер туралы" (Салық кодексі) Кодексінің </w:t>
      </w:r>
      <w:r>
        <w:rPr>
          <w:rFonts w:ascii="Times New Roman"/>
          <w:b w:val="false"/>
          <w:i w:val="false"/>
          <w:color w:val="000000"/>
          <w:sz w:val="28"/>
        </w:rPr>
        <w:t>422-бабына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Қызметін Рудный қаласының әкімшілік аумағында жүзеге асырылатын барлық салық төлеушілер үшін тіркелген бірыңғай салық ставкалары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2. алынып тасталды - Қостанай облысы Рудный қаласы мәслихатының 2011.11.30 </w:t>
      </w:r>
      <w:r>
        <w:rPr>
          <w:rFonts w:ascii="Times New Roman"/>
          <w:b w:val="false"/>
          <w:i w:val="false"/>
          <w:color w:val="ff0000"/>
          <w:sz w:val="28"/>
        </w:rPr>
        <w:t>№ 539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алғашқы ресми жарияланған күннен бастап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кезектен тыс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Лощинин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"Қазақстан Республикасы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Министрлігі Салық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Қостанай облысы бойынша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департаменті Рудный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бойынша салық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 Е.Зикеев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10.04.2009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10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Қызметін Рудный қаласының әкімшілік аумағында</w:t>
      </w:r>
      <w:r>
        <w:br/>
      </w:r>
      <w:r>
        <w:rPr>
          <w:rFonts w:ascii="Times New Roman"/>
          <w:b/>
          <w:i w:val="false"/>
          <w:color w:val="000000"/>
        </w:rPr>
        <w:t>жүзеге асырылатын барлық салық төлеушілер үшін</w:t>
      </w:r>
      <w:r>
        <w:br/>
      </w:r>
      <w:r>
        <w:rPr>
          <w:rFonts w:ascii="Times New Roman"/>
          <w:b/>
          <w:i w:val="false"/>
          <w:color w:val="000000"/>
        </w:rPr>
        <w:t>тіркелген бірыңғай салық ставкалар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0"/>
        <w:gridCol w:w="4520"/>
        <w:gridCol w:w="6120"/>
      </w:tblGrid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объектісінің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салық салу бірлігіне тіркелген салық (айлық есептік көрсеткіш) ставкасы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ойыншымен ойын өткізуге арналған, ұтыссыз ойын автоматы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Біреуден артық ойыншылардың қатысуымен ойын өткізуге арналған ұтыссыз ойын автоматы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өткізу үшін пайдаланылатын дербес компьютер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