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090e" w14:textId="9120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 қаражаты есебінен қызметтің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белгіленетін, азаматтық қызметші болып табылатын және ауылдық жерде жұмыс істейтін денсаулық сақтау, әлеуметтік қамсыздандыру, білім беру және мәдениет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2009 жылғы 20 қаңтардағы № 45 қаулысы. Қостанай облысының Әділет департаментінде 2009 жылғы 19 ақпанда № 3670 тіркелді. Күші жойылды - Қостанай облысы әкімдігінің 2016 жылғы 19 ақпандағы № 71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19.02.2016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Қостанай облысы әкімдігінің 03.08.2015 </w:t>
      </w:r>
      <w:r>
        <w:rPr>
          <w:rFonts w:ascii="Times New Roman"/>
          <w:b w:val="false"/>
          <w:i w:val="false"/>
          <w:color w:val="ff0000"/>
          <w:sz w:val="28"/>
        </w:rPr>
        <w:t xml:space="preserve"> № 326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2007 жылғы 15 мамырдағы Қазақстан Республикасы Еңбек кодексі </w:t>
      </w:r>
      <w:r>
        <w:rPr>
          <w:rFonts w:ascii="Times New Roman"/>
          <w:b w:val="false"/>
          <w:i w:val="false"/>
          <w:color w:val="000000"/>
          <w:sz w:val="28"/>
        </w:rPr>
        <w:t xml:space="preserve"> 238-бабының</w:t>
      </w:r>
      <w:r>
        <w:rPr>
          <w:rFonts w:ascii="Times New Roman"/>
          <w:b w:val="false"/>
          <w:i w:val="false"/>
          <w:color w:val="000000"/>
          <w:sz w:val="28"/>
        </w:rPr>
        <w:t xml:space="preserve"> 3-тармағына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әкімдігінің 26.11.2014 </w:t>
      </w:r>
      <w:r>
        <w:rPr>
          <w:rFonts w:ascii="Times New Roman"/>
          <w:b w:val="false"/>
          <w:i w:val="false"/>
          <w:color w:val="ff0000"/>
          <w:sz w:val="28"/>
        </w:rPr>
        <w:t xml:space="preserve"> № 591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облыстық бюджет қаражаты есебінен қызметтің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белгіленетін, азаматтық қызметші болып табылатын және ауылдық жерде жұмыс істейтін денсаулық сақтау, әлеуметтік қамсыздандыру, білім беру және мәдениет саласындағы мамандар лауазымдарының тізбесі айқындалсын.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03.08.2015 </w:t>
      </w:r>
      <w:r>
        <w:rPr>
          <w:rFonts w:ascii="Times New Roman"/>
          <w:b w:val="false"/>
          <w:i w:val="false"/>
          <w:color w:val="ff0000"/>
          <w:sz w:val="28"/>
        </w:rPr>
        <w:t xml:space="preserve"> № 326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Осы қаулы алғаш рет ресми жарияланғаннан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2009 жылғы 20 қаңтардағы</w:t>
            </w:r>
            <w:r>
              <w:br/>
            </w:r>
            <w:r>
              <w:rPr>
                <w:rFonts w:ascii="Times New Roman"/>
                <w:b w:val="false"/>
                <w:i w:val="false"/>
                <w:color w:val="000000"/>
                <w:sz w:val="20"/>
              </w:rPr>
              <w:t>№ 45 қаулысына қосымша</w:t>
            </w:r>
          </w:p>
        </w:tc>
      </w:tr>
    </w:tbl>
    <w:p>
      <w:pPr>
        <w:spacing w:after="0"/>
        <w:ind w:left="0"/>
        <w:jc w:val="left"/>
      </w:pPr>
      <w:r>
        <w:rPr>
          <w:rFonts w:ascii="Times New Roman"/>
          <w:b/>
          <w:i w:val="false"/>
          <w:color w:val="000000"/>
        </w:rPr>
        <w:t xml:space="preserve"> Облыстық бюджет қаражаты есебінен қызметтің</w:t>
      </w:r>
      <w:r>
        <w:br/>
      </w:r>
      <w:r>
        <w:rPr>
          <w:rFonts w:ascii="Times New Roman"/>
          <w:b/>
          <w:i w:val="false"/>
          <w:color w:val="000000"/>
        </w:rPr>
        <w:t>осы түрлерiмен қалалық жағдайда айналысатын</w:t>
      </w:r>
      <w:r>
        <w:br/>
      </w:r>
      <w:r>
        <w:rPr>
          <w:rFonts w:ascii="Times New Roman"/>
          <w:b/>
          <w:i w:val="false"/>
          <w:color w:val="000000"/>
        </w:rPr>
        <w:t>азаматтық қызметшiлердiң айлықақыларымен және</w:t>
      </w:r>
      <w:r>
        <w:br/>
      </w:r>
      <w:r>
        <w:rPr>
          <w:rFonts w:ascii="Times New Roman"/>
          <w:b/>
          <w:i w:val="false"/>
          <w:color w:val="000000"/>
        </w:rPr>
        <w:t>ставкаларымен салыстырғанда кемiнде жиырма бес</w:t>
      </w:r>
      <w:r>
        <w:br/>
      </w:r>
      <w:r>
        <w:rPr>
          <w:rFonts w:ascii="Times New Roman"/>
          <w:b/>
          <w:i w:val="false"/>
          <w:color w:val="000000"/>
        </w:rPr>
        <w:t>пайызға жоғарылатылған лауазымдық айлықақылар</w:t>
      </w:r>
      <w:r>
        <w:br/>
      </w:r>
      <w:r>
        <w:rPr>
          <w:rFonts w:ascii="Times New Roman"/>
          <w:b/>
          <w:i w:val="false"/>
          <w:color w:val="000000"/>
        </w:rPr>
        <w:t>мен тарифтiк ставкалар белгіленетін, азаматтық</w:t>
      </w:r>
      <w:r>
        <w:br/>
      </w:r>
      <w:r>
        <w:rPr>
          <w:rFonts w:ascii="Times New Roman"/>
          <w:b/>
          <w:i w:val="false"/>
          <w:color w:val="000000"/>
        </w:rPr>
        <w:t>қызметші болып табылатын және ауылдық жерде</w:t>
      </w:r>
      <w:r>
        <w:br/>
      </w:r>
      <w:r>
        <w:rPr>
          <w:rFonts w:ascii="Times New Roman"/>
          <w:b/>
          <w:i w:val="false"/>
          <w:color w:val="000000"/>
        </w:rPr>
        <w:t>жұмыс істейтін денсаулық сақтау, әлеуметтік</w:t>
      </w:r>
      <w:r>
        <w:br/>
      </w:r>
      <w:r>
        <w:rPr>
          <w:rFonts w:ascii="Times New Roman"/>
          <w:b/>
          <w:i w:val="false"/>
          <w:color w:val="000000"/>
        </w:rPr>
        <w:t>қамсыздандыру, білім беру және мәдениет</w:t>
      </w:r>
      <w:r>
        <w:br/>
      </w:r>
      <w:r>
        <w:rPr>
          <w:rFonts w:ascii="Times New Roman"/>
          <w:b/>
          <w:i w:val="false"/>
          <w:color w:val="000000"/>
        </w:rPr>
        <w:t>саласындағы мамандар лауазымдарының тізбесі</w:t>
      </w:r>
    </w:p>
    <w:p>
      <w:pPr>
        <w:spacing w:after="0"/>
        <w:ind w:left="0"/>
        <w:jc w:val="left"/>
      </w:pPr>
      <w:r>
        <w:rPr>
          <w:rFonts w:ascii="Times New Roman"/>
          <w:b w:val="false"/>
          <w:i w:val="false"/>
          <w:color w:val="ff0000"/>
          <w:sz w:val="28"/>
        </w:rPr>
        <w:t xml:space="preserve">      Ескерту. Қосымшаның тақырыбы жаңа редакцияда - Қостанай облысы әкімдігінің 03.08.2015 </w:t>
      </w:r>
      <w:r>
        <w:rPr>
          <w:rFonts w:ascii="Times New Roman"/>
          <w:b w:val="false"/>
          <w:i w:val="false"/>
          <w:color w:val="ff0000"/>
          <w:sz w:val="28"/>
        </w:rPr>
        <w:t xml:space="preserve"> № 326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Қосымшаға өзгерістер енгізілді - Қостанай облысы әкімдігінің 2010.06.01 </w:t>
      </w:r>
      <w:r>
        <w:rPr>
          <w:rFonts w:ascii="Times New Roman"/>
          <w:b w:val="false"/>
          <w:i w:val="false"/>
          <w:color w:val="ff0000"/>
          <w:sz w:val="28"/>
        </w:rPr>
        <w:t xml:space="preserve"> № 209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 2-тармақтан</w:t>
      </w:r>
      <w:r>
        <w:rPr>
          <w:rFonts w:ascii="Times New Roman"/>
          <w:b w:val="false"/>
          <w:i w:val="false"/>
          <w:color w:val="ff0000"/>
          <w:sz w:val="28"/>
        </w:rPr>
        <w:t xml:space="preserve"> қараныз); 2011.07.20 </w:t>
      </w:r>
      <w:r>
        <w:rPr>
          <w:rFonts w:ascii="Times New Roman"/>
          <w:b w:val="false"/>
          <w:i w:val="false"/>
          <w:color w:val="ff0000"/>
          <w:sz w:val="28"/>
        </w:rPr>
        <w:t xml:space="preserve"> № 292</w:t>
      </w:r>
      <w:r>
        <w:rPr>
          <w:rFonts w:ascii="Times New Roman"/>
          <w:b w:val="false"/>
          <w:i w:val="false"/>
          <w:color w:val="ff0000"/>
          <w:sz w:val="28"/>
        </w:rPr>
        <w:t xml:space="preserve"> (ресми жарияланғаннан кейін күнтізбелік он күн өткен соң қолданысқа енгізіледі); 23.10.2013 </w:t>
      </w:r>
      <w:r>
        <w:rPr>
          <w:rFonts w:ascii="Times New Roman"/>
          <w:b w:val="false"/>
          <w:i w:val="false"/>
          <w:color w:val="ff0000"/>
          <w:sz w:val="28"/>
        </w:rPr>
        <w:t xml:space="preserve"> №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26.11.2014 </w:t>
      </w:r>
      <w:r>
        <w:rPr>
          <w:rFonts w:ascii="Times New Roman"/>
          <w:b w:val="false"/>
          <w:i w:val="false"/>
          <w:color w:val="ff0000"/>
          <w:sz w:val="28"/>
        </w:rPr>
        <w:t xml:space="preserve"> №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Денсаулық</w:t>
      </w: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мамандарының</w:t>
      </w:r>
      <w:r>
        <w:rPr>
          <w:rFonts w:ascii="Times New Roman"/>
          <w:b w:val="false"/>
          <w:i w:val="false"/>
          <w:color w:val="000000"/>
          <w:sz w:val="28"/>
        </w:rPr>
        <w:t xml:space="preserve"> </w:t>
      </w:r>
      <w:r>
        <w:rPr>
          <w:rFonts w:ascii="Times New Roman"/>
          <w:b/>
          <w:i w:val="false"/>
          <w:color w:val="000000"/>
          <w:sz w:val="28"/>
        </w:rPr>
        <w:t>лауазымдары</w:t>
      </w:r>
      <w:r>
        <w:rPr>
          <w:rFonts w:ascii="Times New Roman"/>
          <w:b/>
          <w:i w:val="false"/>
          <w:color w:val="000000"/>
          <w:sz w:val="28"/>
        </w:rPr>
        <w:t>:</w:t>
      </w:r>
      <w:r>
        <w:br/>
      </w:r>
      <w:r>
        <w:rPr>
          <w:rFonts w:ascii="Times New Roman"/>
          <w:b w:val="false"/>
          <w:i w:val="false"/>
          <w:color w:val="000000"/>
          <w:sz w:val="28"/>
        </w:rPr>
        <w:t>
      1) мемлекеттік мекеме мен қазыналық кәсіпорынның басшысы және басшының орынбасары (оның ішінде бірінші);</w:t>
      </w:r>
      <w:r>
        <w:br/>
      </w:r>
      <w:r>
        <w:rPr>
          <w:rFonts w:ascii="Times New Roman"/>
          <w:b w:val="false"/>
          <w:i w:val="false"/>
          <w:color w:val="000000"/>
          <w:sz w:val="28"/>
        </w:rPr>
        <w:t>
      2) бөлімшенің, зертхананың басшысы;</w:t>
      </w:r>
      <w:r>
        <w:br/>
      </w:r>
      <w:r>
        <w:rPr>
          <w:rFonts w:ascii="Times New Roman"/>
          <w:b w:val="false"/>
          <w:i w:val="false"/>
          <w:color w:val="000000"/>
          <w:sz w:val="28"/>
        </w:rPr>
        <w:t>
      3) барлық мамандықтағы дәрігерлер;</w:t>
      </w:r>
      <w:r>
        <w:br/>
      </w:r>
      <w:r>
        <w:rPr>
          <w:rFonts w:ascii="Times New Roman"/>
          <w:b w:val="false"/>
          <w:i w:val="false"/>
          <w:color w:val="000000"/>
          <w:sz w:val="28"/>
        </w:rPr>
        <w:t>
      4) акушер;</w:t>
      </w:r>
      <w:r>
        <w:br/>
      </w:r>
      <w:r>
        <w:rPr>
          <w:rFonts w:ascii="Times New Roman"/>
          <w:b w:val="false"/>
          <w:i w:val="false"/>
          <w:color w:val="000000"/>
          <w:sz w:val="28"/>
        </w:rPr>
        <w:t>
      5) тәрбиеші;</w:t>
      </w:r>
      <w:r>
        <w:br/>
      </w:r>
      <w:r>
        <w:rPr>
          <w:rFonts w:ascii="Times New Roman"/>
          <w:b w:val="false"/>
          <w:i w:val="false"/>
          <w:color w:val="000000"/>
          <w:sz w:val="28"/>
        </w:rPr>
        <w:t>
      6) емдәм бикесі;</w:t>
      </w:r>
      <w:r>
        <w:br/>
      </w:r>
      <w:r>
        <w:rPr>
          <w:rFonts w:ascii="Times New Roman"/>
          <w:b w:val="false"/>
          <w:i w:val="false"/>
          <w:color w:val="000000"/>
          <w:sz w:val="28"/>
        </w:rPr>
        <w:t>
      7) тіс дәрігері;</w:t>
      </w:r>
      <w:r>
        <w:br/>
      </w:r>
      <w:r>
        <w:rPr>
          <w:rFonts w:ascii="Times New Roman"/>
          <w:b w:val="false"/>
          <w:i w:val="false"/>
          <w:color w:val="000000"/>
          <w:sz w:val="28"/>
        </w:rPr>
        <w:t>
      8) тіс технигі;</w:t>
      </w:r>
      <w:r>
        <w:br/>
      </w:r>
      <w:r>
        <w:rPr>
          <w:rFonts w:ascii="Times New Roman"/>
          <w:b w:val="false"/>
          <w:i w:val="false"/>
          <w:color w:val="000000"/>
          <w:sz w:val="28"/>
        </w:rPr>
        <w:t>
      9) мейір бике;</w:t>
      </w:r>
      <w:r>
        <w:br/>
      </w:r>
      <w:r>
        <w:rPr>
          <w:rFonts w:ascii="Times New Roman"/>
          <w:b w:val="false"/>
          <w:i w:val="false"/>
          <w:color w:val="000000"/>
          <w:sz w:val="28"/>
        </w:rPr>
        <w:t>
      10) медициналық статистик;</w:t>
      </w:r>
      <w:r>
        <w:br/>
      </w:r>
      <w:r>
        <w:rPr>
          <w:rFonts w:ascii="Times New Roman"/>
          <w:b w:val="false"/>
          <w:i w:val="false"/>
          <w:color w:val="000000"/>
          <w:sz w:val="28"/>
        </w:rPr>
        <w:t>
      11) медициналық зертханашы;</w:t>
      </w:r>
      <w:r>
        <w:br/>
      </w:r>
      <w:r>
        <w:rPr>
          <w:rFonts w:ascii="Times New Roman"/>
          <w:b w:val="false"/>
          <w:i w:val="false"/>
          <w:color w:val="000000"/>
          <w:sz w:val="28"/>
        </w:rPr>
        <w:t>
      12) провизор;</w:t>
      </w:r>
      <w:r>
        <w:br/>
      </w:r>
      <w:r>
        <w:rPr>
          <w:rFonts w:ascii="Times New Roman"/>
          <w:b w:val="false"/>
          <w:i w:val="false"/>
          <w:color w:val="000000"/>
          <w:sz w:val="28"/>
        </w:rPr>
        <w:t>
      13) психолог;</w:t>
      </w:r>
      <w:r>
        <w:br/>
      </w:r>
      <w:r>
        <w:rPr>
          <w:rFonts w:ascii="Times New Roman"/>
          <w:b w:val="false"/>
          <w:i w:val="false"/>
          <w:color w:val="000000"/>
          <w:sz w:val="28"/>
        </w:rPr>
        <w:t>
      14) рентген зертханашысы;</w:t>
      </w:r>
      <w:r>
        <w:br/>
      </w:r>
      <w:r>
        <w:rPr>
          <w:rFonts w:ascii="Times New Roman"/>
          <w:b w:val="false"/>
          <w:i w:val="false"/>
          <w:color w:val="000000"/>
          <w:sz w:val="28"/>
        </w:rPr>
        <w:t>
      15) күтім жөніндегі әлеуметтік қызметкер;</w:t>
      </w:r>
      <w:r>
        <w:br/>
      </w:r>
      <w:r>
        <w:rPr>
          <w:rFonts w:ascii="Times New Roman"/>
          <w:b w:val="false"/>
          <w:i w:val="false"/>
          <w:color w:val="000000"/>
          <w:sz w:val="28"/>
        </w:rPr>
        <w:t>
      16) фармацевт;</w:t>
      </w:r>
      <w:r>
        <w:br/>
      </w:r>
      <w:r>
        <w:rPr>
          <w:rFonts w:ascii="Times New Roman"/>
          <w:b w:val="false"/>
          <w:i w:val="false"/>
          <w:color w:val="000000"/>
          <w:sz w:val="28"/>
        </w:rPr>
        <w:t>
      17) фельдшер (зертханашы);</w:t>
      </w:r>
      <w:r>
        <w:br/>
      </w:r>
      <w:r>
        <w:rPr>
          <w:rFonts w:ascii="Times New Roman"/>
          <w:b w:val="false"/>
          <w:i w:val="false"/>
          <w:color w:val="000000"/>
          <w:sz w:val="28"/>
        </w:rPr>
        <w:t>
      18) дәріхана меңгерушісі.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қамсыздандыру</w:t>
      </w:r>
      <w:r>
        <w:rPr>
          <w:rFonts w:ascii="Times New Roman"/>
          <w:b w:val="false"/>
          <w:i w:val="false"/>
          <w:color w:val="000000"/>
          <w:sz w:val="28"/>
        </w:rPr>
        <w:t xml:space="preserve"> </w:t>
      </w:r>
      <w:r>
        <w:rPr>
          <w:rFonts w:ascii="Times New Roman"/>
          <w:b/>
          <w:i w:val="false"/>
          <w:color w:val="000000"/>
          <w:sz w:val="28"/>
        </w:rPr>
        <w:t>мамандарының</w:t>
      </w:r>
      <w:r>
        <w:rPr>
          <w:rFonts w:ascii="Times New Roman"/>
          <w:b w:val="false"/>
          <w:i w:val="false"/>
          <w:color w:val="000000"/>
          <w:sz w:val="28"/>
        </w:rPr>
        <w:t xml:space="preserve"> </w:t>
      </w:r>
      <w:r>
        <w:rPr>
          <w:rFonts w:ascii="Times New Roman"/>
          <w:b/>
          <w:i w:val="false"/>
          <w:color w:val="000000"/>
          <w:sz w:val="28"/>
        </w:rPr>
        <w:t>лауазымдары</w:t>
      </w:r>
      <w:r>
        <w:rPr>
          <w:rFonts w:ascii="Times New Roman"/>
          <w:b w:val="false"/>
          <w:i w:val="false"/>
          <w:color w:val="000000"/>
          <w:sz w:val="28"/>
        </w:rPr>
        <w:t>:</w:t>
      </w:r>
      <w:r>
        <w:br/>
      </w:r>
      <w:r>
        <w:rPr>
          <w:rFonts w:ascii="Times New Roman"/>
          <w:b w:val="false"/>
          <w:i w:val="false"/>
          <w:color w:val="000000"/>
          <w:sz w:val="28"/>
        </w:rPr>
        <w:t>
      1. директор;</w:t>
      </w:r>
      <w:r>
        <w:br/>
      </w:r>
      <w:r>
        <w:rPr>
          <w:rFonts w:ascii="Times New Roman"/>
          <w:b w:val="false"/>
          <w:i w:val="false"/>
          <w:color w:val="000000"/>
          <w:sz w:val="28"/>
        </w:rPr>
        <w:t>
      2. меңгеруші (басшы);</w:t>
      </w:r>
      <w:r>
        <w:br/>
      </w:r>
      <w:r>
        <w:rPr>
          <w:rFonts w:ascii="Times New Roman"/>
          <w:b w:val="false"/>
          <w:i w:val="false"/>
          <w:color w:val="000000"/>
          <w:sz w:val="28"/>
        </w:rPr>
        <w:t>
      3. әлеуметтік жұмыс жөніндегі директордың орынбасары;</w:t>
      </w:r>
      <w:r>
        <w:br/>
      </w:r>
      <w:r>
        <w:rPr>
          <w:rFonts w:ascii="Times New Roman"/>
          <w:b w:val="false"/>
          <w:i w:val="false"/>
          <w:color w:val="000000"/>
          <w:sz w:val="28"/>
        </w:rPr>
        <w:t>
      4. медициналық жұмыс жөніндегі директордың орынбасары;</w:t>
      </w:r>
      <w:r>
        <w:br/>
      </w:r>
      <w:r>
        <w:rPr>
          <w:rFonts w:ascii="Times New Roman"/>
          <w:b w:val="false"/>
          <w:i w:val="false"/>
          <w:color w:val="000000"/>
          <w:sz w:val="28"/>
        </w:rPr>
        <w:t>
      5. медициналық бөлімнің меңгерушісі;</w:t>
      </w:r>
      <w:r>
        <w:br/>
      </w:r>
      <w:r>
        <w:rPr>
          <w:rFonts w:ascii="Times New Roman"/>
          <w:b w:val="false"/>
          <w:i w:val="false"/>
          <w:color w:val="000000"/>
          <w:sz w:val="28"/>
        </w:rPr>
        <w:t>
      6. дезинфектор;</w:t>
      </w:r>
      <w:r>
        <w:br/>
      </w:r>
      <w:r>
        <w:rPr>
          <w:rFonts w:ascii="Times New Roman"/>
          <w:b w:val="false"/>
          <w:i w:val="false"/>
          <w:color w:val="000000"/>
          <w:sz w:val="28"/>
        </w:rPr>
        <w:t>
      7. әлеуметтік жұмыс жөніндегі маман;</w:t>
      </w:r>
      <w:r>
        <w:br/>
      </w:r>
      <w:r>
        <w:rPr>
          <w:rFonts w:ascii="Times New Roman"/>
          <w:b w:val="false"/>
          <w:i w:val="false"/>
          <w:color w:val="000000"/>
          <w:sz w:val="28"/>
        </w:rPr>
        <w:t>
      8. барлық мамандықтағы дәрігерлер;</w:t>
      </w:r>
      <w:r>
        <w:br/>
      </w:r>
      <w:r>
        <w:rPr>
          <w:rFonts w:ascii="Times New Roman"/>
          <w:b w:val="false"/>
          <w:i w:val="false"/>
          <w:color w:val="000000"/>
          <w:sz w:val="28"/>
        </w:rPr>
        <w:t>
      9. барлық мамандықтағы нұсқаушылар;</w:t>
      </w:r>
      <w:r>
        <w:br/>
      </w:r>
      <w:r>
        <w:rPr>
          <w:rFonts w:ascii="Times New Roman"/>
          <w:b w:val="false"/>
          <w:i w:val="false"/>
          <w:color w:val="000000"/>
          <w:sz w:val="28"/>
        </w:rPr>
        <w:t>
      10. мейірбикелер;</w:t>
      </w:r>
      <w:r>
        <w:br/>
      </w:r>
      <w:r>
        <w:rPr>
          <w:rFonts w:ascii="Times New Roman"/>
          <w:b w:val="false"/>
          <w:i w:val="false"/>
          <w:color w:val="000000"/>
          <w:sz w:val="28"/>
        </w:rPr>
        <w:t>
      11. дәріхана меңгерушісі;</w:t>
      </w:r>
      <w:r>
        <w:br/>
      </w:r>
      <w:r>
        <w:rPr>
          <w:rFonts w:ascii="Times New Roman"/>
          <w:b w:val="false"/>
          <w:i w:val="false"/>
          <w:color w:val="000000"/>
          <w:sz w:val="28"/>
        </w:rPr>
        <w:t>
      12. фармацевт;</w:t>
      </w:r>
      <w:r>
        <w:br/>
      </w:r>
      <w:r>
        <w:rPr>
          <w:rFonts w:ascii="Times New Roman"/>
          <w:b w:val="false"/>
          <w:i w:val="false"/>
          <w:color w:val="000000"/>
          <w:sz w:val="28"/>
        </w:rPr>
        <w:t>
      13. акушер;</w:t>
      </w:r>
      <w:r>
        <w:br/>
      </w:r>
      <w:r>
        <w:rPr>
          <w:rFonts w:ascii="Times New Roman"/>
          <w:b w:val="false"/>
          <w:i w:val="false"/>
          <w:color w:val="000000"/>
          <w:sz w:val="28"/>
        </w:rPr>
        <w:t>
      14. фельдшер;</w:t>
      </w:r>
      <w:r>
        <w:br/>
      </w:r>
      <w:r>
        <w:rPr>
          <w:rFonts w:ascii="Times New Roman"/>
          <w:b w:val="false"/>
          <w:i w:val="false"/>
          <w:color w:val="000000"/>
          <w:sz w:val="28"/>
        </w:rPr>
        <w:t>
      15. лаборант;</w:t>
      </w:r>
      <w:r>
        <w:br/>
      </w:r>
      <w:r>
        <w:rPr>
          <w:rFonts w:ascii="Times New Roman"/>
          <w:b w:val="false"/>
          <w:i w:val="false"/>
          <w:color w:val="000000"/>
          <w:sz w:val="28"/>
        </w:rPr>
        <w:t>
      16. психолог;</w:t>
      </w:r>
      <w:r>
        <w:br/>
      </w:r>
      <w:r>
        <w:rPr>
          <w:rFonts w:ascii="Times New Roman"/>
          <w:b w:val="false"/>
          <w:i w:val="false"/>
          <w:color w:val="000000"/>
          <w:sz w:val="28"/>
        </w:rPr>
        <w:t>
      17. әдіскер;</w:t>
      </w:r>
      <w:r>
        <w:br/>
      </w:r>
      <w:r>
        <w:rPr>
          <w:rFonts w:ascii="Times New Roman"/>
          <w:b w:val="false"/>
          <w:i w:val="false"/>
          <w:color w:val="000000"/>
          <w:sz w:val="28"/>
        </w:rPr>
        <w:t>
      18. тәрбиеші;</w:t>
      </w:r>
      <w:r>
        <w:br/>
      </w:r>
      <w:r>
        <w:rPr>
          <w:rFonts w:ascii="Times New Roman"/>
          <w:b w:val="false"/>
          <w:i w:val="false"/>
          <w:color w:val="000000"/>
          <w:sz w:val="28"/>
        </w:rPr>
        <w:t>
      19. логопед;</w:t>
      </w:r>
      <w:r>
        <w:br/>
      </w:r>
      <w:r>
        <w:rPr>
          <w:rFonts w:ascii="Times New Roman"/>
          <w:b w:val="false"/>
          <w:i w:val="false"/>
          <w:color w:val="000000"/>
          <w:sz w:val="28"/>
        </w:rPr>
        <w:t>
      20. барлық мамандықтағы мұғалімдер;</w:t>
      </w:r>
      <w:r>
        <w:br/>
      </w:r>
      <w:r>
        <w:rPr>
          <w:rFonts w:ascii="Times New Roman"/>
          <w:b w:val="false"/>
          <w:i w:val="false"/>
          <w:color w:val="000000"/>
          <w:sz w:val="28"/>
        </w:rPr>
        <w:t>
      21. мәдени ұйымдастырушы;</w:t>
      </w:r>
      <w:r>
        <w:br/>
      </w:r>
      <w:r>
        <w:rPr>
          <w:rFonts w:ascii="Times New Roman"/>
          <w:b w:val="false"/>
          <w:i w:val="false"/>
          <w:color w:val="000000"/>
          <w:sz w:val="28"/>
        </w:rPr>
        <w:t>
      22. музыкалық жетекші;</w:t>
      </w:r>
      <w:r>
        <w:br/>
      </w:r>
      <w:r>
        <w:rPr>
          <w:rFonts w:ascii="Times New Roman"/>
          <w:b w:val="false"/>
          <w:i w:val="false"/>
          <w:color w:val="000000"/>
          <w:sz w:val="28"/>
        </w:rPr>
        <w:t>
      23. кітапханашы;</w:t>
      </w:r>
      <w:r>
        <w:br/>
      </w:r>
      <w:r>
        <w:rPr>
          <w:rFonts w:ascii="Times New Roman"/>
          <w:b w:val="false"/>
          <w:i w:val="false"/>
          <w:color w:val="000000"/>
          <w:sz w:val="28"/>
        </w:rPr>
        <w:t>
      24. әлеуметтік жұмыс жөніндегі кеңес беруші;</w:t>
      </w:r>
      <w:r>
        <w:br/>
      </w:r>
      <w:r>
        <w:rPr>
          <w:rFonts w:ascii="Times New Roman"/>
          <w:b w:val="false"/>
          <w:i w:val="false"/>
          <w:color w:val="000000"/>
          <w:sz w:val="28"/>
        </w:rPr>
        <w:t>
      25. күтім жөніндегі әлеуметтік қызметкер.</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i w:val="false"/>
          <w:color w:val="000000"/>
          <w:sz w:val="28"/>
        </w:rPr>
        <w:t>Білім</w:t>
      </w:r>
      <w:r>
        <w:rPr>
          <w:rFonts w:ascii="Times New Roman"/>
          <w:b/>
          <w:i w:val="false"/>
          <w:color w:val="000000"/>
          <w:sz w:val="28"/>
        </w:rPr>
        <w:t xml:space="preserve"> беру </w:t>
      </w:r>
      <w:r>
        <w:rPr>
          <w:rFonts w:ascii="Times New Roman"/>
          <w:b/>
          <w:i w:val="false"/>
          <w:color w:val="000000"/>
          <w:sz w:val="28"/>
        </w:rPr>
        <w:t>мамандарының</w:t>
      </w:r>
      <w:r>
        <w:rPr>
          <w:rFonts w:ascii="Times New Roman"/>
          <w:b w:val="false"/>
          <w:i w:val="false"/>
          <w:color w:val="000000"/>
          <w:sz w:val="28"/>
        </w:rPr>
        <w:t xml:space="preserve"> </w:t>
      </w:r>
      <w:r>
        <w:rPr>
          <w:rFonts w:ascii="Times New Roman"/>
          <w:b/>
          <w:i w:val="false"/>
          <w:color w:val="000000"/>
          <w:sz w:val="28"/>
        </w:rPr>
        <w:t>лауазымдары</w:t>
      </w:r>
      <w:r>
        <w:rPr>
          <w:rFonts w:ascii="Times New Roman"/>
          <w:b w:val="false"/>
          <w:i w:val="false"/>
          <w:color w:val="000000"/>
          <w:sz w:val="28"/>
        </w:rPr>
        <w:t>:</w:t>
      </w:r>
      <w:r>
        <w:br/>
      </w:r>
      <w:r>
        <w:rPr>
          <w:rFonts w:ascii="Times New Roman"/>
          <w:b w:val="false"/>
          <w:i w:val="false"/>
          <w:color w:val="000000"/>
          <w:sz w:val="28"/>
        </w:rPr>
        <w:t>
      1) кәсіптік мектептің, кәсіптік лицейдің, колледждің, училищенің, арнайы түзету ұйымы мен барлық үлгідегі және түрдегі интернаттық ұйымдардың барлық мамандықтағы мұғалімдері;</w:t>
      </w:r>
      <w:r>
        <w:br/>
      </w:r>
      <w:r>
        <w:rPr>
          <w:rFonts w:ascii="Times New Roman"/>
          <w:b w:val="false"/>
          <w:i w:val="false"/>
          <w:color w:val="000000"/>
          <w:sz w:val="28"/>
        </w:rPr>
        <w:t>
      2) кәсіптік мектептің, кәсіптік лицейдің, колледждің, училищенің, арнайы түзету ұйымы мен барлық үлгідегі және түрдегі интернаттық ұйымдардың директоры (меңгерушісі);</w:t>
      </w:r>
      <w:r>
        <w:br/>
      </w:r>
      <w:r>
        <w:rPr>
          <w:rFonts w:ascii="Times New Roman"/>
          <w:b w:val="false"/>
          <w:i w:val="false"/>
          <w:color w:val="000000"/>
          <w:sz w:val="28"/>
        </w:rPr>
        <w:t>
      3) балалар үйінің, ата-аналардың қамқорлығынсыз қалған жетім – балалар мен балаларға арналған мектеп-интернаттың, балалар мен жасөспірімдерге арналған баспананың директоры (меңгерушісі);</w:t>
      </w:r>
      <w:r>
        <w:br/>
      </w:r>
      <w:r>
        <w:rPr>
          <w:rFonts w:ascii="Times New Roman"/>
          <w:b w:val="false"/>
          <w:i w:val="false"/>
          <w:color w:val="000000"/>
          <w:sz w:val="28"/>
        </w:rPr>
        <w:t>
      4) дене тәрбиесінің басшысы;</w:t>
      </w:r>
      <w:r>
        <w:br/>
      </w:r>
      <w:r>
        <w:rPr>
          <w:rFonts w:ascii="Times New Roman"/>
          <w:b w:val="false"/>
          <w:i w:val="false"/>
          <w:color w:val="000000"/>
          <w:sz w:val="28"/>
        </w:rPr>
        <w:t>
      5) алғашқы әскери даярлық басшысы;</w:t>
      </w:r>
      <w:r>
        <w:br/>
      </w:r>
      <w:r>
        <w:rPr>
          <w:rFonts w:ascii="Times New Roman"/>
          <w:b w:val="false"/>
          <w:i w:val="false"/>
          <w:color w:val="000000"/>
          <w:sz w:val="28"/>
        </w:rPr>
        <w:t>
      6) ғылыми, оқу, оқу - өндірістік, оқу – тәрбие, тәрбие жұмысы жөніндегі, бейінді оқыту жөніндегі, жалпы білім беретін мектептер, мектеп – интернаттар мен бастауыш орта және кәсіптік орта, қосымша білім берудің басқа да ұйымдарының ақпараттық технологиялары жөніндегі директордың орынбасары;</w:t>
      </w:r>
      <w:r>
        <w:br/>
      </w:r>
      <w:r>
        <w:rPr>
          <w:rFonts w:ascii="Times New Roman"/>
          <w:b w:val="false"/>
          <w:i w:val="false"/>
          <w:color w:val="000000"/>
          <w:sz w:val="28"/>
        </w:rPr>
        <w:t>
      7) білім беру ұйымдарындағы бөлімше меңгерушісі;</w:t>
      </w:r>
      <w:r>
        <w:br/>
      </w:r>
      <w:r>
        <w:rPr>
          <w:rFonts w:ascii="Times New Roman"/>
          <w:b w:val="false"/>
          <w:i w:val="false"/>
          <w:color w:val="000000"/>
          <w:sz w:val="28"/>
        </w:rPr>
        <w:t>
      8) әлеуметтік педагог;</w:t>
      </w:r>
      <w:r>
        <w:br/>
      </w:r>
      <w:r>
        <w:rPr>
          <w:rFonts w:ascii="Times New Roman"/>
          <w:b w:val="false"/>
          <w:i w:val="false"/>
          <w:color w:val="000000"/>
          <w:sz w:val="28"/>
        </w:rPr>
        <w:t>
      9) педагог-ұйымдастырушы;</w:t>
      </w:r>
      <w:r>
        <w:br/>
      </w:r>
      <w:r>
        <w:rPr>
          <w:rFonts w:ascii="Times New Roman"/>
          <w:b w:val="false"/>
          <w:i w:val="false"/>
          <w:color w:val="000000"/>
          <w:sz w:val="28"/>
        </w:rPr>
        <w:t>
      10) қосымша білім беру педагогы;</w:t>
      </w:r>
      <w:r>
        <w:br/>
      </w:r>
      <w:r>
        <w:rPr>
          <w:rFonts w:ascii="Times New Roman"/>
          <w:b w:val="false"/>
          <w:i w:val="false"/>
          <w:color w:val="000000"/>
          <w:sz w:val="28"/>
        </w:rPr>
        <w:t>
      11) педагог-психолог;</w:t>
      </w:r>
      <w:r>
        <w:br/>
      </w:r>
      <w:r>
        <w:rPr>
          <w:rFonts w:ascii="Times New Roman"/>
          <w:b w:val="false"/>
          <w:i w:val="false"/>
          <w:color w:val="000000"/>
          <w:sz w:val="28"/>
        </w:rPr>
        <w:t>
      12) орта кәсіптік оқу мекемелерінің оқытушысы;</w:t>
      </w:r>
      <w:r>
        <w:br/>
      </w:r>
      <w:r>
        <w:rPr>
          <w:rFonts w:ascii="Times New Roman"/>
          <w:b w:val="false"/>
          <w:i w:val="false"/>
          <w:color w:val="000000"/>
          <w:sz w:val="28"/>
        </w:rPr>
        <w:t>
      13) аға тәрбиеші, тәрбиеші;</w:t>
      </w:r>
      <w:r>
        <w:br/>
      </w:r>
      <w:r>
        <w:rPr>
          <w:rFonts w:ascii="Times New Roman"/>
          <w:b w:val="false"/>
          <w:i w:val="false"/>
          <w:color w:val="000000"/>
          <w:sz w:val="28"/>
        </w:rPr>
        <w:t>
      14) музакалық жетекші;</w:t>
      </w:r>
      <w:r>
        <w:br/>
      </w:r>
      <w:r>
        <w:rPr>
          <w:rFonts w:ascii="Times New Roman"/>
          <w:b w:val="false"/>
          <w:i w:val="false"/>
          <w:color w:val="000000"/>
          <w:sz w:val="28"/>
        </w:rPr>
        <w:t>
      15) аға жетекші;</w:t>
      </w:r>
      <w:r>
        <w:br/>
      </w:r>
      <w:r>
        <w:rPr>
          <w:rFonts w:ascii="Times New Roman"/>
          <w:b w:val="false"/>
          <w:i w:val="false"/>
          <w:color w:val="000000"/>
          <w:sz w:val="28"/>
        </w:rPr>
        <w:t>
      16) дене тәрбиесі жөніндегі нұсқаушы;</w:t>
      </w:r>
      <w:r>
        <w:br/>
      </w:r>
      <w:r>
        <w:rPr>
          <w:rFonts w:ascii="Times New Roman"/>
          <w:b w:val="false"/>
          <w:i w:val="false"/>
          <w:color w:val="000000"/>
          <w:sz w:val="28"/>
        </w:rPr>
        <w:t>
      17) психолог – педагогикалық кеңес меңгерушісі;</w:t>
      </w:r>
      <w:r>
        <w:br/>
      </w:r>
      <w:r>
        <w:rPr>
          <w:rFonts w:ascii="Times New Roman"/>
          <w:b w:val="false"/>
          <w:i w:val="false"/>
          <w:color w:val="000000"/>
          <w:sz w:val="28"/>
        </w:rPr>
        <w:t>
      18) лагерь бастығы (қорғаныс – спорттық, сауықтыру, мектеп, еңбек және демалыс);</w:t>
      </w:r>
      <w:r>
        <w:br/>
      </w:r>
      <w:r>
        <w:rPr>
          <w:rFonts w:ascii="Times New Roman"/>
          <w:b w:val="false"/>
          <w:i w:val="false"/>
          <w:color w:val="000000"/>
          <w:sz w:val="28"/>
        </w:rPr>
        <w:t>
      19) оқушылардың кәсіби практикасының басшысы;</w:t>
      </w:r>
      <w:r>
        <w:br/>
      </w:r>
      <w:r>
        <w:rPr>
          <w:rFonts w:ascii="Times New Roman"/>
          <w:b w:val="false"/>
          <w:i w:val="false"/>
          <w:color w:val="000000"/>
          <w:sz w:val="28"/>
        </w:rPr>
        <w:t>
      20) оқу-өндірістік (оқыту) шеберханасының меңгерушісі;</w:t>
      </w:r>
      <w:r>
        <w:br/>
      </w:r>
      <w:r>
        <w:rPr>
          <w:rFonts w:ascii="Times New Roman"/>
          <w:b w:val="false"/>
          <w:i w:val="false"/>
          <w:color w:val="000000"/>
          <w:sz w:val="28"/>
        </w:rPr>
        <w:t>
      21) зертхананың, кабинеттің меңгерушісі;</w:t>
      </w:r>
      <w:r>
        <w:br/>
      </w:r>
      <w:r>
        <w:rPr>
          <w:rFonts w:ascii="Times New Roman"/>
          <w:b w:val="false"/>
          <w:i w:val="false"/>
          <w:color w:val="000000"/>
          <w:sz w:val="28"/>
        </w:rPr>
        <w:t>
      22) еңбек жөніндегі нұсқаушы;</w:t>
      </w:r>
      <w:r>
        <w:br/>
      </w:r>
      <w:r>
        <w:rPr>
          <w:rFonts w:ascii="Times New Roman"/>
          <w:b w:val="false"/>
          <w:i w:val="false"/>
          <w:color w:val="000000"/>
          <w:sz w:val="28"/>
        </w:rPr>
        <w:t>
      23) мәдени ұйымдастырушы;</w:t>
      </w:r>
      <w:r>
        <w:br/>
      </w:r>
      <w:r>
        <w:rPr>
          <w:rFonts w:ascii="Times New Roman"/>
          <w:b w:val="false"/>
          <w:i w:val="false"/>
          <w:color w:val="000000"/>
          <w:sz w:val="28"/>
        </w:rPr>
        <w:t>
      24) аға әдістемеші, әдістемеші;</w:t>
      </w:r>
      <w:r>
        <w:br/>
      </w:r>
      <w:r>
        <w:rPr>
          <w:rFonts w:ascii="Times New Roman"/>
          <w:b w:val="false"/>
          <w:i w:val="false"/>
          <w:color w:val="000000"/>
          <w:sz w:val="28"/>
        </w:rPr>
        <w:t>
      25) өндірістік оқыту шебері;</w:t>
      </w:r>
      <w:r>
        <w:br/>
      </w:r>
      <w:r>
        <w:rPr>
          <w:rFonts w:ascii="Times New Roman"/>
          <w:b w:val="false"/>
          <w:i w:val="false"/>
          <w:color w:val="000000"/>
          <w:sz w:val="28"/>
        </w:rPr>
        <w:t>
      26) аға шебері;</w:t>
      </w:r>
      <w:r>
        <w:br/>
      </w:r>
      <w:r>
        <w:rPr>
          <w:rFonts w:ascii="Times New Roman"/>
          <w:b w:val="false"/>
          <w:i w:val="false"/>
          <w:color w:val="000000"/>
          <w:sz w:val="28"/>
        </w:rPr>
        <w:t>
      27) аккомпаниатор;</w:t>
      </w:r>
      <w:r>
        <w:br/>
      </w:r>
      <w:r>
        <w:rPr>
          <w:rFonts w:ascii="Times New Roman"/>
          <w:b w:val="false"/>
          <w:i w:val="false"/>
          <w:color w:val="000000"/>
          <w:sz w:val="28"/>
        </w:rPr>
        <w:t>
      28) концертмейстер;</w:t>
      </w:r>
      <w:r>
        <w:br/>
      </w:r>
      <w:r>
        <w:rPr>
          <w:rFonts w:ascii="Times New Roman"/>
          <w:b w:val="false"/>
          <w:i w:val="false"/>
          <w:color w:val="000000"/>
          <w:sz w:val="28"/>
        </w:rPr>
        <w:t>
      29) студиялар, клубтар басшылары;</w:t>
      </w:r>
      <w:r>
        <w:br/>
      </w:r>
      <w:r>
        <w:rPr>
          <w:rFonts w:ascii="Times New Roman"/>
          <w:b w:val="false"/>
          <w:i w:val="false"/>
          <w:color w:val="000000"/>
          <w:sz w:val="28"/>
        </w:rPr>
        <w:t>
      30) медициналық бике;</w:t>
      </w:r>
      <w:r>
        <w:br/>
      </w:r>
      <w:r>
        <w:rPr>
          <w:rFonts w:ascii="Times New Roman"/>
          <w:b w:val="false"/>
          <w:i w:val="false"/>
          <w:color w:val="000000"/>
          <w:sz w:val="28"/>
        </w:rPr>
        <w:t>
      31) емдәм бикесі;</w:t>
      </w:r>
      <w:r>
        <w:br/>
      </w:r>
      <w:r>
        <w:rPr>
          <w:rFonts w:ascii="Times New Roman"/>
          <w:b w:val="false"/>
          <w:i w:val="false"/>
          <w:color w:val="000000"/>
          <w:sz w:val="28"/>
        </w:rPr>
        <w:t>
      32) кітапханашы;</w:t>
      </w:r>
      <w:r>
        <w:br/>
      </w:r>
      <w:r>
        <w:rPr>
          <w:rFonts w:ascii="Times New Roman"/>
          <w:b w:val="false"/>
          <w:i w:val="false"/>
          <w:color w:val="000000"/>
          <w:sz w:val="28"/>
        </w:rPr>
        <w:t>
      33) кітапхана меңгерушісі;</w:t>
      </w:r>
      <w:r>
        <w:br/>
      </w:r>
      <w:r>
        <w:rPr>
          <w:rFonts w:ascii="Times New Roman"/>
          <w:b w:val="false"/>
          <w:i w:val="false"/>
          <w:color w:val="000000"/>
          <w:sz w:val="28"/>
        </w:rPr>
        <w:t>
      34) дәрігер;</w:t>
      </w:r>
      <w:r>
        <w:br/>
      </w:r>
      <w:r>
        <w:rPr>
          <w:rFonts w:ascii="Times New Roman"/>
          <w:b w:val="false"/>
          <w:i w:val="false"/>
          <w:color w:val="000000"/>
          <w:sz w:val="28"/>
        </w:rPr>
        <w:t>
      35) сурдопедагог;</w:t>
      </w:r>
      <w:r>
        <w:br/>
      </w:r>
      <w:r>
        <w:rPr>
          <w:rFonts w:ascii="Times New Roman"/>
          <w:b w:val="false"/>
          <w:i w:val="false"/>
          <w:color w:val="000000"/>
          <w:sz w:val="28"/>
        </w:rPr>
        <w:t>
      36) тифлопедагог;</w:t>
      </w:r>
      <w:r>
        <w:br/>
      </w:r>
      <w:r>
        <w:rPr>
          <w:rFonts w:ascii="Times New Roman"/>
          <w:b w:val="false"/>
          <w:i w:val="false"/>
          <w:color w:val="000000"/>
          <w:sz w:val="28"/>
        </w:rPr>
        <w:t>
      37) психолог – педагогикалық түзету кабинетінің меңгерушісі;</w:t>
      </w:r>
      <w:r>
        <w:br/>
      </w:r>
      <w:r>
        <w:rPr>
          <w:rFonts w:ascii="Times New Roman"/>
          <w:b w:val="false"/>
          <w:i w:val="false"/>
          <w:color w:val="000000"/>
          <w:sz w:val="28"/>
        </w:rPr>
        <w:t>
      38) ансамбльдің көркемдік жетекшісі;</w:t>
      </w:r>
      <w:r>
        <w:br/>
      </w:r>
      <w:r>
        <w:rPr>
          <w:rFonts w:ascii="Times New Roman"/>
          <w:b w:val="false"/>
          <w:i w:val="false"/>
          <w:color w:val="000000"/>
          <w:sz w:val="28"/>
        </w:rPr>
        <w:t>
      39) балетмейстер;</w:t>
      </w:r>
      <w:r>
        <w:br/>
      </w:r>
      <w:r>
        <w:rPr>
          <w:rFonts w:ascii="Times New Roman"/>
          <w:b w:val="false"/>
          <w:i w:val="false"/>
          <w:color w:val="000000"/>
          <w:sz w:val="28"/>
        </w:rPr>
        <w:t>
      40) хормейстер;</w:t>
      </w:r>
      <w:r>
        <w:br/>
      </w:r>
      <w:r>
        <w:rPr>
          <w:rFonts w:ascii="Times New Roman"/>
          <w:b w:val="false"/>
          <w:i w:val="false"/>
          <w:color w:val="000000"/>
          <w:sz w:val="28"/>
        </w:rPr>
        <w:t>
      41) жаттықтырушы-оқытушы;</w:t>
      </w:r>
      <w:r>
        <w:br/>
      </w:r>
      <w:r>
        <w:rPr>
          <w:rFonts w:ascii="Times New Roman"/>
          <w:b w:val="false"/>
          <w:i w:val="false"/>
          <w:color w:val="000000"/>
          <w:sz w:val="28"/>
        </w:rPr>
        <w:t>
      42) жүзу жөніндегі нұсқаушы-әдістемеші;</w:t>
      </w:r>
      <w:r>
        <w:br/>
      </w:r>
      <w:r>
        <w:rPr>
          <w:rFonts w:ascii="Times New Roman"/>
          <w:b w:val="false"/>
          <w:i w:val="false"/>
          <w:color w:val="000000"/>
          <w:sz w:val="28"/>
        </w:rPr>
        <w:t>
      43) туризм жөніндегі әдістемеші - нұсқаушы;</w:t>
      </w:r>
      <w:r>
        <w:br/>
      </w:r>
      <w:r>
        <w:rPr>
          <w:rFonts w:ascii="Times New Roman"/>
          <w:b w:val="false"/>
          <w:i w:val="false"/>
          <w:color w:val="000000"/>
          <w:sz w:val="28"/>
        </w:rPr>
        <w:t>
      44) алғашқы әскери даярлық жөніндегі оқытушы-ұйымдастырушы.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i w:val="false"/>
          <w:color w:val="000000"/>
          <w:sz w:val="28"/>
        </w:rPr>
        <w:t>Мәдениет</w:t>
      </w:r>
      <w:r>
        <w:rPr>
          <w:rFonts w:ascii="Times New Roman"/>
          <w:b w:val="false"/>
          <w:i w:val="false"/>
          <w:color w:val="000000"/>
          <w:sz w:val="28"/>
        </w:rPr>
        <w:t xml:space="preserve"> </w:t>
      </w:r>
      <w:r>
        <w:rPr>
          <w:rFonts w:ascii="Times New Roman"/>
          <w:b/>
          <w:i w:val="false"/>
          <w:color w:val="000000"/>
          <w:sz w:val="28"/>
        </w:rPr>
        <w:t>мамандарының</w:t>
      </w:r>
      <w:r>
        <w:rPr>
          <w:rFonts w:ascii="Times New Roman"/>
          <w:b w:val="false"/>
          <w:i w:val="false"/>
          <w:color w:val="000000"/>
          <w:sz w:val="28"/>
        </w:rPr>
        <w:t xml:space="preserve"> </w:t>
      </w:r>
      <w:r>
        <w:rPr>
          <w:rFonts w:ascii="Times New Roman"/>
          <w:b/>
          <w:i w:val="false"/>
          <w:color w:val="000000"/>
          <w:sz w:val="28"/>
        </w:rPr>
        <w:t>лауазымдары</w:t>
      </w:r>
      <w:r>
        <w:rPr>
          <w:rFonts w:ascii="Times New Roman"/>
          <w:b/>
          <w:i w:val="false"/>
          <w:color w:val="000000"/>
          <w:sz w:val="28"/>
        </w:rPr>
        <w:t>:</w:t>
      </w:r>
      <w:r>
        <w:br/>
      </w:r>
      <w:r>
        <w:rPr>
          <w:rFonts w:ascii="Times New Roman"/>
          <w:b w:val="false"/>
          <w:i w:val="false"/>
          <w:color w:val="000000"/>
          <w:sz w:val="28"/>
        </w:rPr>
        <w:t>
      1) ұйымның директоры, басшысы, бастығы;</w:t>
      </w:r>
      <w:r>
        <w:br/>
      </w:r>
      <w:r>
        <w:rPr>
          <w:rFonts w:ascii="Times New Roman"/>
          <w:b w:val="false"/>
          <w:i w:val="false"/>
          <w:color w:val="000000"/>
          <w:sz w:val="28"/>
        </w:rPr>
        <w:t>
      2) бөлімше басшысы;</w:t>
      </w:r>
      <w:r>
        <w:br/>
      </w:r>
      <w:r>
        <w:rPr>
          <w:rFonts w:ascii="Times New Roman"/>
          <w:b w:val="false"/>
          <w:i w:val="false"/>
          <w:color w:val="000000"/>
          <w:sz w:val="28"/>
        </w:rPr>
        <w:t>
      3) директордың, басшының, бастықтың орынбасары;</w:t>
      </w:r>
      <w:r>
        <w:br/>
      </w:r>
      <w:r>
        <w:rPr>
          <w:rFonts w:ascii="Times New Roman"/>
          <w:b w:val="false"/>
          <w:i w:val="false"/>
          <w:color w:val="000000"/>
          <w:sz w:val="28"/>
        </w:rPr>
        <w:t>
      4) сектордың, бөлімнің, қор қоймасының меңгерушісі;</w:t>
      </w:r>
      <w:r>
        <w:br/>
      </w:r>
      <w:r>
        <w:rPr>
          <w:rFonts w:ascii="Times New Roman"/>
          <w:b w:val="false"/>
          <w:i w:val="false"/>
          <w:color w:val="000000"/>
          <w:sz w:val="28"/>
        </w:rPr>
        <w:t>
      5) сектор басшысы;</w:t>
      </w:r>
      <w:r>
        <w:br/>
      </w:r>
      <w:r>
        <w:rPr>
          <w:rFonts w:ascii="Times New Roman"/>
          <w:b w:val="false"/>
          <w:i w:val="false"/>
          <w:color w:val="000000"/>
          <w:sz w:val="28"/>
        </w:rPr>
        <w:t>
      6) суретші-ресімдеуші, суретші-реставратор, қоюшы суретші;</w:t>
      </w:r>
      <w:r>
        <w:br/>
      </w:r>
      <w:r>
        <w:rPr>
          <w:rFonts w:ascii="Times New Roman"/>
          <w:b w:val="false"/>
          <w:i w:val="false"/>
          <w:color w:val="000000"/>
          <w:sz w:val="28"/>
        </w:rPr>
        <w:t>
      7) бейнеоператоры;</w:t>
      </w:r>
      <w:r>
        <w:br/>
      </w:r>
      <w:r>
        <w:rPr>
          <w:rFonts w:ascii="Times New Roman"/>
          <w:b w:val="false"/>
          <w:i w:val="false"/>
          <w:color w:val="000000"/>
          <w:sz w:val="28"/>
        </w:rPr>
        <w:t>
      8) аға ғылыми қызметкер, кіші ғылыми қызметкер, жетекші ғылыми қызметкер, ғылыми қызметкер;</w:t>
      </w:r>
      <w:r>
        <w:br/>
      </w:r>
      <w:r>
        <w:rPr>
          <w:rFonts w:ascii="Times New Roman"/>
          <w:b w:val="false"/>
          <w:i w:val="false"/>
          <w:color w:val="000000"/>
          <w:sz w:val="28"/>
        </w:rPr>
        <w:t>
      9) мұражайдың бас күзетшісі, қор күзетшісі;</w:t>
      </w:r>
      <w:r>
        <w:br/>
      </w:r>
      <w:r>
        <w:rPr>
          <w:rFonts w:ascii="Times New Roman"/>
          <w:b w:val="false"/>
          <w:i w:val="false"/>
          <w:color w:val="000000"/>
          <w:sz w:val="28"/>
        </w:rPr>
        <w:t>
      10) экскурсовод;</w:t>
      </w:r>
      <w:r>
        <w:br/>
      </w:r>
      <w:r>
        <w:rPr>
          <w:rFonts w:ascii="Times New Roman"/>
          <w:b w:val="false"/>
          <w:i w:val="false"/>
          <w:color w:val="000000"/>
          <w:sz w:val="28"/>
        </w:rPr>
        <w:t>
      11) қараушы, мұражай қараушысы;</w:t>
      </w:r>
      <w:r>
        <w:br/>
      </w:r>
      <w:r>
        <w:rPr>
          <w:rFonts w:ascii="Times New Roman"/>
          <w:b w:val="false"/>
          <w:i w:val="false"/>
          <w:color w:val="000000"/>
          <w:sz w:val="28"/>
        </w:rPr>
        <w:t>
      12) сақтау жөніндегі маман;</w:t>
      </w:r>
      <w:r>
        <w:br/>
      </w:r>
      <w:r>
        <w:rPr>
          <w:rFonts w:ascii="Times New Roman"/>
          <w:b w:val="false"/>
          <w:i w:val="false"/>
          <w:color w:val="000000"/>
          <w:sz w:val="28"/>
        </w:rPr>
        <w:t>
      13) әдістемеші, аға әдістемеші, жетекші әдістемеші.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алып тасталды - - Қостанай облысы әкімдігінің 15.04.2014 </w:t>
      </w:r>
      <w:r>
        <w:rPr>
          <w:rFonts w:ascii="Times New Roman"/>
          <w:b w:val="false"/>
          <w:i w:val="false"/>
          <w:color w:val="ff0000"/>
          <w:sz w:val="28"/>
        </w:rPr>
        <w:t xml:space="preserve"> № 143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 алып тасталды - - Қостанай облысы әкімдігінің 03.08.2015 </w:t>
      </w:r>
      <w:r>
        <w:rPr>
          <w:rFonts w:ascii="Times New Roman"/>
          <w:b w:val="false"/>
          <w:i w:val="false"/>
          <w:color w:val="ff0000"/>
          <w:sz w:val="28"/>
        </w:rPr>
        <w:t xml:space="preserve"> № 326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i w:val="false"/>
          <w:color w:val="000000"/>
          <w:sz w:val="28"/>
        </w:rPr>
        <w:t>Мұрағат</w:t>
      </w:r>
      <w:r>
        <w:rPr>
          <w:rFonts w:ascii="Times New Roman"/>
          <w:b w:val="false"/>
          <w:i w:val="false"/>
          <w:color w:val="000000"/>
          <w:sz w:val="28"/>
        </w:rPr>
        <w:t xml:space="preserve"> </w:t>
      </w:r>
      <w:r>
        <w:rPr>
          <w:rFonts w:ascii="Times New Roman"/>
          <w:b/>
          <w:i w:val="false"/>
          <w:color w:val="000000"/>
          <w:sz w:val="28"/>
        </w:rPr>
        <w:t>мамандарының</w:t>
      </w:r>
      <w:r>
        <w:rPr>
          <w:rFonts w:ascii="Times New Roman"/>
          <w:b w:val="false"/>
          <w:i w:val="false"/>
          <w:color w:val="000000"/>
          <w:sz w:val="28"/>
        </w:rPr>
        <w:t xml:space="preserve"> </w:t>
      </w:r>
      <w:r>
        <w:rPr>
          <w:rFonts w:ascii="Times New Roman"/>
          <w:b/>
          <w:i w:val="false"/>
          <w:color w:val="000000"/>
          <w:sz w:val="28"/>
        </w:rPr>
        <w:t>лауазымдары</w:t>
      </w:r>
      <w:r>
        <w:rPr>
          <w:rFonts w:ascii="Times New Roman"/>
          <w:b/>
          <w:i w:val="false"/>
          <w:color w:val="000000"/>
          <w:sz w:val="28"/>
        </w:rPr>
        <w:t>:</w:t>
      </w:r>
      <w:r>
        <w:br/>
      </w:r>
      <w:r>
        <w:rPr>
          <w:rFonts w:ascii="Times New Roman"/>
          <w:b w:val="false"/>
          <w:i w:val="false"/>
          <w:color w:val="000000"/>
          <w:sz w:val="28"/>
        </w:rPr>
        <w:t>
      1) облыстық ұйым бөлімшесінің, филиалының басшысы;</w:t>
      </w:r>
      <w:r>
        <w:br/>
      </w:r>
      <w:r>
        <w:rPr>
          <w:rFonts w:ascii="Times New Roman"/>
          <w:b w:val="false"/>
          <w:i w:val="false"/>
          <w:color w:val="000000"/>
          <w:sz w:val="28"/>
        </w:rPr>
        <w:t>
      2) облыстық ұйым бөлімшесі, филиалы басшысының орынбасары;</w:t>
      </w:r>
      <w:r>
        <w:br/>
      </w:r>
      <w:r>
        <w:rPr>
          <w:rFonts w:ascii="Times New Roman"/>
          <w:b w:val="false"/>
          <w:i w:val="false"/>
          <w:color w:val="000000"/>
          <w:sz w:val="28"/>
        </w:rPr>
        <w:t>
      3) қор сақтаушы;</w:t>
      </w:r>
      <w:r>
        <w:br/>
      </w:r>
      <w:r>
        <w:rPr>
          <w:rFonts w:ascii="Times New Roman"/>
          <w:b w:val="false"/>
          <w:i w:val="false"/>
          <w:color w:val="000000"/>
          <w:sz w:val="28"/>
        </w:rPr>
        <w:t>
      4) мұрағатшы.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