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c662" w14:textId="8c5c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Маңғыстау ауданы бойынша халықтың нысаналы топтарын жұмыспен қамту үшін кәсіпорын, мекемелер мен ұйымдарға жұмыс орн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әкімиятының 2009 жылғы 9 ақпандағы N 52 қаулысы. Маңғыстау ауданының Әділет басқармасында 2009 жылғы 12 наурызда N 11-5-7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“Қазақстан Республикасындағы жергілікті мемлекеттік басқару туралы”</w:t>
      </w:r>
      <w:r>
        <w:rPr>
          <w:rFonts w:ascii="Times New Roman"/>
          <w:b w:val="false"/>
          <w:i w:val="false"/>
          <w:color w:val="000000"/>
          <w:sz w:val="28"/>
        </w:rPr>
        <w:t>, “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 ”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Маңғыс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Маңғыстау ауданы бойынша халықтың нысаналы топтарын жұмыспен қамту үшін кәсіпорын, мекемелер мен ұйымдарға қосымшаға сәйкес жұмыс орн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, мекемелер мен ұйымдар басшыларына аудандық жұмыспен қамту және әлеуметтік бағдарламалар бөлімі арқылы жіберілген нысаналы топтардың жұмыспен қамтылуын қамтамасыз ету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Махмут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 әкімі    Ж.Албы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Қай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бағдарламалар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_»_________2009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