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16c0" w14:textId="f0d1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қаңтар-наурыз айларында 1992 жылы туылған азаматтарды шақыру учаскесіне тіркеу туралы</w:t>
      </w:r>
    </w:p>
    <w:p>
      <w:pPr>
        <w:spacing w:after="0"/>
        <w:ind w:left="0"/>
        <w:jc w:val="both"/>
      </w:pPr>
      <w:r>
        <w:rPr>
          <w:rFonts w:ascii="Times New Roman"/>
          <w:b w:val="false"/>
          <w:i w:val="false"/>
          <w:color w:val="000000"/>
          <w:sz w:val="28"/>
        </w:rPr>
        <w:t>Қарақия ауданы әкімінің 2009 жылғы 12 қаңтардағы N 02 шешімі. Қарақия ауданының Әділет басқармасында 2009 жылғы 18 ақпандағы N 11-4-72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2001 жылғы 23 қаңтардағы </w:t>
      </w:r>
      <w:r>
        <w:rPr>
          <w:rFonts w:ascii="Times New Roman"/>
          <w:b w:val="false"/>
          <w:i w:val="false"/>
          <w:color w:val="000000"/>
          <w:sz w:val="28"/>
        </w:rPr>
        <w:t>N 148-ІІ</w:t>
      </w:r>
      <w:r>
        <w:rPr>
          <w:rFonts w:ascii="Times New Roman"/>
          <w:b w:val="false"/>
          <w:i w:val="false"/>
          <w:color w:val="000000"/>
          <w:sz w:val="28"/>
        </w:rPr>
        <w:t>, Қазақстан Республикасының «Әскери міндеттілік және әскери қызмет туралы» 2005 жылдың 8 шілдедегі </w:t>
      </w:r>
      <w:r>
        <w:rPr>
          <w:rFonts w:ascii="Times New Roman"/>
          <w:b w:val="false"/>
          <w:i w:val="false"/>
          <w:color w:val="000000"/>
          <w:sz w:val="28"/>
        </w:rPr>
        <w:t>N 74-ІІІ</w:t>
      </w:r>
      <w:r>
        <w:rPr>
          <w:rFonts w:ascii="Times New Roman"/>
          <w:b w:val="false"/>
          <w:i w:val="false"/>
          <w:color w:val="000000"/>
          <w:sz w:val="28"/>
        </w:rPr>
        <w:t xml:space="preserve"> Заңдары негізінде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1992 жылы туылған азаматтарды шақыру учаскесіне тіркеу 2009 жылдың қаңтар-наурыз айларында жүргізілсін.</w:t>
      </w:r>
    </w:p>
    <w:bookmarkEnd w:id="1"/>
    <w:bookmarkStart w:name="z3" w:id="2"/>
    <w:p>
      <w:pPr>
        <w:spacing w:after="0"/>
        <w:ind w:left="0"/>
        <w:jc w:val="both"/>
      </w:pPr>
      <w:r>
        <w:rPr>
          <w:rFonts w:ascii="Times New Roman"/>
          <w:b w:val="false"/>
          <w:i w:val="false"/>
          <w:color w:val="000000"/>
          <w:sz w:val="28"/>
        </w:rPr>
        <w:t>
      2. Шақыру учаскесі Жаңаөзен қалалық қорғаныс істері жөніндегі бөлімінің базасында ұйымдастырылсын.</w:t>
      </w:r>
    </w:p>
    <w:bookmarkEnd w:id="2"/>
    <w:bookmarkStart w:name="z4" w:id="3"/>
    <w:p>
      <w:pPr>
        <w:spacing w:after="0"/>
        <w:ind w:left="0"/>
        <w:jc w:val="both"/>
      </w:pPr>
      <w:r>
        <w:rPr>
          <w:rFonts w:ascii="Times New Roman"/>
          <w:b w:val="false"/>
          <w:i w:val="false"/>
          <w:color w:val="000000"/>
          <w:sz w:val="28"/>
        </w:rPr>
        <w:t>
      3. Кент, село әкімдері және ұйымдардың басшылары:</w:t>
      </w:r>
      <w:r>
        <w:br/>
      </w:r>
      <w:r>
        <w:rPr>
          <w:rFonts w:ascii="Times New Roman"/>
          <w:b w:val="false"/>
          <w:i w:val="false"/>
          <w:color w:val="000000"/>
          <w:sz w:val="28"/>
        </w:rPr>
        <w:t>
      - 1992 жылы туылған және бұдан бұрын тіркеуден өтпеген азаматтардың қорғаныс істері жөніндегі бөлімінің шақыру учаскесіне белгіленген мерзімде келуін қамтамасыз етсін.</w:t>
      </w:r>
    </w:p>
    <w:bookmarkEnd w:id="3"/>
    <w:bookmarkStart w:name="z5" w:id="4"/>
    <w:p>
      <w:pPr>
        <w:spacing w:after="0"/>
        <w:ind w:left="0"/>
        <w:jc w:val="both"/>
      </w:pPr>
      <w:r>
        <w:rPr>
          <w:rFonts w:ascii="Times New Roman"/>
          <w:b w:val="false"/>
          <w:i w:val="false"/>
          <w:color w:val="000000"/>
          <w:sz w:val="28"/>
        </w:rPr>
        <w:t>
      4. Аудандық ауруханасы Б.Төлешовке (келісім бойынша), аудандық емханасы Ж.Шолановаға (келісім бойынша) төмендегі қызметтерді іске асыру ұсынылсын:</w:t>
      </w:r>
      <w:r>
        <w:br/>
      </w:r>
      <w:r>
        <w:rPr>
          <w:rFonts w:ascii="Times New Roman"/>
          <w:b w:val="false"/>
          <w:i w:val="false"/>
          <w:color w:val="000000"/>
          <w:sz w:val="28"/>
        </w:rPr>
        <w:t>
      - 1992 жылы туылған азаматтарды шақыру учаскесіне тіркеу кезінде медициналық куәландыру комиссиясына тәжірибесі мол маман-дәрігерлерді қатыстыру;</w:t>
      </w:r>
      <w:r>
        <w:br/>
      </w:r>
      <w:r>
        <w:rPr>
          <w:rFonts w:ascii="Times New Roman"/>
          <w:b w:val="false"/>
          <w:i w:val="false"/>
          <w:color w:val="000000"/>
          <w:sz w:val="28"/>
        </w:rPr>
        <w:t>
      - 2009 жылдың қаңтар-наурыз айларында шақыру учаскесіне тіркеуге алынатын азаматтардың флюрографиядан,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 азаматтарды шақыру учаскесіне тіркеу комиссиясының маман-дәрігерлерін қажетті дәрігерлік аспаптармен, рентгенпленкамен, флюрографияға, электрокардиограммаға арналған қағазбен қамтамасыз ету;</w:t>
      </w:r>
      <w:r>
        <w:br/>
      </w:r>
      <w:r>
        <w:rPr>
          <w:rFonts w:ascii="Times New Roman"/>
          <w:b w:val="false"/>
          <w:i w:val="false"/>
          <w:color w:val="000000"/>
          <w:sz w:val="28"/>
        </w:rPr>
        <w:t>
      -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w:t>
      </w:r>
      <w:r>
        <w:br/>
      </w:r>
      <w:r>
        <w:rPr>
          <w:rFonts w:ascii="Times New Roman"/>
          <w:b w:val="false"/>
          <w:i w:val="false"/>
          <w:color w:val="000000"/>
          <w:sz w:val="28"/>
        </w:rPr>
        <w:t>
      - дәрігерлік амбулаториялық карталарын қорғаныс істері жөніндегі бөліміне 2009 жылдың қаңтар айына дейін тапсыру, комиссия жолдаған азаматтарды кезектен тыс амбулаториялық және стационарлық тексеруден өткізу.</w:t>
      </w:r>
    </w:p>
    <w:bookmarkEnd w:id="4"/>
    <w:bookmarkStart w:name="z6" w:id="5"/>
    <w:p>
      <w:pPr>
        <w:spacing w:after="0"/>
        <w:ind w:left="0"/>
        <w:jc w:val="both"/>
      </w:pPr>
      <w:r>
        <w:rPr>
          <w:rFonts w:ascii="Times New Roman"/>
          <w:b w:val="false"/>
          <w:i w:val="false"/>
          <w:color w:val="000000"/>
          <w:sz w:val="28"/>
        </w:rPr>
        <w:t>
      5. Аудандық ішкі істер бөліміне Б.Нсанбаев (келісім бойынша) төмендегі қызметтерді іске асыру ұсынылсын:</w:t>
      </w:r>
      <w:r>
        <w:br/>
      </w:r>
      <w:r>
        <w:rPr>
          <w:rFonts w:ascii="Times New Roman"/>
          <w:b w:val="false"/>
          <w:i w:val="false"/>
          <w:color w:val="000000"/>
          <w:sz w:val="28"/>
        </w:rPr>
        <w:t>
      - азаматтардың тіркеу учаскелеріне келуін бақылауды қадағалау және олардың тіркеуден жалтару әрекеттерінің жолын кесу, шақыру учаскесінде реттілік пен тәртіпті қамтамасыз ету.</w:t>
      </w:r>
    </w:p>
    <w:bookmarkEnd w:id="5"/>
    <w:bookmarkStart w:name="z7" w:id="6"/>
    <w:p>
      <w:pPr>
        <w:spacing w:after="0"/>
        <w:ind w:left="0"/>
        <w:jc w:val="both"/>
      </w:pPr>
      <w:r>
        <w:rPr>
          <w:rFonts w:ascii="Times New Roman"/>
          <w:b w:val="false"/>
          <w:i w:val="false"/>
          <w:color w:val="000000"/>
          <w:sz w:val="28"/>
        </w:rPr>
        <w:t>
      6.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қортындысы туралы хабарламаны аудан әкіміне жазбаша хабарлама түсіру, Жаңаөзен қалалық қорғаныс істері жөніндегі бөліміне Д.Қонқаевқа (келісім бойынша) ұсынылсын.</w:t>
      </w:r>
    </w:p>
    <w:bookmarkEnd w:id="6"/>
    <w:bookmarkStart w:name="z8" w:id="7"/>
    <w:p>
      <w:pPr>
        <w:spacing w:after="0"/>
        <w:ind w:left="0"/>
        <w:jc w:val="both"/>
      </w:pPr>
      <w:r>
        <w:rPr>
          <w:rFonts w:ascii="Times New Roman"/>
          <w:b w:val="false"/>
          <w:i w:val="false"/>
          <w:color w:val="000000"/>
          <w:sz w:val="28"/>
        </w:rPr>
        <w:t>
      7. Осы шешімнің орындалуын бақылау аудан әкімінің орынбасары Г.Сүйеуоваға жүктелсін.</w:t>
      </w:r>
    </w:p>
    <w:bookmarkEnd w:id="7"/>
    <w:bookmarkStart w:name="z9" w:id="8"/>
    <w:p>
      <w:pPr>
        <w:spacing w:after="0"/>
        <w:ind w:left="0"/>
        <w:jc w:val="both"/>
      </w:pPr>
      <w:r>
        <w:rPr>
          <w:rFonts w:ascii="Times New Roman"/>
          <w:b w:val="false"/>
          <w:i w:val="false"/>
          <w:color w:val="000000"/>
          <w:sz w:val="28"/>
        </w:rPr>
        <w:t>
      8. Осы шешім ресми жарияланған күнінен бастап қолданысқа енгізіледі.</w:t>
      </w:r>
    </w:p>
    <w:bookmarkEnd w:id="8"/>
    <w:p>
      <w:pPr>
        <w:spacing w:after="0"/>
        <w:ind w:left="0"/>
        <w:jc w:val="both"/>
      </w:pPr>
      <w:r>
        <w:rPr>
          <w:rFonts w:ascii="Times New Roman"/>
          <w:b w:val="false"/>
          <w:i/>
          <w:color w:val="000000"/>
          <w:sz w:val="28"/>
        </w:rPr>
        <w:t>      Аудан әкімі                             Б.Батаев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Г.Сүйеуова_______ « ___» ____2008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Аппарат басшысы</w:t>
      </w:r>
      <w:r>
        <w:br/>
      </w:r>
      <w:r>
        <w:rPr>
          <w:rFonts w:ascii="Times New Roman"/>
          <w:b w:val="false"/>
          <w:i w:val="false"/>
          <w:color w:val="000000"/>
          <w:sz w:val="28"/>
        </w:rPr>
        <w:t>
      С.Мұқанов_______ « ___» ____2008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 әкім аппаратының</w:t>
      </w:r>
      <w:r>
        <w:br/>
      </w:r>
      <w:r>
        <w:rPr>
          <w:rFonts w:ascii="Times New Roman"/>
          <w:b w:val="false"/>
          <w:i w:val="false"/>
          <w:color w:val="000000"/>
          <w:sz w:val="28"/>
        </w:rPr>
        <w:t>
      бас маман заңгер-кеңесшісі</w:t>
      </w:r>
      <w:r>
        <w:br/>
      </w:r>
      <w:r>
        <w:rPr>
          <w:rFonts w:ascii="Times New Roman"/>
          <w:b w:val="false"/>
          <w:i w:val="false"/>
          <w:color w:val="000000"/>
          <w:sz w:val="28"/>
        </w:rPr>
        <w:t>
      Р.Тулегенова_______ « ___» ____2008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Жаңаөзен қаласының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Д.Қонқаев________ «___»_____2008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ішкі істер бөлімінің бастығы</w:t>
      </w:r>
      <w:r>
        <w:br/>
      </w:r>
      <w:r>
        <w:rPr>
          <w:rFonts w:ascii="Times New Roman"/>
          <w:b w:val="false"/>
          <w:i w:val="false"/>
          <w:color w:val="000000"/>
          <w:sz w:val="28"/>
        </w:rPr>
        <w:t>
      Б.Нсанбаев________ «___»_____2008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орталық аурухананың бас дәрігері</w:t>
      </w:r>
      <w:r>
        <w:br/>
      </w:r>
      <w:r>
        <w:rPr>
          <w:rFonts w:ascii="Times New Roman"/>
          <w:b w:val="false"/>
          <w:i w:val="false"/>
          <w:color w:val="000000"/>
          <w:sz w:val="28"/>
        </w:rPr>
        <w:t>
      Б.Төлешов________ «___»_____2008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емхананың бас дәрігері</w:t>
      </w:r>
      <w:r>
        <w:br/>
      </w:r>
      <w:r>
        <w:rPr>
          <w:rFonts w:ascii="Times New Roman"/>
          <w:b w:val="false"/>
          <w:i w:val="false"/>
          <w:color w:val="000000"/>
          <w:sz w:val="28"/>
        </w:rPr>
        <w:t>
      Ж.Шоланова_______ «___»_____2008 ж.</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