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71b7" w14:textId="f447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Маңғыстау облысы Бейнеу аудандық мәслихаттың 2009 жылғы 14 желтоқсандағы № 23/149 шешімі. Бейнеу ауданының Әділет басқармасында 2010 жылғы 29 желтоқсанда № 11-3-93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 - өзі басқару туралы» 2001 жылғы 23 қаңтардағы және «2010 - 2012 жылдарға арналған республикалық бюджет туралы» 2009 жылғы 7 желтоқсандағы </w:t>
      </w:r>
      <w:r>
        <w:rPr>
          <w:rFonts w:ascii="Times New Roman"/>
          <w:b w:val="false"/>
          <w:i w:val="false"/>
          <w:color w:val="000000"/>
          <w:sz w:val="28"/>
        </w:rPr>
        <w:t>№ 219 - IV</w:t>
      </w:r>
      <w:r>
        <w:rPr>
          <w:rFonts w:ascii="Times New Roman"/>
          <w:b w:val="false"/>
          <w:i w:val="false"/>
          <w:color w:val="000000"/>
          <w:sz w:val="28"/>
        </w:rPr>
        <w:t xml:space="preserve"> Заңдарына, Маңғыстау облыстық мәслихатының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«2010 - 2012 жылдарға арналған облыстық бюджет туралы» (нормативтік құқықтық кесімдерді мемлекеттік тіркеу тізілімінде 2009 жылғы 23 желтоқсан № 2061 реттік санымен тіркелген) шешіміне сәйкес аудандық мәслихат </w:t>
      </w:r>
      <w:r>
        <w:rPr>
          <w:rFonts w:ascii="Times New Roman"/>
          <w:b/>
          <w:i w:val="false"/>
          <w:color w:val="000000"/>
          <w:sz w:val="28"/>
        </w:rPr>
        <w:t>ШЕШЕДІ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1, 2 және 3 қосымшаларға сәйкес көлемде, 2010 жылға арналған аудандық бюджет мынадай көлемде бекітілсін:</w:t>
      </w:r>
      <w:r>
        <w:br/>
      </w:r>
      <w:r>
        <w:rPr>
          <w:rFonts w:ascii="Times New Roman"/>
          <w:b w:val="false"/>
          <w:i w:val="false"/>
          <w:color w:val="000000"/>
          <w:sz w:val="28"/>
        </w:rPr>
        <w:t>
      1) кірістер – 3421813 мың теңге, оның ішінде:</w:t>
      </w:r>
      <w:r>
        <w:br/>
      </w:r>
      <w:r>
        <w:rPr>
          <w:rFonts w:ascii="Times New Roman"/>
          <w:b w:val="false"/>
          <w:i w:val="false"/>
          <w:color w:val="000000"/>
          <w:sz w:val="28"/>
        </w:rPr>
        <w:t>
      салықтық түсімдер бойынша – 1558632 мың теңге;</w:t>
      </w:r>
      <w:r>
        <w:br/>
      </w:r>
      <w:r>
        <w:rPr>
          <w:rFonts w:ascii="Times New Roman"/>
          <w:b w:val="false"/>
          <w:i w:val="false"/>
          <w:color w:val="000000"/>
          <w:sz w:val="28"/>
        </w:rPr>
        <w:t>
      салықтық емес түсімдер бойынша – 21883 мың теңге;</w:t>
      </w:r>
      <w:r>
        <w:br/>
      </w:r>
      <w:r>
        <w:rPr>
          <w:rFonts w:ascii="Times New Roman"/>
          <w:b w:val="false"/>
          <w:i w:val="false"/>
          <w:color w:val="000000"/>
          <w:sz w:val="28"/>
        </w:rPr>
        <w:t>
      негізгі капиталды сатудан түсетін түсімдер бойынша – 5000 мың теңге;</w:t>
      </w:r>
      <w:r>
        <w:br/>
      </w:r>
      <w:r>
        <w:rPr>
          <w:rFonts w:ascii="Times New Roman"/>
          <w:b w:val="false"/>
          <w:i w:val="false"/>
          <w:color w:val="000000"/>
          <w:sz w:val="28"/>
        </w:rPr>
        <w:t>
      трансферттер түсімдері бойынша – 1836298 мың теңге;</w:t>
      </w:r>
      <w:r>
        <w:br/>
      </w:r>
      <w:r>
        <w:rPr>
          <w:rFonts w:ascii="Times New Roman"/>
          <w:b w:val="false"/>
          <w:i w:val="false"/>
          <w:color w:val="000000"/>
          <w:sz w:val="28"/>
        </w:rPr>
        <w:t>
      2) шығындар – 3610578 мың теңге;</w:t>
      </w:r>
      <w:r>
        <w:br/>
      </w:r>
      <w:r>
        <w:rPr>
          <w:rFonts w:ascii="Times New Roman"/>
          <w:b w:val="false"/>
          <w:i w:val="false"/>
          <w:color w:val="000000"/>
          <w:sz w:val="28"/>
        </w:rPr>
        <w:t>
      3) таза бюджеттік несиелендіру – 0 теңге;</w:t>
      </w:r>
      <w:r>
        <w:br/>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5) бюджет тапшылығы (профициті) – 188 765 мың теңге»;</w:t>
      </w:r>
      <w:r>
        <w:br/>
      </w:r>
      <w:r>
        <w:rPr>
          <w:rFonts w:ascii="Times New Roman"/>
          <w:b w:val="false"/>
          <w:i w:val="false"/>
          <w:color w:val="000000"/>
          <w:sz w:val="28"/>
        </w:rPr>
        <w:t>
      6) бюджет тапшылығын қаржыландыру (профицитін пайдалану) – 188 765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Бейнеу аудандық мәслихатының 2010.02.08 </w:t>
      </w:r>
      <w:r>
        <w:rPr>
          <w:rFonts w:ascii="Times New Roman"/>
          <w:b w:val="false"/>
          <w:i w:val="false"/>
          <w:color w:val="000000"/>
          <w:sz w:val="28"/>
        </w:rPr>
        <w:t>№ 26/162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 бюджетіне 558950 мың теңге көлемінде субвенция, 257464 мың теңге заңнаманың қабылдауына байланысты ысырапты өтеуге, 254750 мың теңге нысаналы даму трансферттер бөлінгені қаперге алынсын.</w:t>
      </w:r>
      <w:r>
        <w:br/>
      </w:r>
      <w:r>
        <w:rPr>
          <w:rFonts w:ascii="Times New Roman"/>
          <w:b w:val="false"/>
          <w:i w:val="false"/>
          <w:color w:val="000000"/>
          <w:sz w:val="28"/>
        </w:rPr>
        <w:t>
      2 - 1. Жоғары тұрған бюджеттерден төмендегідей ағымдағы нысаналы трансферттер бөлінгені қаперге алынсын:</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22 164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20 485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 - өзі тану» пәні бойынша оқу материалдарымен қамтамасыз етуге – 6 045 мың теңге;</w:t>
      </w:r>
      <w:r>
        <w:br/>
      </w:r>
      <w:r>
        <w:rPr>
          <w:rFonts w:ascii="Times New Roman"/>
          <w:b w:val="false"/>
          <w:i w:val="false"/>
          <w:color w:val="000000"/>
          <w:sz w:val="28"/>
        </w:rPr>
        <w:t>
      білім беру ұйымдарын интернет желісіне қосуға – 11 950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2 873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4 435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410 мың теңге;</w:t>
      </w:r>
      <w:r>
        <w:br/>
      </w:r>
      <w:r>
        <w:rPr>
          <w:rFonts w:ascii="Times New Roman"/>
          <w:b w:val="false"/>
          <w:i w:val="false"/>
          <w:color w:val="000000"/>
          <w:sz w:val="28"/>
        </w:rPr>
        <w:t>
      ветеринария саласындағы жергілікті атқарушы органдарды ұстауға – 8 233 мың теңге;</w:t>
      </w:r>
      <w:r>
        <w:br/>
      </w:r>
      <w:r>
        <w:rPr>
          <w:rFonts w:ascii="Times New Roman"/>
          <w:b w:val="false"/>
          <w:i w:val="false"/>
          <w:color w:val="000000"/>
          <w:sz w:val="28"/>
        </w:rPr>
        <w:t>
      эпизоотияға қарсы іс – шараларды жүргізуге – 26 295 мың теңге;</w:t>
      </w:r>
      <w:r>
        <w:br/>
      </w:r>
      <w:r>
        <w:rPr>
          <w:rFonts w:ascii="Times New Roman"/>
          <w:b w:val="false"/>
          <w:i w:val="false"/>
          <w:color w:val="000000"/>
          <w:sz w:val="28"/>
        </w:rPr>
        <w:t>
      инженерлік - коммуникациялық инфрақұрылымды жайластыру мен дамытуға – 158 028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 13 690 мың теңге;</w:t>
      </w:r>
      <w:r>
        <w:br/>
      </w:r>
      <w:r>
        <w:rPr>
          <w:rFonts w:ascii="Times New Roman"/>
          <w:b w:val="false"/>
          <w:i w:val="false"/>
          <w:color w:val="000000"/>
          <w:sz w:val="28"/>
        </w:rPr>
        <w:t>
      сумен қамту жүйесін дамытуға – 70 000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- 66 000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кредиттерге - 97 000 мың теңге.</w:t>
      </w:r>
      <w:r>
        <w:br/>
      </w:r>
      <w:r>
        <w:rPr>
          <w:rFonts w:ascii="Times New Roman"/>
          <w:b w:val="false"/>
          <w:i w:val="false"/>
          <w:color w:val="000000"/>
          <w:sz w:val="28"/>
        </w:rPr>
        <w:t>
      2 - 2. «Жол картасы» бағдарламасы аясында барлығы 257 526 мың теңге трансферттер бөлінгені қаперге алынсын,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 – 23 195 мың теңге;</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кеңейтуге – 16 200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 - мекендер көшелерін жөндеу және ұстау – 104 468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дамытуға – 96 874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 16 789 мың теңге.</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Бейнеу аудандық мәслихатының 2010.02.08 </w:t>
      </w:r>
      <w:r>
        <w:rPr>
          <w:rFonts w:ascii="Times New Roman"/>
          <w:b w:val="false"/>
          <w:i w:val="false"/>
          <w:color w:val="000000"/>
          <w:sz w:val="28"/>
        </w:rPr>
        <w:t>№ 26/162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Аудан бюджетінен 29717 мың теңге көлемінде аймақтық жұмыспен қамту және кадрларды қайта даярлау стратегиясын іске асыру аясында бөлінгені қаперге алынсын; оның ішінде:</w:t>
      </w:r>
      <w:r>
        <w:br/>
      </w:r>
      <w:r>
        <w:rPr>
          <w:rFonts w:ascii="Times New Roman"/>
          <w:b w:val="false"/>
          <w:i w:val="false"/>
          <w:color w:val="000000"/>
          <w:sz w:val="28"/>
        </w:rPr>
        <w:t>
      білім беру объектілерін күрделі, ағымды жөндеуге – 22521 теңге;</w:t>
      </w:r>
      <w:r>
        <w:br/>
      </w:r>
      <w:r>
        <w:rPr>
          <w:rFonts w:ascii="Times New Roman"/>
          <w:b w:val="false"/>
          <w:i w:val="false"/>
          <w:color w:val="000000"/>
          <w:sz w:val="28"/>
        </w:rPr>
        <w:t>
      ауылдарда (селоларда), ауылдық (селолық) округтерде әлеуметтік жобаларды қаржыландыруға - 7196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Бейнеу аудандық мәслихатының 2010.02.08 </w:t>
      </w:r>
      <w:r>
        <w:rPr>
          <w:rFonts w:ascii="Times New Roman"/>
          <w:b w:val="false"/>
          <w:i w:val="false"/>
          <w:color w:val="000000"/>
          <w:sz w:val="28"/>
        </w:rPr>
        <w:t>№ 26/162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мемелекеттік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 сатып алуға 11 000 теңге көлемінде әлеуметтік көмек белгіленсін.</w:t>
      </w:r>
      <w:r>
        <w:br/>
      </w:r>
      <w:r>
        <w:rPr>
          <w:rFonts w:ascii="Times New Roman"/>
          <w:b w:val="false"/>
          <w:i w:val="false"/>
          <w:color w:val="000000"/>
          <w:sz w:val="28"/>
        </w:rPr>
        <w:t>
</w:t>
      </w:r>
      <w:r>
        <w:rPr>
          <w:rFonts w:ascii="Times New Roman"/>
          <w:b w:val="false"/>
          <w:i w:val="false"/>
          <w:color w:val="000000"/>
          <w:sz w:val="28"/>
        </w:rPr>
        <w:t>
      5. Ауылдық елді мекендерде жұмыс істейтін мемлекеттік денсаулық сақтау, әлеуметтік қамсыздандыру, білім беру, мәдениет және спорт ұйымдарының қызметкерлеріне 25%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6. «2010 жылғы бюджеттік инвестициялық жобаларды (бағдарламаларды) іске асыруға бағытталған аудандық бюджеттің бюджеттік даму бағдарламаларының тізбесі» қоса беріліп отырған 4 - 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бюджеттің атқарылу процесінде секвестрлеуге жатпайтын бюджеттік бағдарламалар тізбесі» қоса беріліп отырған 5 - қосымшаға сәйкес белгіленсін.</w:t>
      </w:r>
      <w:r>
        <w:br/>
      </w:r>
      <w:r>
        <w:rPr>
          <w:rFonts w:ascii="Times New Roman"/>
          <w:b w:val="false"/>
          <w:i w:val="false"/>
          <w:color w:val="000000"/>
          <w:sz w:val="28"/>
        </w:rPr>
        <w:t>
</w:t>
      </w:r>
      <w:r>
        <w:rPr>
          <w:rFonts w:ascii="Times New Roman"/>
          <w:b w:val="false"/>
          <w:i w:val="false"/>
          <w:color w:val="000000"/>
          <w:sz w:val="28"/>
        </w:rPr>
        <w:t>
      8. «2010 жылға арналған әрбір қаладағы ауданның, аудандық маңызы бар қаланың, кенттің, ауылдық (селоның), ауылдық (селолық) округтің бюджеттік бағдарламаларының тізбесі» қоса беріліп отырған 6 - 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Ө.Шығанбайұлы</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Р.Шалбаев</w:t>
      </w:r>
    </w:p>
    <w:bookmarkStart w:name="z17" w:id="1"/>
    <w:p>
      <w:pPr>
        <w:spacing w:after="0"/>
        <w:ind w:left="0"/>
        <w:jc w:val="both"/>
      </w:pPr>
      <w:r>
        <w:rPr>
          <w:rFonts w:ascii="Times New Roman"/>
          <w:b w:val="false"/>
          <w:i w:val="false"/>
          <w:color w:val="000000"/>
          <w:sz w:val="28"/>
        </w:rPr>
        <w:t>
2010 жылғы 8 ақпандағы</w:t>
      </w:r>
      <w:r>
        <w:br/>
      </w:r>
      <w:r>
        <w:rPr>
          <w:rFonts w:ascii="Times New Roman"/>
          <w:b w:val="false"/>
          <w:i w:val="false"/>
          <w:color w:val="000000"/>
          <w:sz w:val="28"/>
        </w:rPr>
        <w:t>
№ 26 /162 шешімге 1 қосымша</w:t>
      </w:r>
    </w:p>
    <w:bookmarkEnd w:id="1"/>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23/149 шешімге 1 қосымша</w:t>
      </w:r>
    </w:p>
    <w:p>
      <w:pPr>
        <w:spacing w:after="0"/>
        <w:ind w:left="0"/>
        <w:jc w:val="both"/>
      </w:pPr>
      <w:r>
        <w:rPr>
          <w:rFonts w:ascii="Times New Roman"/>
          <w:b w:val="false"/>
          <w:i w:val="false"/>
          <w:color w:val="ff0000"/>
          <w:sz w:val="28"/>
        </w:rPr>
        <w:t xml:space="preserve">    Ескерту: 1 қосымша жаңа редакцияда - Бейнеу аудандық мәслихатының 2010.02.08 </w:t>
      </w:r>
      <w:r>
        <w:rPr>
          <w:rFonts w:ascii="Times New Roman"/>
          <w:b w:val="false"/>
          <w:i w:val="false"/>
          <w:color w:val="ff0000"/>
          <w:sz w:val="28"/>
        </w:rPr>
        <w:t>№ 26/162</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60"/>
        <w:gridCol w:w="740"/>
        <w:gridCol w:w="782"/>
        <w:gridCol w:w="6380"/>
        <w:gridCol w:w="2962"/>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3 421 813</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1 558 632</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122 279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122 279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121 896</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121 896</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1 286 809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1 259 704</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21 883</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18 431</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18 431</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1 836 298</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1 836 298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1 836 298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3 610 578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126 928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34 393</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34 393</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62 886</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62 886</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17 971</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17 482</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3 181</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2 351 486</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227 817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227 817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151 504</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5 524</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1 710 684</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1 610 513</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28 038</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24 263</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33 136</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400 405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400 405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257 429</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241 749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49 547</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17 705</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449 622</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331 951</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158 028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26 202</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85 653</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 мекендерді көркейту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85 653</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97 429</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16 111</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18 154</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18 154</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15 417</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166 974</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23 985</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23 985</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26 295</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26 295</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10 778</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116 298</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104 468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30 450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17 713</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17 713</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-188 765</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188 765</w:t>
            </w:r>
          </w:p>
        </w:tc>
      </w:tr>
    </w:tbl>
    <w:bookmarkStart w:name="z12" w:id="2"/>
    <w:p>
      <w:pPr>
        <w:spacing w:after="0"/>
        <w:ind w:left="0"/>
        <w:jc w:val="both"/>
      </w:pPr>
      <w:r>
        <w:rPr>
          <w:rFonts w:ascii="Times New Roman"/>
          <w:b w:val="false"/>
          <w:i w:val="false"/>
          <w:color w:val="000000"/>
          <w:sz w:val="28"/>
        </w:rPr>
        <w:t>
2009 жылғы 14 желтоқсандағы</w:t>
      </w:r>
      <w:r>
        <w:br/>
      </w:r>
      <w:r>
        <w:rPr>
          <w:rFonts w:ascii="Times New Roman"/>
          <w:b w:val="false"/>
          <w:i w:val="false"/>
          <w:color w:val="000000"/>
          <w:sz w:val="28"/>
        </w:rPr>
        <w:t>
№ 23/149 шешімге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067"/>
        <w:gridCol w:w="1196"/>
        <w:gridCol w:w="766"/>
        <w:gridCol w:w="5822"/>
        <w:gridCol w:w="2918"/>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3 245 302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1 810 725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180 023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180 023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104 783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104 783</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1 491 569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1 460 409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24 993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21 196</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1 402 584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1 402 584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1 402 584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3 245 302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153 854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23 836</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20 221</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3 372</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2 520 243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190 757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190 757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2 039 269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1 961 257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35 571</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290 217</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290 217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255 798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237 115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35 346</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77 017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57 600</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18 486</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18 683</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122 337</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120 292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19 068</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15 574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15 574</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26 969</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11 656</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11 413</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2009 жылғы 14 желтоқсандағы</w:t>
      </w:r>
      <w:r>
        <w:br/>
      </w:r>
      <w:r>
        <w:rPr>
          <w:rFonts w:ascii="Times New Roman"/>
          <w:b w:val="false"/>
          <w:i w:val="false"/>
          <w:color w:val="000000"/>
          <w:sz w:val="28"/>
        </w:rPr>
        <w:t>
№ 23/149 шешімге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067"/>
        <w:gridCol w:w="1196"/>
        <w:gridCol w:w="766"/>
        <w:gridCol w:w="5778"/>
        <w:gridCol w:w="296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3 807 161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1 958 704</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184 532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184 532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89 464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89 464</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1 642 884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1 607 062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26 478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22 302</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1 812 979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1 812 979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1 812 979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3 807 161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157 902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73 395</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8 598</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24 499</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3 558</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3 131 074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129 537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2 253 038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2 173 066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35 655</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14 025</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3 159</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270 100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250 855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61 579</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19 503</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19 245</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41 820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132 338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74 441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74 441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7 034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15 880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27 455</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11 613</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4"/>
    <w:p>
      <w:pPr>
        <w:spacing w:after="0"/>
        <w:ind w:left="0"/>
        <w:jc w:val="both"/>
      </w:pPr>
      <w:r>
        <w:rPr>
          <w:rFonts w:ascii="Times New Roman"/>
          <w:b w:val="false"/>
          <w:i w:val="false"/>
          <w:color w:val="000000"/>
          <w:sz w:val="28"/>
        </w:rPr>
        <w:t>
2010 жылғы 8 ақпандағы</w:t>
      </w:r>
      <w:r>
        <w:br/>
      </w:r>
      <w:r>
        <w:rPr>
          <w:rFonts w:ascii="Times New Roman"/>
          <w:b w:val="false"/>
          <w:i w:val="false"/>
          <w:color w:val="000000"/>
          <w:sz w:val="28"/>
        </w:rPr>
        <w:t>
№ 26 /162 шешімге 2 қосымша</w:t>
      </w:r>
    </w:p>
    <w:bookmarkEnd w:id="4"/>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 /149 шешімге 4 қосымша</w:t>
      </w:r>
    </w:p>
    <w:p>
      <w:pPr>
        <w:spacing w:after="0"/>
        <w:ind w:left="0"/>
        <w:jc w:val="both"/>
      </w:pPr>
      <w:r>
        <w:rPr>
          <w:rFonts w:ascii="Times New Roman"/>
          <w:b w:val="false"/>
          <w:i w:val="false"/>
          <w:color w:val="ff0000"/>
          <w:sz w:val="28"/>
        </w:rPr>
        <w:t xml:space="preserve">    Ескерту: 4 қосымша жаңа редакцияда - Бейнеу аудандық мәслихатының 2010.02.08 </w:t>
      </w:r>
      <w:r>
        <w:rPr>
          <w:rFonts w:ascii="Times New Roman"/>
          <w:b w:val="false"/>
          <w:i w:val="false"/>
          <w:color w:val="ff0000"/>
          <w:sz w:val="28"/>
        </w:rPr>
        <w:t>№ 26/162</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2010 жылға арналған ауданның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205"/>
        <w:gridCol w:w="1372"/>
        <w:gridCol w:w="8358"/>
      </w:tblGrid>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r>
      <w:tr>
        <w:trPr>
          <w:trHeight w:val="48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5" w:id="5"/>
    <w:p>
      <w:pPr>
        <w:spacing w:after="0"/>
        <w:ind w:left="0"/>
        <w:jc w:val="both"/>
      </w:pPr>
      <w:r>
        <w:rPr>
          <w:rFonts w:ascii="Times New Roman"/>
          <w:b w:val="false"/>
          <w:i w:val="false"/>
          <w:color w:val="000000"/>
          <w:sz w:val="28"/>
        </w:rPr>
        <w:t>
2009 жылғы 14 желтоқсандағы</w:t>
      </w:r>
      <w:r>
        <w:br/>
      </w:r>
      <w:r>
        <w:rPr>
          <w:rFonts w:ascii="Times New Roman"/>
          <w:b w:val="false"/>
          <w:i w:val="false"/>
          <w:color w:val="000000"/>
          <w:sz w:val="28"/>
        </w:rPr>
        <w:t>
№ 23 /149 шешімге</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2010 жылға арналған аудандық бюджетті атқару процесінде секвестрлеуге жатпайтын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197"/>
        <w:gridCol w:w="837"/>
        <w:gridCol w:w="1049"/>
        <w:gridCol w:w="8236"/>
      </w:tblGrid>
      <w:tr>
        <w:trPr>
          <w:trHeight w:val="73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 нал- дық топ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лік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бөлімі</w:t>
            </w:r>
          </w:p>
        </w:tc>
      </w:tr>
      <w:tr>
        <w:trPr>
          <w:trHeight w:val="25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4" w:id="6"/>
    <w:p>
      <w:pPr>
        <w:spacing w:after="0"/>
        <w:ind w:left="0"/>
        <w:jc w:val="both"/>
      </w:pPr>
      <w:r>
        <w:rPr>
          <w:rFonts w:ascii="Times New Roman"/>
          <w:b w:val="false"/>
          <w:i w:val="false"/>
          <w:color w:val="000000"/>
          <w:sz w:val="28"/>
        </w:rPr>
        <w:t>
2010 жылғы 8 ақпандағы</w:t>
      </w:r>
      <w:r>
        <w:br/>
      </w:r>
      <w:r>
        <w:rPr>
          <w:rFonts w:ascii="Times New Roman"/>
          <w:b w:val="false"/>
          <w:i w:val="false"/>
          <w:color w:val="000000"/>
          <w:sz w:val="28"/>
        </w:rPr>
        <w:t>
№ 26/162 шешімге 3 қосымша</w:t>
      </w:r>
    </w:p>
    <w:bookmarkEnd w:id="6"/>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 /149 шешімге 6 қосымша</w:t>
      </w:r>
    </w:p>
    <w:p>
      <w:pPr>
        <w:spacing w:after="0"/>
        <w:ind w:left="0"/>
        <w:jc w:val="both"/>
      </w:pPr>
      <w:r>
        <w:rPr>
          <w:rFonts w:ascii="Times New Roman"/>
          <w:b w:val="false"/>
          <w:i w:val="false"/>
          <w:color w:val="ff0000"/>
          <w:sz w:val="28"/>
        </w:rPr>
        <w:t xml:space="preserve">    Ескерту: 6 қосымша жаңа редакцияда - Бейнеу аудандық мәслихатының 2010.02.08 </w:t>
      </w:r>
      <w:r>
        <w:rPr>
          <w:rFonts w:ascii="Times New Roman"/>
          <w:b w:val="false"/>
          <w:i w:val="false"/>
          <w:color w:val="ff0000"/>
          <w:sz w:val="28"/>
        </w:rPr>
        <w:t>№ 26/162</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2010 жылға арналған әрбір қаладағы ауданның, аудандық маңызы бар қаланың, кенттің, ауылдық (селоның), ауылдық (селолық)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104"/>
        <w:gridCol w:w="1251"/>
        <w:gridCol w:w="8931"/>
      </w:tblGrid>
      <w:tr>
        <w:trPr>
          <w:trHeight w:val="70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 нал- дық топ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Әкiмші- 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 аппаратының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Тұрғын-үй коммуналдық шаруашылық</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7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76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