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f263" w14:textId="8e8f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есім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 мен Бейнеу селосы әкімінің 2009 жылғы 6 ақпандағы № 38 шешімі. Бейнеу ауданының Әділет басқармасында 2009 жылғы 13 наурызда № 11-3-7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ылының атамекен шағын ауданындағы Қаржаубай Жылқыбаев көшесінен кейінгі жаңа көшені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қатары: "Бейнеу-Ақтау" темір жол бетінен бастап Бейнеу ауданының әкімдігінің "Атамекен орта мектебі" коммуналдық мемлекеттік мекемесінен және одан "Қиғаш-Ақтау-Бейнеу" су құбырына дейінгі аралыққа "Тұрыш ата" есімі;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қатары: "Бейнеу-Ақтау" темір жол бетінен бастап Бейнеу ауданының әкімдігінің "Атамекен орта мектебі" коммуналдық мемлекеттік мекемесінен және одан "Қиғаш-Ақтау-Бейнеу" су құбырына дейінгі аралыққа "Қарақоға" есімі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қатары: "Бейнеу-Ақтау" темір жол бетінен бастап Бейнеу ауданының әкімдігінің "Атамекен орта мектебі" коммуналдық мемлекеттік мекемесінен және одан "Қиғаш-Ақтау-Бейнеу" су құбырына дейінгі аралыққа "Қарағайлы" есімі;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қатары: Шоғы баты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қатары: Қосарқ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қатары: Шах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қатары: Уәл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қатары:Сайқұ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қатары: Опор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қатары: Мұрын жыр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қатары: Мана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қатары: Айрақ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қатары: Жайы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қатары: Дағ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қатары: Шар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қатары: Құс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қатары: Күйк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қатары: Есенқаз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қатары: Терек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қатарына Шүңкілдек есімдері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 енгізілді - Маңғыстау облысы Бейнеу ауданы әкімдігі мен Бейнеу селосы әкімінің 29.07.2009 № 329 (алғашқы ресми жарияланған күнінен кейін күнтізбелік он күн өткен соң қолданысқа енгізіледі);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селосындағы  Қосай Ата көшесі мен С.Бейбарыс көшесін қос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да "Арна" қонақ үйі орналасқан көшеге Төремұрат есімі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қпен толықтырылды - Маңғыстау облысы Бейнеу ауданы әкімдігі мен Бейнеу селосы әкімінің 29.07.200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хаме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