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f263" w14:textId="8e8f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есімдер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 мен Бейнеу селосы әкімінің 2009 жылғы 6 ақпандағы № 38 шешімі. Бейнеу ауданының Әділет басқармасында 2009 жылғы 13 наурызда № 11-3-73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ауылының атамекен шағын ауданындағы Қаржаубай Жылқыбаев көшесінен кейінгі жаңа көшенің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қатары: "Бейнеу-Ақтау" темір жол бетінен бастап Бейнеу ауданының әкімдігінің "Атамекен орта мектебі" коммуналдық мемлекеттік мекемесінен және одан "Қиғаш-Ақтау-Бейнеу" су құбырына дейінгі аралыққа "Тұрыш ата" есімі;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қатары: "Бейнеу-Ақтау" темір жол бетінен бастап Бейнеу ауданының әкімдігінің "Атамекен орта мектебі" коммуналдық мемлекеттік мекемесінен және одан "Қиғаш-Ақтау-Бейнеу" су құбырына дейінгі аралыққа "Қарақоға" есімі;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қатары: "Бейнеу-Ақтау" темір жол бетінен бастап Бейнеу ауданының әкімдігінің "Атамекен орта мектебі" коммуналдық мемлекеттік мекемесінен және одан "Қиғаш-Ақтау-Бейнеу" су құбырына дейінгі аралыққа "Қарағайлы" есімі;,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қатары: Шоғы батыр,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қатары: Қосарқан,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қатары: Шахан,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қатары: Уәлі,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қатары:Сайқұдық,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қатары: Опорная,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қатары: Мұрын жырау,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қатары: Манашы,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қатары: Айрақты,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қатары: Жайылған,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қатары: Дағар,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қатары: Шаршы,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қатары: Құсшы,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қатары: Күйкен,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қатары: Есенқазақ,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қатары: Теректі,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қатарына Шүңкілдек есімдері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 енгізілді - Маңғыстау облысы Бейнеу ауданы әкімдігі мен Бейнеу селосы әкімінің 29.07.2009 № 329 (алғашқы ресми жарияланған күнінен кейін күнтізбелік он күн өткен соң қолданысқа енгізіледі);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селосындағы  Қосай Ата көшесі мен С.Бейбарыс көшесін қосатын,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бойында "Арна" қонақ үйі орналасқан көшеге Төремұрат есімі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 тармақпен толықтырылды - Маңғыстау облысы Бейнеу ауданы әкімдігі мен Бейнеу селосы әкімінің 29.07.2009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Б.Мұхамединов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