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6bd35" w14:textId="456bd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Қалалық мәслихаттың 2008 жылғы 23 желтоқсандағы № 15/140 "2009 жылға арналған қалалық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Ақтау қалалық мәслихаттың 2009 жылғы 8 қыркүйектегі № 23/213 шешімі. Ақтау қаласының Әділет басқармасында 2009 жылғы 14 қыркүйекте № 11-1-115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№ 95-IV Бюджет кодексінің 109 бабының </w:t>
      </w:r>
      <w:r>
        <w:rPr>
          <w:rFonts w:ascii="Times New Roman"/>
          <w:b w:val="false"/>
          <w:i w:val="false"/>
          <w:color w:val="000000"/>
          <w:sz w:val="28"/>
        </w:rPr>
        <w:t>5 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қантардағы № 148 «Қазақстан Республикасындағы жергілікті мемлекеттік басқару және өзін-өзі басқару туралы» Заңының 6 бабы 1 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облыстық мәслихаттың 2009 жылғы 4 қыркүйектегі </w:t>
      </w:r>
      <w:r>
        <w:rPr>
          <w:rFonts w:ascii="Times New Roman"/>
          <w:b w:val="false"/>
          <w:i w:val="false"/>
          <w:color w:val="000000"/>
          <w:sz w:val="28"/>
        </w:rPr>
        <w:t>№ 18/215</w:t>
      </w:r>
      <w:r>
        <w:rPr>
          <w:rFonts w:ascii="Times New Roman"/>
          <w:b w:val="false"/>
          <w:i w:val="false"/>
          <w:color w:val="000000"/>
          <w:sz w:val="28"/>
        </w:rPr>
        <w:t xml:space="preserve"> «Облыстық мәслихаттың 2008 жылғы 10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№ 10/116</w:t>
      </w:r>
      <w:r>
        <w:rPr>
          <w:rFonts w:ascii="Times New Roman"/>
          <w:b w:val="false"/>
          <w:i w:val="false"/>
          <w:color w:val="000000"/>
          <w:sz w:val="28"/>
        </w:rPr>
        <w:t xml:space="preserve"> «2009 жылға арналған облыстық бюджет туралы» шешіміне өзгерістер енгізу туралы» (нормативтік құқықтық кесімдерді мемлекеттік тіркеу Тізілімінде 2009 жылы 9 қыркүйек № 2053 болып тіркелген) шешіміне сәйкес, Ақтау қалалық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Қалалық мәслихаттың 2008 жылғы 23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№ 15/140</w:t>
      </w:r>
      <w:r>
        <w:rPr>
          <w:rFonts w:ascii="Times New Roman"/>
          <w:b w:val="false"/>
          <w:i w:val="false"/>
          <w:color w:val="000000"/>
          <w:sz w:val="28"/>
        </w:rPr>
        <w:t xml:space="preserve"> «2009 жылға арналған қалалық бюджет туралы» шешіміне (нормативтік құқықтық кесімдерді мемлекеттік тіркеу Тізілімінде № 11-1-100 болып тіркелген, 2008 жылғы 27 желтоқсандағы № 207 - 208 «Маңғыстау» газетінде жарияланған), 2009 жылғы 12 ақпандағы </w:t>
      </w:r>
      <w:r>
        <w:rPr>
          <w:rFonts w:ascii="Times New Roman"/>
          <w:b w:val="false"/>
          <w:i w:val="false"/>
          <w:color w:val="000000"/>
          <w:sz w:val="28"/>
        </w:rPr>
        <w:t>№ 17/157</w:t>
      </w:r>
      <w:r>
        <w:rPr>
          <w:rFonts w:ascii="Times New Roman"/>
          <w:b w:val="false"/>
          <w:i w:val="false"/>
          <w:color w:val="000000"/>
          <w:sz w:val="28"/>
        </w:rPr>
        <w:t xml:space="preserve"> «Қалалық мәслихаттың 2008 жылғы 23 желтоқсандағы № 15/140 «2009 жылға арналған қалалық бюджет туралы» шешіміне өзгерістер мен толықтырулар енгізу туралы» шешіміне (нормативтік құқықтық кесімдерді мемлекеттік тіркеу Тізілімінде № 11-1-106 болып тіркелген, 2009 жылы 28 ақпандағы № 35 «Маңғыстау» газетінде жарияланған), 2009 жылғы 17 сәуірдегі </w:t>
      </w:r>
      <w:r>
        <w:rPr>
          <w:rFonts w:ascii="Times New Roman"/>
          <w:b w:val="false"/>
          <w:i w:val="false"/>
          <w:color w:val="000000"/>
          <w:sz w:val="28"/>
        </w:rPr>
        <w:t>№ 18/165</w:t>
      </w:r>
      <w:r>
        <w:rPr>
          <w:rFonts w:ascii="Times New Roman"/>
          <w:b w:val="false"/>
          <w:i w:val="false"/>
          <w:color w:val="000000"/>
          <w:sz w:val="28"/>
        </w:rPr>
        <w:t xml:space="preserve"> «Қалалық мәслихаттың 2008 жылғы 23 желтоқсандағы № 15/140 «2009 жылға арналған қалалық бюджет туралы» шешіміне өзгерістер енгізу туралы» шешіміне (нормативтік құқықтық кесімдерді мемлекеттік тіркеу Тізілімінде № 11-1-107 болып тіркелген, 2009 жылы 7 мамырдағы № 75 - 76 «Маңғыстау» газетінде жарияланған), 2009 жылғы 7 мамырдағы </w:t>
      </w:r>
      <w:r>
        <w:rPr>
          <w:rFonts w:ascii="Times New Roman"/>
          <w:b w:val="false"/>
          <w:i w:val="false"/>
          <w:color w:val="000000"/>
          <w:sz w:val="28"/>
        </w:rPr>
        <w:t>№ 19/177</w:t>
      </w:r>
      <w:r>
        <w:rPr>
          <w:rFonts w:ascii="Times New Roman"/>
          <w:b w:val="false"/>
          <w:i w:val="false"/>
          <w:color w:val="000000"/>
          <w:sz w:val="28"/>
        </w:rPr>
        <w:t xml:space="preserve"> «Қалалық мәслихаттың 2008 жылғы 23 желтоқсандағы № 15/140 «2009 жылға арналған қалалық бюджет туралы» шешіміне өзгерістер мен толықтырулар енгізу туралы» шешіміне (нормативтік құқықтық кесімдерді мемлекеттік тіркеу Тізілімінде № 11-1-108 болып тіркелген, 2009 жылы 23 мамырдағы № 86 «Маңғыстау» газетінде жарияланған), 2009 жылғы 24 маусымдағы </w:t>
      </w:r>
      <w:r>
        <w:rPr>
          <w:rFonts w:ascii="Times New Roman"/>
          <w:b w:val="false"/>
          <w:i w:val="false"/>
          <w:color w:val="000000"/>
          <w:sz w:val="28"/>
        </w:rPr>
        <w:t>№ 20/182</w:t>
      </w:r>
      <w:r>
        <w:rPr>
          <w:rFonts w:ascii="Times New Roman"/>
          <w:b w:val="false"/>
          <w:i w:val="false"/>
          <w:color w:val="000000"/>
          <w:sz w:val="28"/>
        </w:rPr>
        <w:t xml:space="preserve"> «Қалалық мәслихаттың 2008 жылғы 23 желтоқсандағы № 15/140 «2009 жылға арналған қалалық бюджет туралы» шешіміне өзгерістер енгізу туралы» шешіміне (нормативтік құқықтық кесімдерді мемлекеттік тіркеу Тізілімінде № 11-1-110 болып тіркелген, 2009 жылғы 11 шілдесіндегі № 113 «Маңғыстау» газетінде жарияланған), 2009 жылғы 20 шілдесіндегі </w:t>
      </w:r>
      <w:r>
        <w:rPr>
          <w:rFonts w:ascii="Times New Roman"/>
          <w:b w:val="false"/>
          <w:i w:val="false"/>
          <w:color w:val="000000"/>
          <w:sz w:val="28"/>
        </w:rPr>
        <w:t>№ 21/191</w:t>
      </w:r>
      <w:r>
        <w:rPr>
          <w:rFonts w:ascii="Times New Roman"/>
          <w:b w:val="false"/>
          <w:i w:val="false"/>
          <w:color w:val="000000"/>
          <w:sz w:val="28"/>
        </w:rPr>
        <w:t xml:space="preserve"> «Қалалық мәслихаттың 2008 жылғы 23 желтоқсандағы № 15/140 «2009 жылға арналған қалалық бюджет туралы» шешіміне өзгерістер енгізу туралы» шешіміне (нормативтік құқықтық кесімдерді мемлекеттік тіркеу Тізілімінде № 11-1-112 болып тіркелген, 2009 жылғы 4 тамыздағы № 123 «Маңғыстау» газетінде жарияланған), төмендегідей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1 - тармақ мынадай редакцияда жазылсын: «2009 жылға арналған қалалық бюджет қосымшаға сәйкес мынадай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11 163 445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8 132 656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262 938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752 314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2 015 537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11 634 714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135 223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135 223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606 492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606 492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48 975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300 000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857 517 мың теңге».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 тармақтың: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бірінші абзацтағы «17,9» саны «17,2»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алтыншы абзацтағы «17,2» саны «15,7» санымен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6 - 7 тармақтағы «252 507» саны «374 130»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бірінші абзацтағы «178 377» саны «300 000» санымен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6 - 9 тармақтағы «71 088» саны «47 518»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бірінші абзацтағы «17 088» саны «14 468»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екінші абзацтағы «54 000» саны «33 050» санымен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 тармақтағы «45 382» саны «25 516» санымен ауыстырылсын.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2009 жылдың 1 қаңтарынан бастап қолданысқа енгізіледі.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 Н. Қаражанов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мәслихаттың хатшысы             Ж. Матаев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«Ақтау қалалық экономика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жоспарлау бөлімі»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ММ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А. Ким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 қыркүйек 2009 жыл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2009 жылғы 8 қыркүйектегі № 23/213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қалалық мәслихаттың шешіміне қосымша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2009 жылға арналған Ақтау қаласының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7"/>
        <w:gridCol w:w="1235"/>
        <w:gridCol w:w="1129"/>
        <w:gridCol w:w="6816"/>
        <w:gridCol w:w="3153"/>
      </w:tblGrid>
      <w:tr>
        <w:trPr>
          <w:trHeight w:val="1215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Сыны-бы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сыны-бы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55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КІРІСТЕР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11 163 445</w:t>
            </w:r>
          </w:p>
        </w:tc>
      </w:tr>
      <w:tr>
        <w:trPr>
          <w:trHeight w:val="255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 түсiмдер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8 132 656</w:t>
            </w:r>
          </w:p>
        </w:tc>
      </w:tr>
      <w:tr>
        <w:trPr>
          <w:trHeight w:val="255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2 909 639</w:t>
            </w:r>
          </w:p>
        </w:tc>
      </w:tr>
      <w:tr>
        <w:trPr>
          <w:trHeight w:val="255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2 909 639</w:t>
            </w:r>
          </w:p>
        </w:tc>
      </w:tr>
      <w:tr>
        <w:trPr>
          <w:trHeight w:val="255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1 704 934</w:t>
            </w:r>
          </w:p>
        </w:tc>
      </w:tr>
      <w:tr>
        <w:trPr>
          <w:trHeight w:val="255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1 704 934</w:t>
            </w:r>
          </w:p>
        </w:tc>
      </w:tr>
      <w:tr>
        <w:trPr>
          <w:trHeight w:val="255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2 917 282</w:t>
            </w:r>
          </w:p>
        </w:tc>
      </w:tr>
      <w:tr>
        <w:trPr>
          <w:trHeight w:val="48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2 329 996</w:t>
            </w:r>
          </w:p>
        </w:tc>
      </w:tr>
      <w:tr>
        <w:trPr>
          <w:trHeight w:val="255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291 522</w:t>
            </w:r>
          </w:p>
        </w:tc>
      </w:tr>
      <w:tr>
        <w:trPr>
          <w:trHeight w:val="255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295 738</w:t>
            </w:r>
          </w:p>
        </w:tc>
      </w:tr>
      <w:tr>
        <w:trPr>
          <w:trHeight w:val="255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</w:tr>
      <w:tr>
        <w:trPr>
          <w:trHeight w:val="255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377 561</w:t>
            </w:r>
          </w:p>
        </w:tc>
      </w:tr>
      <w:tr>
        <w:trPr>
          <w:trHeight w:val="255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54 049</w:t>
            </w:r>
          </w:p>
        </w:tc>
      </w:tr>
      <w:tr>
        <w:trPr>
          <w:trHeight w:val="255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үшін түсетін түсімдер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191 116</w:t>
            </w:r>
          </w:p>
        </w:tc>
      </w:tr>
      <w:tr>
        <w:trPr>
          <w:trHeight w:val="255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қызметті жүргiзгенi үшiн алынатын алымдар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132 396</w:t>
            </w:r>
          </w:p>
        </w:tc>
      </w:tr>
      <w:tr>
        <w:trPr>
          <w:trHeight w:val="765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мәндi iс-әрекеттердi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223 240</w:t>
            </w:r>
          </w:p>
        </w:tc>
      </w:tr>
      <w:tr>
        <w:trPr>
          <w:trHeight w:val="255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баж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223 240</w:t>
            </w:r>
          </w:p>
        </w:tc>
      </w:tr>
      <w:tr>
        <w:trPr>
          <w:trHeight w:val="255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262 938</w:t>
            </w:r>
          </w:p>
        </w:tc>
      </w:tr>
      <w:tr>
        <w:trPr>
          <w:trHeight w:val="255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меншіктен түсетін кірістер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34 902</w:t>
            </w:r>
          </w:p>
        </w:tc>
      </w:tr>
      <w:tr>
        <w:trPr>
          <w:trHeight w:val="255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кәсiпорындардың таза кiрiсі бөлiгiнің түсiмдері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12 718</w:t>
            </w:r>
          </w:p>
        </w:tc>
      </w:tr>
      <w:tr>
        <w:trPr>
          <w:trHeight w:val="255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меншігіндегі мүлікті жалға беруден түсетін кірістер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22 184</w:t>
            </w:r>
          </w:p>
        </w:tc>
      </w:tr>
      <w:tr>
        <w:trPr>
          <w:trHeight w:val="51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бюджеттен қаржыландырылатын мемлекеттiк мекемелердiң тауарларды (жұмыстарды, қызметтерді) өткiзуiнен түсетін түсiмдер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2 766</w:t>
            </w:r>
          </w:p>
        </w:tc>
      </w:tr>
      <w:tr>
        <w:trPr>
          <w:trHeight w:val="51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бюджеттен қаржыландырылатын мемлекеттiк мекемелердiң тауарларды (жұмыстарды, қызметтерді) өткiзуiнен түсетін түсiмдер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2 766</w:t>
            </w:r>
          </w:p>
        </w:tc>
      </w:tr>
      <w:tr>
        <w:trPr>
          <w:trHeight w:val="102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211 926</w:t>
            </w:r>
          </w:p>
        </w:tc>
      </w:tr>
      <w:tr>
        <w:trPr>
          <w:trHeight w:val="1275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211 926</w:t>
            </w:r>
          </w:p>
        </w:tc>
      </w:tr>
      <w:tr>
        <w:trPr>
          <w:trHeight w:val="255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13 344</w:t>
            </w:r>
          </w:p>
        </w:tc>
      </w:tr>
      <w:tr>
        <w:trPr>
          <w:trHeight w:val="255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13 344</w:t>
            </w:r>
          </w:p>
        </w:tc>
      </w:tr>
      <w:tr>
        <w:trPr>
          <w:trHeight w:val="255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Негізгі капиталды сатудан түсетiн түсімдер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752 314</w:t>
            </w:r>
          </w:p>
        </w:tc>
      </w:tr>
      <w:tr>
        <w:trPr>
          <w:trHeight w:val="255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мекемелерге бекітілген мемлекеттiк мүлiктi сату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378 979</w:t>
            </w:r>
          </w:p>
        </w:tc>
      </w:tr>
      <w:tr>
        <w:trPr>
          <w:trHeight w:val="255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мекемелерге бекітілген мемлекеттiк мүлiктi сату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378 979</w:t>
            </w:r>
          </w:p>
        </w:tc>
      </w:tr>
      <w:tr>
        <w:trPr>
          <w:trHeight w:val="255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373 335</w:t>
            </w:r>
          </w:p>
        </w:tc>
      </w:tr>
      <w:tr>
        <w:trPr>
          <w:trHeight w:val="255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300 000</w:t>
            </w:r>
          </w:p>
        </w:tc>
      </w:tr>
      <w:tr>
        <w:trPr>
          <w:trHeight w:val="255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73 335</w:t>
            </w:r>
          </w:p>
        </w:tc>
      </w:tr>
      <w:tr>
        <w:trPr>
          <w:trHeight w:val="255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2 015 537</w:t>
            </w:r>
          </w:p>
        </w:tc>
      </w:tr>
      <w:tr>
        <w:trPr>
          <w:trHeight w:val="51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2 015 537</w:t>
            </w:r>
          </w:p>
        </w:tc>
      </w:tr>
      <w:tr>
        <w:trPr>
          <w:trHeight w:val="255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2 015 537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8"/>
        <w:gridCol w:w="1087"/>
        <w:gridCol w:w="1277"/>
        <w:gridCol w:w="6837"/>
        <w:gridCol w:w="3131"/>
      </w:tblGrid>
      <w:tr>
        <w:trPr>
          <w:trHeight w:val="147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Функ-цио- нал- дық топ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Бюд-жет-тік бағ-дар-лама әкімшілігі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Бағ- дар- лама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тенге</w:t>
            </w:r>
          </w:p>
        </w:tc>
      </w:tr>
      <w:tr>
        <w:trPr>
          <w:trHeight w:val="645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ШЫҒЫНДАР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11 634 714</w:t>
            </w:r>
          </w:p>
        </w:tc>
      </w:tr>
      <w:tr>
        <w:trPr>
          <w:trHeight w:val="645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160 706</w:t>
            </w:r>
          </w:p>
        </w:tc>
      </w:tr>
      <w:tr>
        <w:trPr>
          <w:trHeight w:val="255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мәслихаттың аппараты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11 326</w:t>
            </w:r>
          </w:p>
        </w:tc>
      </w:tr>
      <w:tr>
        <w:trPr>
          <w:trHeight w:val="51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11 326</w:t>
            </w:r>
          </w:p>
        </w:tc>
      </w:tr>
      <w:tr>
        <w:trPr>
          <w:trHeight w:val="255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әкімінің аппараты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95 309</w:t>
            </w:r>
          </w:p>
        </w:tc>
      </w:tr>
      <w:tr>
        <w:trPr>
          <w:trHeight w:val="315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95 309</w:t>
            </w:r>
          </w:p>
        </w:tc>
      </w:tr>
      <w:tr>
        <w:trPr>
          <w:trHeight w:val="255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Өмірзақ селосы әкімінің аппараты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7 391</w:t>
            </w:r>
          </w:p>
        </w:tc>
      </w:tr>
      <w:tr>
        <w:trPr>
          <w:trHeight w:val="765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7 391</w:t>
            </w:r>
          </w:p>
        </w:tc>
      </w:tr>
      <w:tr>
        <w:trPr>
          <w:trHeight w:val="255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бөлімі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35 272</w:t>
            </w:r>
          </w:p>
        </w:tc>
      </w:tr>
      <w:tr>
        <w:trPr>
          <w:trHeight w:val="255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бөлімінің қызметін қамтамасыз ету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13 546</w:t>
            </w:r>
          </w:p>
        </w:tc>
      </w:tr>
      <w:tr>
        <w:trPr>
          <w:trHeight w:val="255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765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жөніндегі жұмысты және біржолғы талондарды іске асырудан сомаларды жинаудың толықтығын қамтамасыз етуді ұйымдастыру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11 984</w:t>
            </w:r>
          </w:p>
        </w:tc>
      </w:tr>
      <w:tr>
        <w:trPr>
          <w:trHeight w:val="51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6 742</w:t>
            </w:r>
          </w:p>
        </w:tc>
      </w:tr>
      <w:tr>
        <w:trPr>
          <w:trHeight w:val="255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және бюджеттік жоспарлау бөлімі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11 408</w:t>
            </w:r>
          </w:p>
        </w:tc>
      </w:tr>
      <w:tr>
        <w:trPr>
          <w:trHeight w:val="51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және бюджеттік жоспарлау бөлімінің қызметін қамтамасыз ету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11 408</w:t>
            </w:r>
          </w:p>
        </w:tc>
      </w:tr>
      <w:tr>
        <w:trPr>
          <w:trHeight w:val="255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8 413</w:t>
            </w:r>
          </w:p>
        </w:tc>
      </w:tr>
      <w:tr>
        <w:trPr>
          <w:trHeight w:val="255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әкімінің аппараты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8 413</w:t>
            </w:r>
          </w:p>
        </w:tc>
      </w:tr>
      <w:tr>
        <w:trPr>
          <w:trHeight w:val="255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8 413</w:t>
            </w:r>
          </w:p>
        </w:tc>
      </w:tr>
      <w:tr>
        <w:trPr>
          <w:trHeight w:val="51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Қоғамдық тәртіп, қауіпсіздік, құқық, сот, қылмыстық-атқару қызметі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74 033</w:t>
            </w:r>
          </w:p>
        </w:tc>
      </w:tr>
      <w:tr>
        <w:trPr>
          <w:trHeight w:val="51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шаруашылығы, жолаушылар көлігі және автомобиль жолдары бөлімі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74 033</w:t>
            </w:r>
          </w:p>
        </w:tc>
      </w:tr>
      <w:tr>
        <w:trPr>
          <w:trHeight w:val="255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74 033</w:t>
            </w:r>
          </w:p>
        </w:tc>
      </w:tr>
      <w:tr>
        <w:trPr>
          <w:trHeight w:val="255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4 526 842</w:t>
            </w:r>
          </w:p>
        </w:tc>
      </w:tr>
      <w:tr>
        <w:trPr>
          <w:trHeight w:val="255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бөлімі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4 412 081</w:t>
            </w:r>
          </w:p>
        </w:tc>
      </w:tr>
      <w:tr>
        <w:trPr>
          <w:trHeight w:val="255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бөлімінің қызметін қамтамасыз ету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19 940</w:t>
            </w:r>
          </w:p>
        </w:tc>
      </w:tr>
      <w:tr>
        <w:trPr>
          <w:trHeight w:val="255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2 580 803</w:t>
            </w:r>
          </w:p>
        </w:tc>
      </w:tr>
      <w:tr>
        <w:trPr>
          <w:trHeight w:val="51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10 500</w:t>
            </w:r>
          </w:p>
        </w:tc>
      </w:tr>
      <w:tr>
        <w:trPr>
          <w:trHeight w:val="765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оқу-әдістемелік кешендерді сатып алу және жеткізу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27 409</w:t>
            </w:r>
          </w:p>
        </w:tc>
      </w:tr>
      <w:tr>
        <w:trPr>
          <w:trHeight w:val="255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үшін қосымша білім беру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180 555</w:t>
            </w:r>
          </w:p>
        </w:tc>
      </w:tr>
      <w:tr>
        <w:trPr>
          <w:trHeight w:val="51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11 647</w:t>
            </w:r>
          </w:p>
        </w:tc>
      </w:tr>
      <w:tr>
        <w:trPr>
          <w:trHeight w:val="255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1 239 858</w:t>
            </w:r>
          </w:p>
        </w:tc>
      </w:tr>
      <w:tr>
        <w:trPr>
          <w:trHeight w:val="765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берілетін нысаналы трансферттердің есебінен білім берудің мемлекеттік жүйесіне оқытудың жаңа технологияларын енгізу 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38 145</w:t>
            </w:r>
          </w:p>
        </w:tc>
      </w:tr>
      <w:tr>
        <w:trPr>
          <w:trHeight w:val="765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білім беру объектілерін күрделі, ағымды жөндеу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303 224</w:t>
            </w:r>
          </w:p>
        </w:tc>
      </w:tr>
      <w:tr>
        <w:trPr>
          <w:trHeight w:val="255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бөлімі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114 761</w:t>
            </w:r>
          </w:p>
        </w:tc>
      </w:tr>
      <w:tr>
        <w:trPr>
          <w:trHeight w:val="255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114 761</w:t>
            </w:r>
          </w:p>
        </w:tc>
      </w:tr>
      <w:tr>
        <w:trPr>
          <w:trHeight w:val="255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Әлеуметтік көмек және әлеуметтік қамсыздандыру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513 349</w:t>
            </w:r>
          </w:p>
        </w:tc>
      </w:tr>
      <w:tr>
        <w:trPr>
          <w:trHeight w:val="255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Өмірзақ селосы әкімінің аппараты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</w:tr>
      <w:tr>
        <w:trPr>
          <w:trHeight w:val="255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</w:tr>
      <w:tr>
        <w:trPr>
          <w:trHeight w:val="255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әлеуметтік бағдарламалар бөлімі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486 561</w:t>
            </w:r>
          </w:p>
        </w:tc>
      </w:tr>
      <w:tr>
        <w:trPr>
          <w:trHeight w:val="51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әлеуметтік бағдарламалар бөлімінің қызметін қамтамасыз ету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40 793</w:t>
            </w:r>
          </w:p>
        </w:tc>
      </w:tr>
      <w:tr>
        <w:trPr>
          <w:trHeight w:val="255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96 021</w:t>
            </w:r>
          </w:p>
        </w:tc>
      </w:tr>
      <w:tr>
        <w:trPr>
          <w:trHeight w:val="255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20 130</w:t>
            </w:r>
          </w:p>
        </w:tc>
      </w:tr>
      <w:tr>
        <w:trPr>
          <w:trHeight w:val="255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5 115</w:t>
            </w:r>
          </w:p>
        </w:tc>
      </w:tr>
      <w:tr>
        <w:trPr>
          <w:trHeight w:val="51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225 122</w:t>
            </w:r>
          </w:p>
        </w:tc>
      </w:tr>
      <w:tr>
        <w:trPr>
          <w:trHeight w:val="51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3 720</w:t>
            </w:r>
          </w:p>
        </w:tc>
      </w:tr>
      <w:tr>
        <w:trPr>
          <w:trHeight w:val="51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1 544</w:t>
            </w:r>
          </w:p>
        </w:tc>
      </w:tr>
      <w:tr>
        <w:trPr>
          <w:trHeight w:val="255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 жоқ тұлғаларды әлеуметтік бейімдеу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22 173</w:t>
            </w:r>
          </w:p>
        </w:tc>
      </w:tr>
      <w:tr>
        <w:trPr>
          <w:trHeight w:val="255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 көмек көрсету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49 836</w:t>
            </w:r>
          </w:p>
        </w:tc>
      </w:tr>
      <w:tr>
        <w:trPr>
          <w:trHeight w:val="765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7 296</w:t>
            </w:r>
          </w:p>
        </w:tc>
      </w:tr>
      <w:tr>
        <w:trPr>
          <w:trHeight w:val="102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14 811</w:t>
            </w:r>
          </w:p>
        </w:tc>
      </w:tr>
      <w:tr>
        <w:trPr>
          <w:trHeight w:val="255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бөлімі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26 415</w:t>
            </w:r>
          </w:p>
        </w:tc>
      </w:tr>
      <w:tr>
        <w:trPr>
          <w:trHeight w:val="51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ұйымдарының күндiзгі оқу нысанының оқушылары мен тәрбиеленушілерiн әлеуметтік қолдау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26 415</w:t>
            </w:r>
          </w:p>
        </w:tc>
      </w:tr>
      <w:tr>
        <w:trPr>
          <w:trHeight w:val="255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 -коммуналдық шаруашылық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4 614 482</w:t>
            </w:r>
          </w:p>
        </w:tc>
      </w:tr>
      <w:tr>
        <w:trPr>
          <w:trHeight w:val="255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Өмірзақ селосы әкімінің аппараты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18 898</w:t>
            </w:r>
          </w:p>
        </w:tc>
      </w:tr>
      <w:tr>
        <w:trPr>
          <w:trHeight w:val="255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2 377</w:t>
            </w:r>
          </w:p>
        </w:tc>
      </w:tr>
      <w:tr>
        <w:trPr>
          <w:trHeight w:val="255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9 317</w:t>
            </w:r>
          </w:p>
        </w:tc>
      </w:tr>
      <w:tr>
        <w:trPr>
          <w:trHeight w:val="255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7 204</w:t>
            </w:r>
          </w:p>
        </w:tc>
      </w:tr>
      <w:tr>
        <w:trPr>
          <w:trHeight w:val="3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бөлімі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2 964 341</w:t>
            </w:r>
          </w:p>
        </w:tc>
      </w:tr>
      <w:tr>
        <w:trPr>
          <w:trHeight w:val="51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729 423</w:t>
            </w:r>
          </w:p>
        </w:tc>
      </w:tr>
      <w:tr>
        <w:trPr>
          <w:trHeight w:val="51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 және жайластыру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684 541</w:t>
            </w:r>
          </w:p>
        </w:tc>
      </w:tr>
      <w:tr>
        <w:trPr>
          <w:trHeight w:val="255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140 573</w:t>
            </w:r>
          </w:p>
        </w:tc>
      </w:tr>
      <w:tr>
        <w:trPr>
          <w:trHeight w:val="255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1 086 046</w:t>
            </w:r>
          </w:p>
        </w:tc>
      </w:tr>
      <w:tr>
        <w:trPr>
          <w:trHeight w:val="255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көркейтуді дамыту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23 758</w:t>
            </w:r>
          </w:p>
        </w:tc>
      </w:tr>
      <w:tr>
        <w:trPr>
          <w:trHeight w:val="102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инженерлік коммуникациялық инфрақұрылымды дамыту және елді-мекендерді көркейту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300 000</w:t>
            </w:r>
          </w:p>
        </w:tc>
      </w:tr>
      <w:tr>
        <w:trPr>
          <w:trHeight w:val="51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коммуналдық шаруашылығы, жолаушылар көлігі және автомобиль жолдары бөлімі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1 631 243</w:t>
            </w:r>
          </w:p>
        </w:tc>
      </w:tr>
      <w:tr>
        <w:trPr>
          <w:trHeight w:val="765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қажеттiлiктер үшiн жер учаскелерiн алып қою, соның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</w:t>
            </w:r>
          </w:p>
        </w:tc>
      </w:tr>
      <w:tr>
        <w:trPr>
          <w:trHeight w:val="255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</w:tr>
      <w:tr>
        <w:trPr>
          <w:trHeight w:val="255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25 829</w:t>
            </w:r>
          </w:p>
        </w:tc>
      </w:tr>
      <w:tr>
        <w:trPr>
          <w:trHeight w:val="255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115 935</w:t>
            </w:r>
          </w:p>
        </w:tc>
      </w:tr>
      <w:tr>
        <w:trPr>
          <w:trHeight w:val="255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304 100</w:t>
            </w:r>
          </w:p>
        </w:tc>
      </w:tr>
      <w:tr>
        <w:trPr>
          <w:trHeight w:val="255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 ұстау және туысы жоқтарды жерлеу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9 750</w:t>
            </w:r>
          </w:p>
        </w:tc>
      </w:tr>
      <w:tr>
        <w:trPr>
          <w:trHeight w:val="255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 көгалдандыру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652 628</w:t>
            </w:r>
          </w:p>
        </w:tc>
      </w:tr>
      <w:tr>
        <w:trPr>
          <w:trHeight w:val="102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инженерлік коммуникациялық инфрақұрылымды жөндеу және елді-мекендерді көркейту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510 527</w:t>
            </w:r>
          </w:p>
        </w:tc>
      </w:tr>
      <w:tr>
        <w:trPr>
          <w:trHeight w:val="255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366 492</w:t>
            </w:r>
          </w:p>
        </w:tc>
      </w:tr>
      <w:tr>
        <w:trPr>
          <w:trHeight w:val="255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тілдерді дамыту бөлімі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338 121</w:t>
            </w:r>
          </w:p>
        </w:tc>
      </w:tr>
      <w:tr>
        <w:trPr>
          <w:trHeight w:val="255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тілдерді дамыту бөлімінің қызметін қамтамасыз ету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6 050</w:t>
            </w:r>
          </w:p>
        </w:tc>
      </w:tr>
      <w:tr>
        <w:trPr>
          <w:trHeight w:val="255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309 212</w:t>
            </w:r>
          </w:p>
        </w:tc>
      </w:tr>
      <w:tr>
        <w:trPr>
          <w:trHeight w:val="255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 істеуі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22 859</w:t>
            </w:r>
          </w:p>
        </w:tc>
      </w:tr>
      <w:tr>
        <w:trPr>
          <w:trHeight w:val="255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саясат бөлімі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12 845</w:t>
            </w:r>
          </w:p>
        </w:tc>
      </w:tr>
      <w:tr>
        <w:trPr>
          <w:trHeight w:val="255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саясат бөлімінің қызметін қамтамасыз ету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7 115</w:t>
            </w:r>
          </w:p>
        </w:tc>
      </w:tr>
      <w:tr>
        <w:trPr>
          <w:trHeight w:val="51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Бұқаралық ақпарат құралдары арқылы мемлекеттік ақпарат caяcaтын жүргізу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3 870</w:t>
            </w:r>
          </w:p>
        </w:tc>
      </w:tr>
      <w:tr>
        <w:trPr>
          <w:trHeight w:val="255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1 860</w:t>
            </w:r>
          </w:p>
        </w:tc>
      </w:tr>
      <w:tr>
        <w:trPr>
          <w:trHeight w:val="255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шынықтыру және спорт бөлімі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15 526</w:t>
            </w:r>
          </w:p>
        </w:tc>
      </w:tr>
      <w:tr>
        <w:trPr>
          <w:trHeight w:val="255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шынықтыру және спорт бөлімінің қызметін қамтамасыз ету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3 952</w:t>
            </w:r>
          </w:p>
        </w:tc>
      </w:tr>
      <w:tr>
        <w:trPr>
          <w:trHeight w:val="51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 маңызы бар қалалық) деңгейде спорттық жарыстар өткізу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7 078</w:t>
            </w:r>
          </w:p>
        </w:tc>
      </w:tr>
      <w:tr>
        <w:trPr>
          <w:trHeight w:val="765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Әртүрлері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4 496</w:t>
            </w:r>
          </w:p>
        </w:tc>
      </w:tr>
      <w:tr>
        <w:trPr>
          <w:trHeight w:val="255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Отын-энергетика кешені және жер қойнауын пайдалану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328 743</w:t>
            </w:r>
          </w:p>
        </w:tc>
      </w:tr>
      <w:tr>
        <w:trPr>
          <w:trHeight w:val="255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бөлімі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328 743</w:t>
            </w:r>
          </w:p>
        </w:tc>
      </w:tr>
      <w:tr>
        <w:trPr>
          <w:trHeight w:val="255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328 743</w:t>
            </w:r>
          </w:p>
        </w:tc>
      </w:tr>
      <w:tr>
        <w:trPr>
          <w:trHeight w:val="765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14 381</w:t>
            </w:r>
          </w:p>
        </w:tc>
      </w:tr>
      <w:tr>
        <w:trPr>
          <w:trHeight w:val="255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және бюджеттік жоспарлау бөлімі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</w:t>
            </w:r>
          </w:p>
        </w:tc>
      </w:tr>
      <w:tr>
        <w:trPr>
          <w:trHeight w:val="765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есебiнен ауылдық елді мекендер саласының мамандарын әлеуметтік қолдау шараларын іске асыру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</w:t>
            </w:r>
          </w:p>
        </w:tc>
      </w:tr>
      <w:tr>
        <w:trPr>
          <w:trHeight w:val="255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шаруашылық бөлімі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</w:tr>
      <w:tr>
        <w:trPr>
          <w:trHeight w:val="255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бөлімінің қызметін қамтамасыз ету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</w:tr>
      <w:tr>
        <w:trPr>
          <w:trHeight w:val="255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 бөлімі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13 323</w:t>
            </w:r>
          </w:p>
        </w:tc>
      </w:tr>
      <w:tr>
        <w:trPr>
          <w:trHeight w:val="255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 бөлімінің қызметін қамтамасыз ету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12 700</w:t>
            </w:r>
          </w:p>
        </w:tc>
      </w:tr>
      <w:tr>
        <w:trPr>
          <w:trHeight w:val="765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 кенттердiң, ауылдардың (селолардың), ауылдық (селолық) округтердiң шекарасын белгiлеу кезiнде жүргiзiлетiн жерге орналастыру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</w:t>
            </w:r>
          </w:p>
        </w:tc>
      </w:tr>
      <w:tr>
        <w:trPr>
          <w:trHeight w:val="255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32 380</w:t>
            </w:r>
          </w:p>
        </w:tc>
      </w:tr>
      <w:tr>
        <w:trPr>
          <w:trHeight w:val="255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бөлімі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9 487</w:t>
            </w:r>
          </w:p>
        </w:tc>
      </w:tr>
      <w:tr>
        <w:trPr>
          <w:trHeight w:val="255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бөлімінің қызметін қамтамасыз ету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9 487</w:t>
            </w:r>
          </w:p>
        </w:tc>
      </w:tr>
      <w:tr>
        <w:trPr>
          <w:trHeight w:val="255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 және қала құрылысы бөлімі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22 893</w:t>
            </w:r>
          </w:p>
        </w:tc>
      </w:tr>
      <w:tr>
        <w:trPr>
          <w:trHeight w:val="255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 және сәулет бөлімінің қызметін қамтамасыз ету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15 793</w:t>
            </w:r>
          </w:p>
        </w:tc>
      </w:tr>
      <w:tr>
        <w:trPr>
          <w:trHeight w:val="102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7 100</w:t>
            </w:r>
          </w:p>
        </w:tc>
      </w:tr>
      <w:tr>
        <w:trPr>
          <w:trHeight w:val="255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891 079</w:t>
            </w:r>
          </w:p>
        </w:tc>
      </w:tr>
      <w:tr>
        <w:trPr>
          <w:trHeight w:val="51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коммуналдық шаруашылығы, жолаушылар көлігі және автомобиль жолдары бөлімі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891 079</w:t>
            </w:r>
          </w:p>
        </w:tc>
      </w:tr>
      <w:tr>
        <w:trPr>
          <w:trHeight w:val="102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аудандық маңызы бар автомобиль жолдарын, қала және елді-мекендер көшелерін жөндеу және ұстау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</w:tr>
      <w:tr>
        <w:trPr>
          <w:trHeight w:val="255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34 800</w:t>
            </w:r>
          </w:p>
        </w:tc>
      </w:tr>
      <w:tr>
        <w:trPr>
          <w:trHeight w:val="255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356 279</w:t>
            </w:r>
          </w:p>
        </w:tc>
      </w:tr>
      <w:tr>
        <w:trPr>
          <w:trHeight w:val="255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101 345</w:t>
            </w:r>
          </w:p>
        </w:tc>
      </w:tr>
      <w:tr>
        <w:trPr>
          <w:trHeight w:val="255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ауыл шаруашылығы бөлімі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58 941</w:t>
            </w:r>
          </w:p>
        </w:tc>
      </w:tr>
      <w:tr>
        <w:trPr>
          <w:trHeight w:val="51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ауыл шаруашылығы бөлімі қызметін қамтамасыз ету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7 305</w:t>
            </w:r>
          </w:p>
        </w:tc>
      </w:tr>
      <w:tr>
        <w:trPr>
          <w:trHeight w:val="255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51 636</w:t>
            </w:r>
          </w:p>
        </w:tc>
      </w:tr>
      <w:tr>
        <w:trPr>
          <w:trHeight w:val="255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бөлімі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25 516</w:t>
            </w:r>
          </w:p>
        </w:tc>
      </w:tr>
      <w:tr>
        <w:trPr>
          <w:trHeight w:val="255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резерві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25 516</w:t>
            </w:r>
          </w:p>
        </w:tc>
      </w:tr>
      <w:tr>
        <w:trPr>
          <w:trHeight w:val="51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коммуналдық шаруашылығы, жолаушылар көлігі және автомобиль жолдары бөлімі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16 888</w:t>
            </w:r>
          </w:p>
        </w:tc>
      </w:tr>
      <w:tr>
        <w:trPr>
          <w:trHeight w:val="51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шаруашылығы, жолаушылар көлігі және автомобиль жолдары бөлімінің қызметін қамтамасыз ету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16 888</w:t>
            </w:r>
          </w:p>
        </w:tc>
      </w:tr>
      <w:tr>
        <w:trPr>
          <w:trHeight w:val="255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Трансфертер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2 469</w:t>
            </w:r>
          </w:p>
        </w:tc>
      </w:tr>
      <w:tr>
        <w:trPr>
          <w:trHeight w:val="255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бөлімі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2 469</w:t>
            </w:r>
          </w:p>
        </w:tc>
      </w:tr>
      <w:tr>
        <w:trPr>
          <w:trHeight w:val="51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қайтару пайдаланылмаған) трансферттерді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2 469</w:t>
            </w:r>
          </w:p>
        </w:tc>
      </w:tr>
      <w:tr>
        <w:trPr>
          <w:trHeight w:val="255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ТАЗА БЮДЖЕТТІК КРЕДИТТЕУ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ҚАРЖЫ АКТИВТЕРІМЕН ОПЕРАЦИЯЛАР БОЙЫНША САЛЬДО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135 223</w:t>
            </w:r>
          </w:p>
        </w:tc>
      </w:tr>
      <w:tr>
        <w:trPr>
          <w:trHeight w:val="255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135 223</w:t>
            </w:r>
          </w:p>
        </w:tc>
      </w:tr>
      <w:tr>
        <w:trPr>
          <w:trHeight w:val="255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135 223</w:t>
            </w:r>
          </w:p>
        </w:tc>
      </w:tr>
      <w:tr>
        <w:trPr>
          <w:trHeight w:val="255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бөлімі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135 223</w:t>
            </w:r>
          </w:p>
        </w:tc>
      </w:tr>
      <w:tr>
        <w:trPr>
          <w:trHeight w:val="51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135 223</w:t>
            </w:r>
          </w:p>
        </w:tc>
      </w:tr>
      <w:tr>
        <w:trPr>
          <w:trHeight w:val="255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БЮДЖЕТ ТАПШЫЛЫҒЫ (ПРОФИЦИТІ)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-606 492</w:t>
            </w:r>
          </w:p>
        </w:tc>
      </w:tr>
      <w:tr>
        <w:trPr>
          <w:trHeight w:val="51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6. БЮДЖЕТ ТАПШЫЛЫҒЫН ҚАРЖЫЛАНДЫРУ (ПРОФИЦИТІН ПАЙДАЛАНУ)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606 492</w:t>
            </w:r>
          </w:p>
        </w:tc>
      </w:tr>
      <w:tr>
        <w:trPr>
          <w:trHeight w:val="255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48 975</w:t>
            </w:r>
          </w:p>
        </w:tc>
      </w:tr>
      <w:tr>
        <w:trPr>
          <w:trHeight w:val="255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300 000</w:t>
            </w:r>
          </w:p>
        </w:tc>
      </w:tr>
      <w:tr>
        <w:trPr>
          <w:trHeight w:val="255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857 517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