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d863" w14:textId="f4bd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"Жекелеген санаттағы азаматтарға әлеуметтік төлемдердің кейбір түрлерін төлеудің нұсқаулықтарын бекіту туралы" 2008 жылғы 19 қыркүйектегі N 482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2009 жылғы 15 мамырдағы N 252 қаулысы. Қызылорда облысының Әділет департаменті Сырдария ауданының Әділет басқармасында 2009 жылғы 02 маусымда N 10-8-91 болып тіркелді. Күші жойылды - Қызылорда облысы Сырдария ауданы әкімдігінің 2012 жылғы 12 желтоқсандағы N 544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Қызылорда облысы Сырдария ауданы әкімдігінің 2012.12.12 N 544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және 1999 жылғы 7 сәуірдегі "Қазақстан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 Заңының </w:t>
      </w:r>
      <w:r>
        <w:rPr>
          <w:rFonts w:ascii="Times New Roman"/>
          <w:b w:val="false"/>
          <w:i w:val="false"/>
          <w:color w:val="000000"/>
          <w:sz w:val="28"/>
        </w:rPr>
        <w:t>1-бабына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Аудан әкімдігінің "Жекелеген санаттағы азаматтарға әлеуметтік төлемдердің кейбір түрлерін төлеудің нұсқаулықтарын бекіту туралы" 2008 жылғы 19 қыркүйектегі </w:t>
      </w:r>
      <w:r>
        <w:rPr>
          <w:rFonts w:ascii="Times New Roman"/>
          <w:b w:val="false"/>
          <w:i w:val="false"/>
          <w:color w:val="000000"/>
          <w:sz w:val="28"/>
        </w:rPr>
        <w:t>N 482</w:t>
      </w:r>
      <w:r>
        <w:rPr>
          <w:rFonts w:ascii="Times New Roman"/>
          <w:b w:val="false"/>
          <w:i w:val="false"/>
          <w:color w:val="000000"/>
          <w:sz w:val="28"/>
        </w:rPr>
        <w:t xml:space="preserve"> қаулысына (аудандық Әділет басқармасында 2008 жылдың 21 қазанында N 10-8-73 санымен тіркелген, 2008 жылғы 25 қазанда аудандық "Тіршілік тынысы" газетінің N 86-87 санында жарияланған) өзгерістер мен толықтырулар енгізілсін:</w:t>
      </w:r>
      <w:r>
        <w:br/>
      </w:r>
      <w:r>
        <w:rPr>
          <w:rFonts w:ascii="Times New Roman"/>
          <w:b w:val="false"/>
          <w:i w:val="false"/>
          <w:color w:val="000000"/>
          <w:sz w:val="28"/>
        </w:rPr>
        <w:t xml:space="preserve">      1) </w:t>
      </w:r>
      <w:r>
        <w:rPr>
          <w:rFonts w:ascii="Times New Roman"/>
          <w:b w:val="false"/>
          <w:i w:val="false"/>
          <w:color w:val="000000"/>
          <w:sz w:val="28"/>
        </w:rPr>
        <w:t xml:space="preserve"> </w:t>
      </w:r>
      <w:r>
        <w:rPr>
          <w:rFonts w:ascii="Times New Roman"/>
          <w:b w:val="false"/>
          <w:i w:val="false"/>
          <w:color w:val="000000"/>
          <w:sz w:val="28"/>
        </w:rPr>
        <w:t>2 қосымшада</w:t>
      </w:r>
      <w:r>
        <w:rPr>
          <w:rFonts w:ascii="Times New Roman"/>
          <w:b w:val="false"/>
          <w:i w:val="false"/>
          <w:color w:val="000000"/>
          <w:sz w:val="28"/>
        </w:rPr>
        <w:t xml:space="preserve"> "1999 жылдың 26 шілдесіне дейін" деген сөздер тиісінше "Қазақстан Республикасына сіңірген ерекше еңбегі үшін зейнетақы тағайындалған адамдарға және 1999 жылдың 26 шілдесіне дейін Республиканың құрметті атақтарына ие болған азаматтарға," деген сөздермен ауыстырылсын;</w:t>
      </w:r>
      <w:r>
        <w:br/>
      </w:r>
      <w:r>
        <w:rPr>
          <w:rFonts w:ascii="Times New Roman"/>
          <w:b w:val="false"/>
          <w:i w:val="false"/>
          <w:color w:val="000000"/>
          <w:sz w:val="28"/>
        </w:rPr>
        <w:t xml:space="preserve">      2) </w:t>
      </w:r>
      <w:r>
        <w:rPr>
          <w:rFonts w:ascii="Times New Roman"/>
          <w:b w:val="false"/>
          <w:i w:val="false"/>
          <w:color w:val="000000"/>
          <w:sz w:val="28"/>
        </w:rPr>
        <w:t xml:space="preserve"> </w:t>
      </w:r>
      <w:r>
        <w:rPr>
          <w:rFonts w:ascii="Times New Roman"/>
          <w:b w:val="false"/>
          <w:i w:val="false"/>
          <w:color w:val="000000"/>
          <w:sz w:val="28"/>
        </w:rPr>
        <w:t>3 қосымшада</w:t>
      </w:r>
      <w:r>
        <w:rPr>
          <w:rFonts w:ascii="Times New Roman"/>
          <w:b w:val="false"/>
          <w:i w:val="false"/>
          <w:color w:val="000000"/>
          <w:sz w:val="28"/>
        </w:rPr>
        <w:t xml:space="preserve"> "Ұлы Отан соғысына қатысушылары мен мүгедектеріне" деген сөздерден кейін "және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деген сөздермен толықтырылсын.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орындалуына бақылау жасау аудан әкімінің орынбасары Е.Әжікеновке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алғаш ресми жарияланғаннан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Маншарипов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