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a028e" w14:textId="46a0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аумағында иттер мен мысықтарды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2009 жылғы 25 қыркүйектегі N 163 шешімі. Қызылорда облысының Әділет департаменті Жаңақорған аудандық Әділет басқармасында 2009 жылы 30 қазанда N 10-7-83 тіркелді. Күші жойылды - Қызылорда облысы Жаңақорған аудандық мәслихатының 2012 жылғы 12 маусымдағы N 53 Шешімімен</w:t>
      </w:r>
    </w:p>
    <w:p>
      <w:pPr>
        <w:spacing w:after="0"/>
        <w:ind w:left="0"/>
        <w:jc w:val="both"/>
      </w:pPr>
      <w:r>
        <w:rPr>
          <w:rFonts w:ascii="Times New Roman"/>
          <w:b w:val="false"/>
          <w:i w:val="false"/>
          <w:color w:val="ff0000"/>
          <w:sz w:val="28"/>
        </w:rPr>
        <w:t>      Ескерту. Күші жойылды - Қызылорда облысы Жаңақорған аудандық мәслихатының 2012.06.12 N 53 Шешімімен.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w:t>
      </w:r>
      <w:r>
        <w:rPr>
          <w:rFonts w:ascii="Times New Roman"/>
          <w:b w:val="false"/>
          <w:i w:val="false"/>
          <w:color w:val="000000"/>
          <w:sz w:val="28"/>
        </w:rPr>
        <w:t>311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аудан әкімдігінің 2009 жылғы 22 қыркүйектегі N 388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Жаңақорған ауданының аумағында иттер мен мысықтарды ұстау Ережелері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кезекті</w:t>
      </w:r>
      <w:r>
        <w:br/>
      </w:r>
      <w:r>
        <w:rPr>
          <w:rFonts w:ascii="Times New Roman"/>
          <w:b w:val="false"/>
          <w:i w:val="false"/>
          <w:color w:val="000000"/>
          <w:sz w:val="28"/>
        </w:rPr>
        <w:t>
</w:t>
      </w:r>
      <w:r>
        <w:rPr>
          <w:rFonts w:ascii="Times New Roman"/>
          <w:b w:val="false"/>
          <w:i/>
          <w:color w:val="000000"/>
          <w:sz w:val="28"/>
        </w:rPr>
        <w:t>      ХVІІІ сессиясының төрағасы                    Б. ТОҚТЫБАЕВ</w:t>
      </w:r>
    </w:p>
    <w:p>
      <w:pPr>
        <w:spacing w:after="0"/>
        <w:ind w:left="0"/>
        <w:jc w:val="both"/>
      </w:pPr>
      <w:r>
        <w:rPr>
          <w:rFonts w:ascii="Times New Roman"/>
          <w:b w:val="false"/>
          <w:i/>
          <w:color w:val="000000"/>
          <w:sz w:val="28"/>
        </w:rPr>
        <w:t>      Аудандық Мәслихат  хатшысы                    С. ДҮЙСЕБЕКОВ</w:t>
      </w:r>
    </w:p>
    <w:bookmarkStart w:name="z4"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25 қыркүйектегі кезекті ХVІІІ</w:t>
      </w:r>
      <w:r>
        <w:br/>
      </w:r>
      <w:r>
        <w:rPr>
          <w:rFonts w:ascii="Times New Roman"/>
          <w:b w:val="false"/>
          <w:i w:val="false"/>
          <w:color w:val="000000"/>
          <w:sz w:val="28"/>
        </w:rPr>
        <w:t>
      сессиясының N 163 шешіміне</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Жаңақорған ауданы аумағында иттер мен мысқтарды ұстау Ережелері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Ереже Жаңақорған ауданының елді мекендерінде Жаңақорған ауданының аумағында үй жануарларды ұстауға регламенттеу мақсатында әзірленеді, (бұдан әрі-Ереже) әсіресе иттер мен мысықтарды және жеке және заңды тұлғаларға осы ережені бұзғаны үшін "Қазақстан Республикасының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жауапкершілік белгілейді.</w:t>
      </w:r>
      <w:r>
        <w:br/>
      </w:r>
      <w:r>
        <w:rPr>
          <w:rFonts w:ascii="Times New Roman"/>
          <w:b w:val="false"/>
          <w:i w:val="false"/>
          <w:color w:val="000000"/>
          <w:sz w:val="28"/>
        </w:rPr>
        <w:t>
</w:t>
      </w:r>
      <w:r>
        <w:rPr>
          <w:rFonts w:ascii="Times New Roman"/>
          <w:b w:val="false"/>
          <w:i w:val="false"/>
          <w:color w:val="000000"/>
          <w:sz w:val="28"/>
        </w:rPr>
        <w:t>
      2. Осы Ереже барлық иттер мен мысықтарды ұстайтын меншіктеріне қарамастан заңды және жеке тұлғаларға таратылады.</w:t>
      </w:r>
      <w:r>
        <w:br/>
      </w:r>
      <w:r>
        <w:rPr>
          <w:rFonts w:ascii="Times New Roman"/>
          <w:b w:val="false"/>
          <w:i w:val="false"/>
          <w:color w:val="000000"/>
          <w:sz w:val="28"/>
        </w:rPr>
        <w:t>
</w:t>
      </w:r>
      <w:r>
        <w:rPr>
          <w:rFonts w:ascii="Times New Roman"/>
          <w:b w:val="false"/>
          <w:i w:val="false"/>
          <w:color w:val="000000"/>
          <w:sz w:val="28"/>
        </w:rPr>
        <w:t>
      3. Осы Ереже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Заңына сәйкес әзірленген.</w:t>
      </w:r>
    </w:p>
    <w:bookmarkEnd w:id="4"/>
    <w:bookmarkStart w:name="z10" w:id="5"/>
    <w:p>
      <w:pPr>
        <w:spacing w:after="0"/>
        <w:ind w:left="0"/>
        <w:jc w:val="left"/>
      </w:pPr>
      <w:r>
        <w:rPr>
          <w:rFonts w:ascii="Times New Roman"/>
          <w:b/>
          <w:i w:val="false"/>
          <w:color w:val="000000"/>
        </w:rPr>
        <w:t xml:space="preserve"> 
2. Иттер мен мысықтардың иелерінің жауапкершілігі</w:t>
      </w:r>
    </w:p>
    <w:bookmarkEnd w:id="5"/>
    <w:bookmarkStart w:name="z11" w:id="6"/>
    <w:p>
      <w:pPr>
        <w:spacing w:after="0"/>
        <w:ind w:left="0"/>
        <w:jc w:val="both"/>
      </w:pPr>
      <w:r>
        <w:rPr>
          <w:rFonts w:ascii="Times New Roman"/>
          <w:b w:val="false"/>
          <w:i w:val="false"/>
          <w:color w:val="000000"/>
          <w:sz w:val="28"/>
        </w:rPr>
        <w:t>
      4. Иттер мен мысықтардың иелеріне төменде көрсетілген шарттарды ұстансын:</w:t>
      </w:r>
      <w:r>
        <w:br/>
      </w:r>
      <w:r>
        <w:rPr>
          <w:rFonts w:ascii="Times New Roman"/>
          <w:b w:val="false"/>
          <w:i w:val="false"/>
          <w:color w:val="000000"/>
          <w:sz w:val="28"/>
        </w:rPr>
        <w:t>
      1) жануарларды оларды биологиялық ерекшеліктеріне сәйкес ұстауға жануарларды адамгершілікпен қарауға, қоғамдық жерлерде қараусыз қалдырмауға, ауырып қалған жағдайда уақытында ветеринар көмегіне сүйенуге;</w:t>
      </w:r>
      <w:r>
        <w:br/>
      </w:r>
      <w:r>
        <w:rPr>
          <w:rFonts w:ascii="Times New Roman"/>
          <w:b w:val="false"/>
          <w:i w:val="false"/>
          <w:color w:val="000000"/>
          <w:sz w:val="28"/>
        </w:rPr>
        <w:t>
      2) осы Ережеге сәйкес жануарларды тиісті ұстауды қамтамасыз ету;</w:t>
      </w:r>
      <w:r>
        <w:br/>
      </w:r>
      <w:r>
        <w:rPr>
          <w:rFonts w:ascii="Times New Roman"/>
          <w:b w:val="false"/>
          <w:i w:val="false"/>
          <w:color w:val="000000"/>
          <w:sz w:val="28"/>
        </w:rPr>
        <w:t>
      3) тыныштықты ұстану, санитарлық ережелерді, айналадағылардың қауіпсіздігін қамтамасыз ету қажетті шараларды қабылдау;</w:t>
      </w:r>
      <w:r>
        <w:br/>
      </w:r>
      <w:r>
        <w:rPr>
          <w:rFonts w:ascii="Times New Roman"/>
          <w:b w:val="false"/>
          <w:i w:val="false"/>
          <w:color w:val="000000"/>
          <w:sz w:val="28"/>
        </w:rPr>
        <w:t>
      4) иттерді серуенге осы мақсаттар үшін тек қана арнайы белгіленген орындарға шығару;</w:t>
      </w:r>
      <w:r>
        <w:br/>
      </w:r>
      <w:r>
        <w:rPr>
          <w:rFonts w:ascii="Times New Roman"/>
          <w:b w:val="false"/>
          <w:i w:val="false"/>
          <w:color w:val="000000"/>
          <w:sz w:val="28"/>
        </w:rPr>
        <w:t>
      5) жалпы пайдалану орындарын ластануын жою;</w:t>
      </w:r>
      <w:r>
        <w:br/>
      </w:r>
      <w:r>
        <w:rPr>
          <w:rFonts w:ascii="Times New Roman"/>
          <w:b w:val="false"/>
          <w:i w:val="false"/>
          <w:color w:val="000000"/>
          <w:sz w:val="28"/>
        </w:rPr>
        <w:t>
      6) жануар адамдарды қауып алса, сондай-ақ адамдарды немесе жануарларды сілекейленсе және тырналанса, олардың иелері ол туралы жақын маңайдағы медициналық, ветеринарлық мекемеге тұратын орын бойынша тез арада хабар беруге керек және де ол ветеринар маманның бақылауына алынып карантин жасау және тексеру үшін ветеринарлық ем қолдануға апарылуы тиіс;</w:t>
      </w:r>
      <w:r>
        <w:br/>
      </w:r>
      <w:r>
        <w:rPr>
          <w:rFonts w:ascii="Times New Roman"/>
          <w:b w:val="false"/>
          <w:i w:val="false"/>
          <w:color w:val="000000"/>
          <w:sz w:val="28"/>
        </w:rPr>
        <w:t>
      7) жануарлардың өлген өлексесін жоюды қамтамасыз ету. Жануар өлген жағдайда, оларды жерлеуге тек қана мал қорымы аумағында жүзеге асырылады.</w:t>
      </w:r>
      <w:r>
        <w:br/>
      </w:r>
      <w:r>
        <w:rPr>
          <w:rFonts w:ascii="Times New Roman"/>
          <w:b w:val="false"/>
          <w:i w:val="false"/>
          <w:color w:val="000000"/>
          <w:sz w:val="28"/>
        </w:rPr>
        <w:t>
      8) жануарларға тыйым тәртібін ұстануға керек, белгіленген мерзімде міндетті ветеринарлық шараларды өткізу;</w:t>
      </w:r>
      <w:r>
        <w:br/>
      </w:r>
      <w:r>
        <w:rPr>
          <w:rFonts w:ascii="Times New Roman"/>
          <w:b w:val="false"/>
          <w:i w:val="false"/>
          <w:color w:val="000000"/>
          <w:sz w:val="28"/>
        </w:rPr>
        <w:t>
      9) күзетші иттерінің иелері, қарайтын әр түрлі тегінің аумақтарын, обьектерін аумаққа шығуда, ескертетін жазу орналастыру қажет.</w:t>
      </w:r>
    </w:p>
    <w:bookmarkEnd w:id="6"/>
    <w:bookmarkStart w:name="z12" w:id="7"/>
    <w:p>
      <w:pPr>
        <w:spacing w:after="0"/>
        <w:ind w:left="0"/>
        <w:jc w:val="left"/>
      </w:pPr>
      <w:r>
        <w:rPr>
          <w:rFonts w:ascii="Times New Roman"/>
          <w:b/>
          <w:i w:val="false"/>
          <w:color w:val="000000"/>
        </w:rPr>
        <w:t xml:space="preserve"> 
3. Жануарлар иелерінің құқығы</w:t>
      </w:r>
    </w:p>
    <w:bookmarkEnd w:id="7"/>
    <w:bookmarkStart w:name="z13" w:id="8"/>
    <w:p>
      <w:pPr>
        <w:spacing w:after="0"/>
        <w:ind w:left="0"/>
        <w:jc w:val="both"/>
      </w:pPr>
      <w:r>
        <w:rPr>
          <w:rFonts w:ascii="Times New Roman"/>
          <w:b w:val="false"/>
          <w:i w:val="false"/>
          <w:color w:val="000000"/>
          <w:sz w:val="28"/>
        </w:rPr>
        <w:t>
      5. Кез келген жануар қожасының меншігі болып табылады, кез келген меншік сияқты заңмен қорғалады.</w:t>
      </w:r>
    </w:p>
    <w:bookmarkEnd w:id="8"/>
    <w:bookmarkStart w:name="z14" w:id="9"/>
    <w:p>
      <w:pPr>
        <w:spacing w:after="0"/>
        <w:ind w:left="0"/>
        <w:jc w:val="left"/>
      </w:pPr>
      <w:r>
        <w:rPr>
          <w:rFonts w:ascii="Times New Roman"/>
          <w:b/>
          <w:i w:val="false"/>
          <w:color w:val="000000"/>
        </w:rPr>
        <w:t xml:space="preserve"> 
4. Иттер мен мысықтарды ұстау</w:t>
      </w:r>
    </w:p>
    <w:bookmarkEnd w:id="9"/>
    <w:bookmarkStart w:name="z15" w:id="10"/>
    <w:p>
      <w:pPr>
        <w:spacing w:after="0"/>
        <w:ind w:left="0"/>
        <w:jc w:val="both"/>
      </w:pPr>
      <w:r>
        <w:rPr>
          <w:rFonts w:ascii="Times New Roman"/>
          <w:b w:val="false"/>
          <w:i w:val="false"/>
          <w:color w:val="000000"/>
          <w:sz w:val="28"/>
        </w:rPr>
        <w:t>
      6. Рұқсат етеді:</w:t>
      </w:r>
      <w:r>
        <w:br/>
      </w:r>
      <w:r>
        <w:rPr>
          <w:rFonts w:ascii="Times New Roman"/>
          <w:b w:val="false"/>
          <w:i w:val="false"/>
          <w:color w:val="000000"/>
          <w:sz w:val="28"/>
        </w:rPr>
        <w:t>
      1) жануарларды тұрғын жайларда, оның ішінде пәтерлерде ұстауға;</w:t>
      </w:r>
      <w:r>
        <w:br/>
      </w:r>
      <w:r>
        <w:rPr>
          <w:rFonts w:ascii="Times New Roman"/>
          <w:b w:val="false"/>
          <w:i w:val="false"/>
          <w:color w:val="000000"/>
          <w:sz w:val="28"/>
        </w:rPr>
        <w:t>
      2) иттерді тек қана қысқа қарғы баумен әрі томағамах көшеге, аулаға басқа да қоғамдық орындарға шығаруға;</w:t>
      </w:r>
      <w:r>
        <w:br/>
      </w:r>
      <w:r>
        <w:rPr>
          <w:rFonts w:ascii="Times New Roman"/>
          <w:b w:val="false"/>
          <w:i w:val="false"/>
          <w:color w:val="000000"/>
          <w:sz w:val="28"/>
        </w:rPr>
        <w:t>
      3) айналадағылардың қауіпсіздігін қамтамасыз ететін жағдай сақталған болса, ит пен мысықтарды көліктің кез келген түрімен алып жүруге.</w:t>
      </w:r>
      <w:r>
        <w:br/>
      </w:r>
      <w:r>
        <w:rPr>
          <w:rFonts w:ascii="Times New Roman"/>
          <w:b w:val="false"/>
          <w:i w:val="false"/>
          <w:color w:val="000000"/>
          <w:sz w:val="28"/>
        </w:rPr>
        <w:t>
</w:t>
      </w:r>
      <w:r>
        <w:rPr>
          <w:rFonts w:ascii="Times New Roman"/>
          <w:b w:val="false"/>
          <w:i w:val="false"/>
          <w:color w:val="000000"/>
          <w:sz w:val="28"/>
        </w:rPr>
        <w:t>
      7. Рұқсат етілмейді:</w:t>
      </w:r>
      <w:r>
        <w:br/>
      </w:r>
      <w:r>
        <w:rPr>
          <w:rFonts w:ascii="Times New Roman"/>
          <w:b w:val="false"/>
          <w:i w:val="false"/>
          <w:color w:val="000000"/>
          <w:sz w:val="28"/>
        </w:rPr>
        <w:t>
      1) қоғамдық орындарда, көпшілік адамдар демалатын жерлерде, мас азаматтарға әр тұқымды иттерді қыдыртуға және де итпен шығуға;</w:t>
      </w:r>
      <w:r>
        <w:br/>
      </w:r>
      <w:r>
        <w:rPr>
          <w:rFonts w:ascii="Times New Roman"/>
          <w:b w:val="false"/>
          <w:i w:val="false"/>
          <w:color w:val="000000"/>
          <w:sz w:val="28"/>
        </w:rPr>
        <w:t>
      2) жануарларды жалпы пайдаланымдағы жерлерге: кіреберістерде, төбелерде шатырдың астыларында, баспалдақ алаңдарында, аулада көп қабатты үйлерде ұстауға;</w:t>
      </w:r>
      <w:r>
        <w:br/>
      </w:r>
      <w:r>
        <w:rPr>
          <w:rFonts w:ascii="Times New Roman"/>
          <w:b w:val="false"/>
          <w:i w:val="false"/>
          <w:color w:val="000000"/>
          <w:sz w:val="28"/>
        </w:rPr>
        <w:t>
      3) ашық балкондарда және лоджияларда жануарлар ұстауға;</w:t>
      </w:r>
      <w:r>
        <w:br/>
      </w:r>
      <w:r>
        <w:rPr>
          <w:rFonts w:ascii="Times New Roman"/>
          <w:b w:val="false"/>
          <w:i w:val="false"/>
          <w:color w:val="000000"/>
          <w:sz w:val="28"/>
        </w:rPr>
        <w:t>
      4) кіреберістерді, баспалдақ алаңдарын, спорт алаңдарын, балалар алаңдарын, көгалдарды, труатуарларды парктер мен саябақтардың аумағын ластауға рұқсат етілмейді, егер жануар нәжіс тастаса ол жерді жануар иесімен тазаланады;</w:t>
      </w:r>
      <w:r>
        <w:br/>
      </w:r>
      <w:r>
        <w:rPr>
          <w:rFonts w:ascii="Times New Roman"/>
          <w:b w:val="false"/>
          <w:i w:val="false"/>
          <w:color w:val="000000"/>
          <w:sz w:val="28"/>
        </w:rPr>
        <w:t>
      5) ит пен мысықтарды қоғамдық тамақтандыру кәсіпорнына, сауда залдары мен өндіріс орнына, азық-түлік дүкендерінде ұстауға және әкелуге;</w:t>
      </w:r>
      <w:r>
        <w:br/>
      </w:r>
      <w:r>
        <w:rPr>
          <w:rFonts w:ascii="Times New Roman"/>
          <w:b w:val="false"/>
          <w:i w:val="false"/>
          <w:color w:val="000000"/>
          <w:sz w:val="28"/>
        </w:rPr>
        <w:t>
</w:t>
      </w:r>
      <w:r>
        <w:rPr>
          <w:rFonts w:ascii="Times New Roman"/>
          <w:b w:val="false"/>
          <w:i w:val="false"/>
          <w:color w:val="000000"/>
          <w:sz w:val="28"/>
        </w:rPr>
        <w:t>
      8. Ит пен мысық иелеріне үй жануарларын санитарлық-гигиеналық, ветеринарлық ережелерін ұстану қажет.</w:t>
      </w:r>
      <w:r>
        <w:br/>
      </w:r>
      <w:r>
        <w:rPr>
          <w:rFonts w:ascii="Times New Roman"/>
          <w:b w:val="false"/>
          <w:i w:val="false"/>
          <w:color w:val="000000"/>
          <w:sz w:val="28"/>
        </w:rPr>
        <w:t>
</w:t>
      </w:r>
      <w:r>
        <w:rPr>
          <w:rFonts w:ascii="Times New Roman"/>
          <w:b w:val="false"/>
          <w:i w:val="false"/>
          <w:color w:val="000000"/>
          <w:sz w:val="28"/>
        </w:rPr>
        <w:t>
      9. Иттерді ұстауда ауладағы кіретін есікте, қақпада ескерті жазуын орналастыру қажет, айналадағыларға алаңдаушылық туғызудың мүмкіндігін және қауіп-қатерін туғызатын жағдайларды болдырмайтын жағдайда айналадағылар үшін иттер мен мысықтарды ұстау саны шектелмеген.</w:t>
      </w:r>
      <w:r>
        <w:br/>
      </w:r>
      <w:r>
        <w:rPr>
          <w:rFonts w:ascii="Times New Roman"/>
          <w:b w:val="false"/>
          <w:i w:val="false"/>
          <w:color w:val="000000"/>
          <w:sz w:val="28"/>
        </w:rPr>
        <w:t>
</w:t>
      </w:r>
      <w:r>
        <w:rPr>
          <w:rFonts w:ascii="Times New Roman"/>
          <w:b w:val="false"/>
          <w:i w:val="false"/>
          <w:color w:val="000000"/>
          <w:sz w:val="28"/>
        </w:rPr>
        <w:t>
      10. Дүкендердің емдеу мекемелерінің, дәріханалардың, тұрмыстық қызмет көрсету кәсіпорындарының жанына жануар иелерінің уақытша байлап қойған жануарлардан басқа қоғамдық орындарда бірге жүретін тұлғасыз жүрген ит пен мысықтар қараусыз деп есептелінеді және де ондай жануар аулануға жатады.</w:t>
      </w:r>
    </w:p>
    <w:bookmarkEnd w:id="10"/>
    <w:bookmarkStart w:name="z20" w:id="11"/>
    <w:p>
      <w:pPr>
        <w:spacing w:after="0"/>
        <w:ind w:left="0"/>
        <w:jc w:val="left"/>
      </w:pPr>
      <w:r>
        <w:rPr>
          <w:rFonts w:ascii="Times New Roman"/>
          <w:b/>
          <w:i w:val="false"/>
          <w:color w:val="000000"/>
        </w:rPr>
        <w:t xml:space="preserve"> 
5. Иттер мен мысықтар иелерін жауапкершілікке тарту</w:t>
      </w:r>
    </w:p>
    <w:bookmarkEnd w:id="11"/>
    <w:bookmarkStart w:name="z21" w:id="12"/>
    <w:p>
      <w:pPr>
        <w:spacing w:after="0"/>
        <w:ind w:left="0"/>
        <w:jc w:val="both"/>
      </w:pPr>
      <w:r>
        <w:rPr>
          <w:rFonts w:ascii="Times New Roman"/>
          <w:b w:val="false"/>
          <w:i w:val="false"/>
          <w:color w:val="000000"/>
          <w:sz w:val="28"/>
        </w:rPr>
        <w:t>
      11. Иттер мен мысықтардың ұстау Ережелерін бұзғаны үшін Қазақстан Республикасының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жануарлардың иесі жауапкершілікке тартылады.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