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ddcaa" w14:textId="8addc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23 желтоқсанындағы кезекті он бірінші сессиясының "2009 жылға арналған аудан бюджеті туралы" N 73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2009 жылғы 30 сәуірдегі N 99 шешімі. Қызылорда облысының Әділет департаменті Арал аудандық Әділет басқармасында 2009 жылы 15 мамырда N 10-3-137 тіркелді. Күші жойылды - Қызылорда облысы Арал аудандық мәслихатының 2010 жылғы 05 наурыздағы N 150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 Күші жойылды - Қызылорда облысы Арал аудандық мәслихатының 2010.03.05 N 150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"2009-2011 жылдарға арналған республикалық бюджет туралы" Қазақстан Республикасының Заңына өзгерістер мен толықтырулар енгізу туралы" Қазақстан Республикасының 2009 жылғы 9 сәуірдегі N 150-ІV ҚРЗ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"2009 жылға арналған облыстық бюджет туралы" Қызылорда облыстық мәслихатының 2008 жылғы 11 желтоқсандағы кезектен тыс ХІ сессиясының N 114 шешіміне өзгерістер мен толықтырулар енгізу туралы" Қызылорда облыстық мәслихатының 2009 жылғы 21 сәуірдегі кезектен тыс он жетінші сессиясының </w:t>
      </w:r>
      <w:r>
        <w:rPr>
          <w:rFonts w:ascii="Times New Roman"/>
          <w:b w:val="false"/>
          <w:i w:val="false"/>
          <w:color w:val="000000"/>
          <w:sz w:val="28"/>
        </w:rPr>
        <w:t>N 156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ШЕШЕМІЗ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Арал аудандық мәслихаттың 2008 жылғы 23 желтоқсандағы кезекті он бірінші сессиясының "2009 жылға арналған аудан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N 73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кесімдердің мемлекеттік тіркеу тізілімінде N 10-3-128 нөмірімен 31.12.2008 ж. тіркелген, аудандық "Толқын" газетінің 24.01.2009 ж. N 6 шығырылымында жарияланған, аудандық мәслихаттың 2009 жылғы 17 ақпандағы кезектен тыс он үшінші сессиясының </w:t>
      </w:r>
      <w:r>
        <w:rPr>
          <w:rFonts w:ascii="Times New Roman"/>
          <w:b w:val="false"/>
          <w:i w:val="false"/>
          <w:color w:val="000000"/>
          <w:sz w:val="28"/>
        </w:rPr>
        <w:t>N 82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шешімімен, нормативтік құқықтық кесімдердің мемлекеттік тіркеу тізілімінде 10-3-130 нөмірімен 25.02.2009 ж. тіркелген, аудандық "Толқын" газетінің 07.03.2009 ж. N 18 және 25.03.2009 ж. N 23 шығырылымында жарияланған, аудандық мәслихаттың 2009 жылғы 31 наурыздағы кезекті он төртінші сессиясының </w:t>
      </w:r>
      <w:r>
        <w:rPr>
          <w:rFonts w:ascii="Times New Roman"/>
          <w:b w:val="false"/>
          <w:i w:val="false"/>
          <w:color w:val="000000"/>
          <w:sz w:val="28"/>
        </w:rPr>
        <w:t>N 92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шешімімен, нормативтік құқықтық кесімдердің мемлекеттік тіркеу тізілімінде 10-3-134 нөмірімен 14.04.2009 ж. тіркелген, аудандық "Толқын" газетінің 22.04.2009 ж. N 31 шығырылымында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"3 884 856" деген сандар "4 327 023"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"475 929" деген сандар "477 972"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"2 054" деген сандар "1 341"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"5 150" деген сандар "3 820"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"3 401 723" деген сандар "3 843 890"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"3 912 212" деген сандар "4 354 379"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алынып тасталып, төмендегі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қайта даярлау стратегиясын іске асыру шеңберінде аудандық маңыздағы "Самара-Шымкент-Жақсықылыш-Тоқабай-Абай" автомобиль жолын орташа жөндеуге – 179 612,0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тармақшасындағы "20 406" деген сандар "25 396"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1-1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7), 8) тармақшаларымен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Өңірлік жұмыспен қамту және кадрларды қайта даярлау стратегиясын іске асыру шеңберінде аудандық маңызы бар "Самара-Шымкент-Қамыстыбас-Аманөткел-Бөген" автомобиль жолын орташа жөндеуге – 145 906,0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"Республикалық бюджеттен ағымдағы нысаналы трансферттер есебінен әлеуметтік жұмыс орындар және жастар тәжірбиесі бағдарламасын кеңейту" бюджеттік кіші бағдарламасы бойынша – 16 900,0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12), 13), 14), 15), 16) және 17)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Ауылдық округтер мен Арал қаласын абаттандыруға, көшелерді жарықтандыруға, санитариясын қамтамасыз етуге, ауыл ішілік жолдарды ағымдағы жөндеуге әрбір ауылдық округтерге әрқайсысына 1 000,0 мың теңгеден барлығы – 21 000,0 мың теңге, Арал қаласына – 50 000,0 мың теңге ағымдағы нысаналы трансферттер;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Өңірлік жұмыспен қамту және кадрларды қайта даярлау стратегиясын іске асыру шеңберінде абаттандыруға Сексеуіл кенті әкімдігі аппаратына – 39 335,0 мың теңге, Жақсықылыш кенті әкімдігі аппаратына – 10 665,0 мың теңге ағымдағы нысаналы трансферт;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Аудандық білім бөлімі бағдарлама әкімшісіне Шижағы елді мекеніндегі N 57 Е.Көшербаев атындағы орта мектеп ғимаратын күрделі жөндеуге – 50 000,0 мың теңге ағымдағы нысаналы трансферт;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Ұлы Отан соғысы мүгедектері мен ардагерлеріне, Ұлы Отан соғысы жылдарындағы концлагердің жасы кәмелетке толмаған бұрынғы тұтқындарына біржолғы жәрдемақыға – 2 374,0 мың теңге ағымдағы нысаналы трансферт;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Аудандағы елді мекендердегі локалды су жүйелерінің төлқұжаттарын жасауға - 15 115,0 мың теңге ағымдағы нысаналы трансферт;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Аманөткел ауылдық округінің Хан елді мекені тұсындағы Сырдария өзені арқылы өтетін қалқымалы көпірді сатып алуға – 12 000,0 мың теңге ағымдағы нысаналы трансферт;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он бесінші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 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      Ә. Әуезов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Арал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30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кезектен тыс он бесінші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99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жылға арналған аудан бюджеті  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мың теңге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64"/>
        <w:gridCol w:w="819"/>
        <w:gridCol w:w="8224"/>
        <w:gridCol w:w="22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 ж. сомасы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сыныбы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4327023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477972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204774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204774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171446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171446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3843890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3843890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3843890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981"/>
        <w:gridCol w:w="1093"/>
        <w:gridCol w:w="8177"/>
        <w:gridCol w:w="1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2.Шығындар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4354379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257139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206032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кент,ауыл (село), ауылдық (селолық) округ әкімінің аппараты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145751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145751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коммуналдық шаруашылығы, жолаушылар көлігі және автомобиль жолдары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2771370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208221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208221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208221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2470236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2469946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2372168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92913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ен жақын денсаулық сақтау ұйымына жеткізуді ұйымдастыру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328134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304044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304044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 батырларын, "Халық қаһармандарын", Социалистік Еңбек ерлерін, Даңқ Орденнің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 бойынша әлеуметтік көмек көрсету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шілдесіне дейін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142685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255699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190808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164110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164110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және көгалдандыру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және көгалдандыру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148872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объектілерін дамыту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 саласындағы өңірлік бағдарламаларды іске асыру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 қызметін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коммуналдық шаруашылығы, жолаушылар көлігі және автомобиль жолдары бөлімі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66616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жер-шаруашылық орналастыру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қатынастары саласындағы өзге де 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 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есебінен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450203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450203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округтерде автомобиль жолдарының жұмыс істеуін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396353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 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325518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325518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105730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жоғарғы тұрған бюджеттерге берілетін ағымдағы нысаналы трансферттер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-27356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(профицитті пайдалану)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 соңындағы бюджет қаражатының қалдықтары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 соңындағы бюджет қаражатының қалдықтары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Арал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30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кезекті он бесінші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99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2-қосымша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Аудандағы қала, кент, ауылдық округтердің бюджеттік бағдарламалары бойынша 2009 жылға арналған шығындар көлемі   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96"/>
        <w:gridCol w:w="1576"/>
        <w:gridCol w:w="1576"/>
        <w:gridCol w:w="1576"/>
        <w:gridCol w:w="1576"/>
        <w:gridCol w:w="1576"/>
        <w:gridCol w:w="1576"/>
        <w:gridCol w:w="1576"/>
        <w:gridCol w:w="1576"/>
        <w:gridCol w:w="1576"/>
        <w:gridCol w:w="854"/>
      </w:tblGrid>
      <w:tr>
        <w:trPr>
          <w:trHeight w:val="51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КБК-(123001003) Жергілікті органдардың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КБК-(123001009) Мемлекеттік органдары материалдық техникалық жарақтандыру бюджеттік бағдарламасы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КБК-(123002000) Ерекше жағдайлар-да сырқаты ауыр адамдарды дәрігерлік көмек көрсететін ең жақын денсаулық сақтау ұйымына жеткізуді ұйымдасты-ру бюджеттік бағдарламасы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КБК-(123009000) Елді мекендердің санитариясын қамтамасыз ету бюджет-тік бағдар-ламасы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КБК-(123011000) Елді мекен-дерді абаттандыру және көгал-данды-ру  бюджеттік бағдарламасы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КБК-(123005000) Ауылдық жерлерде балаларды мектепке дейін тегін алып баруды және кері алып келуді ұйымдастыру бюджеттік бағдарла-масы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КБК-(123008000) Елді мекендердегі көшелерді жарықтандыру бюджеттік бағдарламасы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КБК-(123019028) Өңірлік жұмыспен қамту және кадрларды қайта даярлау стратегия-сын іске асыру шеңберінде ауылдарда (селолар-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  кругтерде әлеуметтік жобаларды қаржылан-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 бюджеттік бағдарламасы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КБК-(123013015) Аудан-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маңызы бар қалаларда, кенттерде, ауылдарда,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ларда), ауыл-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(село-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лық) округтерде автомо-биль жолдарының жұмыс істеуін қамтамасыз ету бюджет-тік бағдар-ламасы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86239
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Сексеуіл кенті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49225
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Жақсықылыш кенті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17266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Аралқұм а/о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5875
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Аманөткел а/о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7593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 а/о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6656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а/о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6630
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Жаңақұрылыс а/о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7224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Қаратерең а/о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7383
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Жіңішкеқұм а/о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6186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 а/о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7035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Құланды а/о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6438
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Қамыстыбас а/о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7346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 а/о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6444
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Мергенсай а/о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6335
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Бекбауыл а/о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6169
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Қосаман а/о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5572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Ақирек а/о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6043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Қосжар а/о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5035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Сазды а/о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5787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Атанши а/о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6213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Сапақ а/о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5643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Жетес би а/о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5940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Беларан а/о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5135
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әкімінің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аппараты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жинағы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145751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943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5331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22597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6650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50000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53850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285412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Арал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30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кезекті он бесінші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99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3-қосымша</w:t>
      </w:r>
    </w:p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Инвестициялық жобаларды іске асыруға бағытталған 2009 </w:t>
      </w:r>
      <w:r>
        <w:br/>
      </w:r>
      <w:r>
        <w:rPr>
          <w:rFonts w:ascii="Times New Roman"/>
          <w:b/>
          <w:i w:val="false"/>
          <w:color w:val="000000"/>
        </w:rPr>
        <w:t>
жылға арналған аудан бюджетінің бюджеттік даму бағдарламасының тізбесі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728"/>
        <w:gridCol w:w="718"/>
        <w:gridCol w:w="774"/>
        <w:gridCol w:w="700"/>
        <w:gridCol w:w="7793"/>
        <w:gridCol w:w="1678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
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бағдарлама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229903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дамыту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ауылындағы 250 орындық N 81 мектептің құрылысына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Ақбай ауылындағы 200 орындық N 63 мектептің құрылысына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Қаратерең ауылындағы 300 орындық N 82 мектептің құрылысына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Қосжар ауылындағы 100 орындық N 67 мектептің құрылысына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Сазды ауылындағы 140 орындық N 60 мектептің құрылысына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Аралқұм ауылындағы 250 орындық N 61 мектептің құрылысына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167087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167087</w:t>
            </w:r>
          </w:p>
        </w:tc>
      </w:tr>
      <w:tr>
        <w:trPr>
          <w:trHeight w:val="9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</w:t>
            </w:r>
          </w:p>
        </w:tc>
      </w:tr>
      <w:tr>
        <w:trPr>
          <w:trHeight w:val="3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Құланды ауылдық округінің Ақбасты елді мекенінде тұщытатын қондырғысы бар барлау-эксплуатациялық скважинасын бұрғылау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164110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164110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164110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Сексеуіл кентінің сумен жабдықтау желісін қайта құруға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25515</w:t>
            </w:r>
          </w:p>
        </w:tc>
      </w:tr>
      <w:tr>
        <w:trPr>
          <w:trHeight w:val="8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Арал-Сарыбұлақ топтық су құбырының сорғы бекетінен Жақсықылыш қыстағына дейінгі су құбыры жолдарын қайта құрылымдауға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138595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кеңестік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</w:t>
            </w:r>
          </w:p>
        </w:tc>
      </w:tr>
      <w:tr>
        <w:trPr>
          <w:trHeight w:val="8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"Самара-Шымкент-Сексеуіл"автожолын қайта жаңартуға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