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db67" w14:textId="823d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23 желтоқсандағы кезекті он бірінші сессиясының "2009 жылға арналған аудан бюджеті туралы" N 73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2009 жылғы 31 наурыздағы N 92 шешімі. Қызылорда облысының Әділет департаментінің Арал аудандық Әділет басқармасының 2009 жылы 14 сәуірде N 10-3-134 тіркелді. Күші жойылды - Қызылорда облысы Арал аудандық мәслихатының 2010 жылғы 05 наурыздағы N 150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Арал аудандық мәслихатының 2010.03.05 N 150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сондай-ақ "Қазақстан Республикасындағы жергілікті мемлекеттік басқару және өзін-өзі басқару туралы"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Арал аудандық мәслихаттың 2008 жылғы 23 желтоқсандағы кезекті он бірінші сессиясының "2009 жылға арналған аудан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73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кесімдердің мемлекеттік тіркеу тізілімінде N 10-3-128 нөмірімен 31 желтоқсан 2008 жылы тіркелген, аудандық "Толқын" газетінің 2009 жылғы 24 қаңтардағы N 6 шығырылымында жарияланған, аудандық мәслихаттың 2009 жылғы 17 ақпандағы кезектен тыс он үшінші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кесімдердің мемлекеттік тіркеу тізілімінде 10-3-130 нөмірімен 25 ақпан 2009 жылы тіркелген, аудандық "Толқын" газетінің 2009 жылғы 25 наурызындағы N 23 шығырылымында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қосымшаларына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"3 887 726,0" деген сандар "3 912 212,0"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"-2 870,0" деген саны "-27 356,0"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"2 870,0" деген саны "27 356,0"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"24 486,0" деген саны "0"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"тұратын" деген сөзден кейін "және жұмыс істейтін"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Аудандық мәслихаттың </w:t>
      </w:r>
      <w:r>
        <w:rPr>
          <w:rFonts w:ascii="Times New Roman"/>
          <w:b w:val="false"/>
          <w:i/>
          <w:color w:val="000000"/>
          <w:sz w:val="28"/>
        </w:rPr>
        <w:t>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он төртінші сессиясының төрағасы               А. Балшамбаев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   Ә. Әуезов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он төртінші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92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 бюджеті  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64"/>
        <w:gridCol w:w="819"/>
        <w:gridCol w:w="8224"/>
        <w:gridCol w:w="22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ж. сомасы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3884856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3401723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3401723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3401723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981"/>
        <w:gridCol w:w="1093"/>
        <w:gridCol w:w="8177"/>
        <w:gridCol w:w="1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3912212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205788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2741119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208372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208372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208372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2420967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2420677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2322899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ен жақын денсаулық сақтау ұйымына жеткізуді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309184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284755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284755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 батырларын, "Халық қаһармандарын", Социалистік Еңбек ерлерін, Даңқ Орденнің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шілдесіне дейін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175693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 саласындағы өңірлік бағдарламаларды іске асыру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-27356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он төртінші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92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Аудандағы қала, кент, ауылдық округтердің бюджеттік бағдарламалары бойынша 2009 жылға арналған шығындар көлемі  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93"/>
        <w:gridCol w:w="1612"/>
        <w:gridCol w:w="1625"/>
        <w:gridCol w:w="1507"/>
        <w:gridCol w:w="1627"/>
        <w:gridCol w:w="1624"/>
        <w:gridCol w:w="1631"/>
        <w:gridCol w:w="1623"/>
        <w:gridCol w:w="938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КБК-(123001003) Жергілікті органдардың аппараты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КБК-(123002000) Ерекше жағдайларда сырқаты ауыр адамдарды дәрігерлік көмек көрсететін ең жақын денсаулық сақтау ұйымына жеткізуді ұйымдастыру бюджеттік бағдарламасы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КБК-(12300800) Мемлекеттік органдардың ғимараттарын, үй-жайлары және құрылыстарын күрделі жөндеу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КБК-(123009000) Елді мекендердің санитариясын қамтамасыз ету бюджеттік бағдарламасы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КБК-(123011000) Елді мекендерді абаттандыру және көгалдандыру бюджеттік бағдарламасы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КБК-(123005000) Ауылдық жерлерде балаларды мектепке дейін тегін алып баруды және кері алып келуді ұйымдастыру бюджеттік бағдарламасы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КБК-(123008000) Елді мекендердегі көшелерді жарықтандыру бюджеттік бағдарламасы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36230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9890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6553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а/о әкімінің аппараты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4998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а/о әкімінің аппараты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6593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а/о әкімінің аппараты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5810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а/о әкімінің аппараты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5556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а/о әкімінің аппараты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6109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а/о әкімінің аппараты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6383
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а/о әкімінің аппараты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5158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а/о әкімінің аппараты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6035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а/о әкімінің аппараты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5463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а/о әкімінің аппараты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6312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а/о әкімінің аппараты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5441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а/о әкімінің аппараты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5335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а/о әкімінің аппараты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5095
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а/о әкімінің аппараты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4524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а/о әкімінің аппараты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4977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а/о әкімінің аппараты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4009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а/о әкімінің аппараты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4760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а/о әкімінің аппараты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5213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а/о әкімінің аппараты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а/о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а/о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4135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әкімінің аппараты жинағы: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145514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5331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6747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5350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164175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Арал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он төртінші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92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Инвестициялық жобаларды іске асыруға бағытталған 2009 </w:t>
      </w:r>
      <w:r>
        <w:br/>
      </w:r>
      <w:r>
        <w:rPr>
          <w:rFonts w:ascii="Times New Roman"/>
          <w:b/>
          <w:i w:val="false"/>
          <w:color w:val="000000"/>
        </w:rPr>
        <w:t>
жылға арналған аудан бюджетінің бюджеттік даму бағдарламасының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948"/>
        <w:gridCol w:w="1087"/>
        <w:gridCol w:w="913"/>
        <w:gridCol w:w="913"/>
        <w:gridCol w:w="6470"/>
        <w:gridCol w:w="19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335633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ауылындағы 250 орындық N 81 мектептің құрылысына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Ақбай ауылындағы 200 орындық N 63 мектептің құрылысына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ауылындагы 300 орындық N 82 мектептің құрылысына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ауылындағы 100 орындық N 67 мектептің құрылысына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ауылындағы 140 орындық N 60 мектептің құрылысына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ауылындағы 250 орындық N 61 мектептің құрылысына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ауылдық округінің Ақбасты елді мекенінде тұщытатын қондырғысы бар барлау-эксплуатациялық скважинасын бұрғылау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кентінің сумен жабдықтау желісін қайта құруға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Арал-Сарыбұлақ топтық су құбырының сорғы бекетінен Жақсықылыш қыстағына дейінгі су қубыры жолдарын қайта құрылымдауға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 құрылыс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"Самара-Шымкент-Сексеуіл" автожолын қайта жаңартуға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