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8e76" w14:textId="7638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сегізден жиырма жеті жасқа дейінгі азаматтарды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әкімдігінің 2009 жылғы 06 сәуірдегі N 1249 қаулысы. Қызылорда облысының Әділет департаменті Қызылорда қалалық Әділет басқармасында 2009 жылы 06 сәуірде N 10-1-111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"Белгіленген әскери қызмет мерзімін өткерген мерзімді әскери </w:t>
      </w:r>
      <w:r>
        <w:br/>
      </w:r>
      <w:r>
        <w:rPr>
          <w:rFonts w:ascii="Times New Roman"/>
          <w:b w:val="false"/>
          <w:i w:val="false"/>
          <w:color w:val="000000"/>
          <w:sz w:val="28"/>
        </w:rPr>
        <w:t xml:space="preserve">
қызметтегі әскери қызметшілерді запасқа шығару және Қазақстан Республикасының азаматтарын 2009 жылдың сәуір-маусымында және </w:t>
      </w:r>
      <w:r>
        <w:br/>
      </w:r>
      <w:r>
        <w:rPr>
          <w:rFonts w:ascii="Times New Roman"/>
          <w:b w:val="false"/>
          <w:i w:val="false"/>
          <w:color w:val="000000"/>
          <w:sz w:val="28"/>
        </w:rPr>
        <w:t xml:space="preserve">
қазан-желтоқсанында кезекті мерзімді әскери қызметке шақыру туралы" </w:t>
      </w:r>
      <w:r>
        <w:br/>
      </w:r>
      <w:r>
        <w:rPr>
          <w:rFonts w:ascii="Times New Roman"/>
          <w:b w:val="false"/>
          <w:i w:val="false"/>
          <w:color w:val="000000"/>
          <w:sz w:val="28"/>
        </w:rPr>
        <w:t>
Қазақстан Республикасы Президентінің 2009 жылғы 1 сәуірдегі </w:t>
      </w:r>
      <w:r>
        <w:rPr>
          <w:rFonts w:ascii="Times New Roman"/>
          <w:b w:val="false"/>
          <w:i w:val="false"/>
          <w:color w:val="000000"/>
          <w:sz w:val="28"/>
        </w:rPr>
        <w:t xml:space="preserve">N 779 </w:t>
      </w:r>
      <w:r>
        <w:rPr>
          <w:rFonts w:ascii="Times New Roman"/>
          <w:b w:val="false"/>
          <w:i w:val="false"/>
          <w:color w:val="000000"/>
          <w:sz w:val="28"/>
        </w:rPr>
        <w:t xml:space="preserve">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Қызылорда қаласындағы он сегізден жиырма жеті жасқа дейінгі ер азаматтар 2009 жылдың сәуір-маусымында және қазан-желтоқсанында кезекті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Мерзімді әскери қызметке шақыру жұмысын жүргізу үшін қалалық шақыру комиссиясы (әрі қарай-комиссия) құрылсын және оның құрамы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 жұмыстарының жүргізілу кестесі осы қаулының 2-қосымшасына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4. "Қалалық ішкі істер басқармасы" мемлекеттік мекемесіне (келісім бойынша) мерзімді әскери қызметке шақыру кезінде әскери </w:t>
      </w:r>
      <w:r>
        <w:br/>
      </w:r>
      <w:r>
        <w:rPr>
          <w:rFonts w:ascii="Times New Roman"/>
          <w:b w:val="false"/>
          <w:i w:val="false"/>
          <w:color w:val="000000"/>
          <w:sz w:val="28"/>
        </w:rPr>
        <w:t>
қызметтен өтуде бас тартып, қашып жүрген азаматтардың іздеу салу тобына және шақыру учаскесінде қоғамдық тәртіп сақтауды қамтамасыз ету үшін қалалық ішкі істер басқармасынан полиция қызметкерлерін бөлу ұсынылсын.</w:t>
      </w:r>
      <w:r>
        <w:br/>
      </w:r>
      <w:r>
        <w:rPr>
          <w:rFonts w:ascii="Times New Roman"/>
          <w:b w:val="false"/>
          <w:i w:val="false"/>
          <w:color w:val="000000"/>
          <w:sz w:val="28"/>
        </w:rPr>
        <w:t>
</w:t>
      </w:r>
      <w:r>
        <w:rPr>
          <w:rFonts w:ascii="Times New Roman"/>
          <w:b w:val="false"/>
          <w:i w:val="false"/>
          <w:color w:val="000000"/>
          <w:sz w:val="28"/>
        </w:rPr>
        <w:t>
      5. "Қалалық жұмыспен қамту және әлеуметтік бағдарламалар бөлімі" мемлекеттік мекемесіне Қызылорда қалалық қорғаныс істері жөніндегі басқармасының шақыру учаскесіне көктемгі және күзгі мерзімді әскери қызметке шақыру мерзіміне есепте тұрған жұмыссыз азаматтардың ішінен өз еркімен қоғамдық жұмысқа араласатын 50 (елу) адамнан бөлу мәселесін қарастыру тапсырылсын.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қала әкімінің орынбасары А. Мұхимовқа жүктелсін.</w:t>
      </w:r>
      <w:r>
        <w:br/>
      </w:r>
      <w:r>
        <w:rPr>
          <w:rFonts w:ascii="Times New Roman"/>
          <w:b w:val="false"/>
          <w:i w:val="false"/>
          <w:color w:val="000000"/>
          <w:sz w:val="28"/>
        </w:rPr>
        <w:t>
</w:t>
      </w:r>
      <w:r>
        <w:rPr>
          <w:rFonts w:ascii="Times New Roman"/>
          <w:b w:val="false"/>
          <w:i w:val="false"/>
          <w:color w:val="000000"/>
          <w:sz w:val="28"/>
        </w:rPr>
        <w:t xml:space="preserve">
      7. Осы қаулы алғаш рет ресми жарияланған күннен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both"/>
      </w:pPr>
      <w:r>
        <w:rPr>
          <w:rFonts w:ascii="Times New Roman"/>
          <w:b w:val="false"/>
          <w:i/>
          <w:color w:val="000000"/>
          <w:sz w:val="28"/>
        </w:rPr>
        <w:t>      "КЕЛІСІЛІДІ"</w:t>
      </w:r>
    </w:p>
    <w:p>
      <w:pPr>
        <w:spacing w:after="0"/>
        <w:ind w:left="0"/>
        <w:jc w:val="both"/>
      </w:pPr>
      <w:r>
        <w:rPr>
          <w:rFonts w:ascii="Times New Roman"/>
          <w:b w:val="false"/>
          <w:i/>
          <w:color w:val="000000"/>
          <w:sz w:val="28"/>
        </w:rPr>
        <w:t>      Шамшырақов Сейтек Мирасбекұлы _______________</w:t>
      </w:r>
      <w:r>
        <w:br/>
      </w:r>
      <w:r>
        <w:rPr>
          <w:rFonts w:ascii="Times New Roman"/>
          <w:b w:val="false"/>
          <w:i w:val="false"/>
          <w:color w:val="000000"/>
          <w:sz w:val="28"/>
        </w:rPr>
        <w:t>
</w:t>
      </w:r>
      <w:r>
        <w:rPr>
          <w:rFonts w:ascii="Times New Roman"/>
          <w:b w:val="false"/>
          <w:i/>
          <w:color w:val="000000"/>
          <w:sz w:val="28"/>
        </w:rPr>
        <w:t>      Қызылорда қаласының қорғаныс "___" ______ 2009 жыл</w:t>
      </w:r>
      <w:r>
        <w:br/>
      </w:r>
      <w:r>
        <w:rPr>
          <w:rFonts w:ascii="Times New Roman"/>
          <w:b w:val="false"/>
          <w:i w:val="false"/>
          <w:color w:val="000000"/>
          <w:sz w:val="28"/>
        </w:rPr>
        <w:t>
</w:t>
      </w:r>
      <w:r>
        <w:rPr>
          <w:rFonts w:ascii="Times New Roman"/>
          <w:b w:val="false"/>
          <w:i/>
          <w:color w:val="000000"/>
          <w:sz w:val="28"/>
        </w:rPr>
        <w:t>      істері жөніндегі басқарма бастығы</w:t>
      </w:r>
    </w:p>
    <w:p>
      <w:pPr>
        <w:spacing w:after="0"/>
        <w:ind w:left="0"/>
        <w:jc w:val="both"/>
      </w:pPr>
      <w:r>
        <w:rPr>
          <w:rFonts w:ascii="Times New Roman"/>
          <w:b w:val="false"/>
          <w:i/>
          <w:color w:val="000000"/>
          <w:sz w:val="28"/>
        </w:rPr>
        <w:t>      Мұятов Бахыт Жолшыұлы _______________</w:t>
      </w:r>
      <w:r>
        <w:br/>
      </w:r>
      <w:r>
        <w:rPr>
          <w:rFonts w:ascii="Times New Roman"/>
          <w:b w:val="false"/>
          <w:i w:val="false"/>
          <w:color w:val="000000"/>
          <w:sz w:val="28"/>
        </w:rPr>
        <w:t>
</w:t>
      </w:r>
      <w:r>
        <w:rPr>
          <w:rFonts w:ascii="Times New Roman"/>
          <w:b w:val="false"/>
          <w:i/>
          <w:color w:val="000000"/>
          <w:sz w:val="28"/>
        </w:rPr>
        <w:t>      Қызылорда қалалық ішкі істер "___" ______ 2009 жыл</w:t>
      </w:r>
      <w:r>
        <w:br/>
      </w:r>
      <w:r>
        <w:rPr>
          <w:rFonts w:ascii="Times New Roman"/>
          <w:b w:val="false"/>
          <w:i w:val="false"/>
          <w:color w:val="000000"/>
          <w:sz w:val="28"/>
        </w:rPr>
        <w:t>
</w:t>
      </w:r>
      <w:r>
        <w:rPr>
          <w:rFonts w:ascii="Times New Roman"/>
          <w:b w:val="false"/>
          <w:i/>
          <w:color w:val="000000"/>
          <w:sz w:val="28"/>
        </w:rPr>
        <w:t>      басқармасының бастығы</w:t>
      </w:r>
    </w:p>
    <w:p>
      <w:pPr>
        <w:spacing w:after="0"/>
        <w:ind w:left="0"/>
        <w:jc w:val="both"/>
      </w:pPr>
      <w:r>
        <w:rPr>
          <w:rFonts w:ascii="Times New Roman"/>
          <w:b w:val="false"/>
          <w:i/>
          <w:color w:val="000000"/>
          <w:sz w:val="28"/>
        </w:rPr>
        <w:t>      Тұрсынбаев Серік Сыздықұлы ________________</w:t>
      </w:r>
      <w:r>
        <w:br/>
      </w:r>
      <w:r>
        <w:rPr>
          <w:rFonts w:ascii="Times New Roman"/>
          <w:b w:val="false"/>
          <w:i w:val="false"/>
          <w:color w:val="000000"/>
          <w:sz w:val="28"/>
        </w:rPr>
        <w:t>
</w:t>
      </w:r>
      <w:r>
        <w:rPr>
          <w:rFonts w:ascii="Times New Roman"/>
          <w:b w:val="false"/>
          <w:i/>
          <w:color w:val="000000"/>
          <w:sz w:val="28"/>
        </w:rPr>
        <w:t>      Қалалық N 1 емхана дәрігері "___" _______ 2009 жыл</w:t>
      </w:r>
    </w:p>
    <w:p>
      <w:pPr>
        <w:spacing w:after="0"/>
        <w:ind w:left="0"/>
        <w:jc w:val="both"/>
      </w:pPr>
      <w:r>
        <w:rPr>
          <w:rFonts w:ascii="Times New Roman"/>
          <w:b w:val="false"/>
          <w:i/>
          <w:color w:val="000000"/>
          <w:sz w:val="28"/>
        </w:rPr>
        <w:t>      Алиақбарова Мафура Алакбарқызы ________________</w:t>
      </w:r>
      <w:r>
        <w:br/>
      </w:r>
      <w:r>
        <w:rPr>
          <w:rFonts w:ascii="Times New Roman"/>
          <w:b w:val="false"/>
          <w:i w:val="false"/>
          <w:color w:val="000000"/>
          <w:sz w:val="28"/>
        </w:rPr>
        <w:t>
</w:t>
      </w:r>
      <w:r>
        <w:rPr>
          <w:rFonts w:ascii="Times New Roman"/>
          <w:b w:val="false"/>
          <w:i/>
          <w:color w:val="000000"/>
          <w:sz w:val="28"/>
        </w:rPr>
        <w:t>      Қалалық N 1 емхана медбикесі "___" _______ 2009 жыл</w:t>
      </w:r>
    </w:p>
    <w:p>
      <w:pPr>
        <w:spacing w:after="0"/>
        <w:ind w:left="0"/>
        <w:jc w:val="both"/>
      </w:pPr>
      <w:r>
        <w:rPr>
          <w:rFonts w:ascii="Times New Roman"/>
          <w:b w:val="false"/>
          <w:i w:val="false"/>
          <w:color w:val="000000"/>
          <w:sz w:val="28"/>
        </w:rPr>
        <w:t>Қызылорда қаласы әкімдігінің</w:t>
      </w:r>
      <w:r>
        <w:br/>
      </w:r>
      <w:r>
        <w:rPr>
          <w:rFonts w:ascii="Times New Roman"/>
          <w:b w:val="false"/>
          <w:i w:val="false"/>
          <w:color w:val="000000"/>
          <w:sz w:val="28"/>
        </w:rPr>
        <w:t>
2009 жылғы 06 сәуірдегі N 1249</w:t>
      </w:r>
      <w:r>
        <w:br/>
      </w:r>
      <w:r>
        <w:rPr>
          <w:rFonts w:ascii="Times New Roman"/>
          <w:b w:val="false"/>
          <w:i w:val="false"/>
          <w:color w:val="000000"/>
          <w:sz w:val="28"/>
        </w:rPr>
        <w:t>
қаулысымен бекітілген</w:t>
      </w:r>
      <w:r>
        <w:br/>
      </w:r>
      <w:r>
        <w:rPr>
          <w:rFonts w:ascii="Times New Roman"/>
          <w:b w:val="false"/>
          <w:i w:val="false"/>
          <w:color w:val="000000"/>
          <w:sz w:val="28"/>
        </w:rPr>
        <w:t>
1-қосымша</w:t>
      </w:r>
    </w:p>
    <w:bookmarkStart w:name="z9" w:id="1"/>
    <w:p>
      <w:pPr>
        <w:spacing w:after="0"/>
        <w:ind w:left="0"/>
        <w:jc w:val="left"/>
      </w:pPr>
      <w:r>
        <w:rPr>
          <w:rFonts w:ascii="Times New Roman"/>
          <w:b/>
          <w:i w:val="false"/>
          <w:color w:val="000000"/>
        </w:rPr>
        <w:t xml:space="preserve"> 
Қызылорда қаласында 1982-1991 жылдары туылған азаматтарды 2009-ыншы жылдың сәуір-маусым және қазан-желтоқсан айларында мерзімді әскери қызметке шақыру комиссиясының</w:t>
      </w:r>
      <w:r>
        <w:br/>
      </w:r>
      <w:r>
        <w:rPr>
          <w:rFonts w:ascii="Times New Roman"/>
          <w:b/>
          <w:i w:val="false"/>
          <w:color w:val="000000"/>
        </w:rPr>
        <w:t>
ҚҰРАМЫ</w:t>
      </w:r>
    </w:p>
    <w:bookmarkEnd w:id="1"/>
    <w:p>
      <w:pPr>
        <w:spacing w:after="0"/>
        <w:ind w:left="0"/>
        <w:jc w:val="both"/>
      </w:pPr>
      <w:r>
        <w:rPr>
          <w:rFonts w:ascii="Times New Roman"/>
          <w:b w:val="false"/>
          <w:i w:val="false"/>
          <w:color w:val="ff0000"/>
          <w:sz w:val="28"/>
        </w:rPr>
        <w:t xml:space="preserve">      Ескерту. 1-қосымшаға өзгерту енгізілді - Қызылорда облысы Қызылорда қаласы әкімдігінің 2009.10.02 </w:t>
      </w:r>
      <w:r>
        <w:rPr>
          <w:rFonts w:ascii="Times New Roman"/>
          <w:b w:val="false"/>
          <w:i w:val="false"/>
          <w:color w:val="ff0000"/>
          <w:sz w:val="28"/>
        </w:rPr>
        <w:t>N 1943</w:t>
      </w:r>
      <w:r>
        <w:rPr>
          <w:rFonts w:ascii="Times New Roman"/>
          <w:b w:val="false"/>
          <w:i w:val="false"/>
          <w:color w:val="ff0000"/>
          <w:sz w:val="28"/>
        </w:rPr>
        <w:t xml:space="preserve"> Қаулысымен.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Шамшырақов Сейтек Мирасбекұлы - Қызылорда қаласының қорғаныс істері жөніндегі басқарма бастығы, комиссия төрағасы (келісім бойынша)</w:t>
      </w:r>
      <w:r>
        <w:br/>
      </w:r>
      <w:r>
        <w:rPr>
          <w:rFonts w:ascii="Times New Roman"/>
          <w:b w:val="false"/>
          <w:i w:val="false"/>
          <w:color w:val="000000"/>
          <w:sz w:val="28"/>
        </w:rPr>
        <w:t>
      Мұхимов Абзал Сансызбаевич - қала әкімінің орынбасары,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Мұятов Бахыт Жолшыұлы - Қызылорда қалалық ішкі істер басқармасының бастығы (келісім бойынша);</w:t>
      </w:r>
      <w:r>
        <w:br/>
      </w:r>
      <w:r>
        <w:rPr>
          <w:rFonts w:ascii="Times New Roman"/>
          <w:b w:val="false"/>
          <w:i w:val="false"/>
          <w:color w:val="000000"/>
          <w:sz w:val="28"/>
        </w:rPr>
        <w:t>
      Тұрсынбаев Серік Сыздықұлы - қалалық N 1 емхана дәрігері (келісім бойынша);</w:t>
      </w:r>
      <w:r>
        <w:br/>
      </w:r>
      <w:r>
        <w:rPr>
          <w:rFonts w:ascii="Times New Roman"/>
          <w:b w:val="false"/>
          <w:i w:val="false"/>
          <w:color w:val="000000"/>
          <w:sz w:val="28"/>
        </w:rPr>
        <w:t>
      Алиақбарова Мафура Алакбарқызы - қалалық N 1 емхана медбикесі (келісім бойынша),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