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631a" w14:textId="6e16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әлеуметтік төлемдер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2009 жылғы 16 наурыздағы N 1146 қаулысы. Қызылорда облысының Әділет департаменті Қызылорда қалалық Әділет басқармасында 2009 жылғы 19 наурызда N 10-1-109 тіркелді. Күші жойылды - Қызылорда қалалық әкiмдігінің 2012 жылғы 23 қарашадағы N 4929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қалалық әкiмдігінің 2012.11.23 N 4929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23 қаңтардағы 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"Ұлы Отан соғысының қатысушылары мен </w:t>
      </w:r>
      <w:r>
        <w:rPr>
          <w:rFonts w:ascii="Times New Roman"/>
          <w:b w:val="false"/>
          <w:i w:val="false"/>
          <w:color w:val="000000"/>
          <w:sz w:val="28"/>
        </w:rPr>
        <w:t>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28 сәуірдегі Заңдарына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Ұлы Отан соғысының қатысушылары мен мүгедектеріне, Ұлы Отан соғысында қаза тапқан (қайтыс болған, хабарсыз кеткен) жауынгерлердің екінші рет некеге отырмаған жесірлеріне, концлагердің бұрынғы жасы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тұтқындарына коммуналдық қызметке шығыстарды төлеу үшін 2009 жылдың 1 ақпанынан – 31 желтоқсан аралығында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"Қалалық жұмыспен қамту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бөлімі" мемлекеттік мекемесі осы қаулыдан туындайтын 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әкімінің орынбасары А. Мұхимовқа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ресми жарияланған күнінен бастап он күнтізбелік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 М. ЕРГЕШБАЕВ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