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0ee60" w14:textId="9b0e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қаласының бітірушілеріне арналған Жастар практикасын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 әкімдігінің 2009 жылғы 12 маусымдағы N 14/5 қаулысы. Қарағанды облысы Балқаш қаласының Әділет басқармасында 2009 жылғы 30 маусымда N 8-4-149 тіркелді. Күші жойылды - Қарағанды облысы Приозерск қаласы әкімдігінің 2011 жылғы 11 тамызда N 27/2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Приозерск қаласы әкімдігінің 2011.08.11 N 27/2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Халықты жұмыспен қамту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Заңдарына және Қазақстан Республикасы Үкіметінің 2009 жылғы 6 наурыздағы N 264 "Мемлекеттік басшының 2009 жылғы 6 наурыздағы "Дағдарыстан жаңарту мен дамуға" атты Қазақстан халқына Жолдауын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 азаматтарды жұмысқа орналастыру мүмкіндіктерін ұлғайтуда – колледждер, кәсіптік лицейлердің, жоғары оқу орындарының түлектерінің практикалық тәжірибе, білім алу және машықтану мақсатында, Приозерск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Уәкілетті органға "Приозерск қаласының жұмыспен қамту және әлеуметтік бағдарламалар бөлімі" Мемлекеттік Мекемесі (бұдан әрі жұмыспен қамту бөлімі):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Жоғары оқу орындарының, колледждер мен кәсіптік лицейлердің түлектері арасында жұмыспен қамту бөлімінде тіркелген жұмыссыз жастарды жұмысқа орналастыру үшін Жастар практикасын ұйымдастырсын;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Жұмыссыз жастар үшін кәсіптік дипломнан кейінгі практикасын ұйымдастыруға жұмыс берушімен шарт жасасын;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"Жастар практикасына" қабылданған тұлғалардың айлық еңбекақысы, республикалық бюджеттен бөлінген қаражат есебінен 15000 теңге мөлшерінде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қала әкімінің орынбасары Б.Ә. Қазиеваға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қолданысқа енгізіледі және 2009 жылдың 1 мамырдан бастап 2009 жылдың 31 желтоқсанына дейін пайда болған құқық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Приозерск қаласының әкімі                  Н. Бікіров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