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a36e0" w14:textId="f3a36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2006 жылғы 28 қыркүйектегі ХХХІ-сессиясының "Аз қамтылған азаматтарға тұрғын үйді ұстауға, коммуналдық қызмет көрсету үшін тұрғын үй жәрдемақыларды беру және қалалық телекоммуникация желілерінің абоненттеріне телефон үшін абоненттік ақы тарифтерінің арттырылуына өтемақы берудің Қағидасын бекіту туралы" N 31/303 шешіміне өзгерістер мен толықтырулар енгізу туралы</w:t>
      </w:r>
    </w:p>
    <w:p>
      <w:pPr>
        <w:spacing w:after="0"/>
        <w:ind w:left="0"/>
        <w:jc w:val="both"/>
      </w:pPr>
      <w:r>
        <w:rPr>
          <w:rFonts w:ascii="Times New Roman"/>
          <w:b w:val="false"/>
          <w:i w:val="false"/>
          <w:color w:val="000000"/>
          <w:sz w:val="28"/>
        </w:rPr>
        <w:t>Қарағанды облысы Шет аудандық мәслихатының 2009 жылғы 15 қазандағы N 17/208 шешімі. Қарағанды облысы Шет ауданы Әділет басқармасында 2009 жылғы 26 қазанда N 8-17-83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
      Аудандық Мәслихат</w:t>
      </w:r>
      <w:r>
        <w:rPr>
          <w:rFonts w:ascii="Times New Roman"/>
          <w:b/>
          <w:i w:val="false"/>
          <w:color w:val="000000"/>
          <w:sz w:val="28"/>
        </w:rPr>
        <w:t xml:space="preserve"> ШЕШІМ ЕТТІ:</w:t>
      </w:r>
      <w:r>
        <w:br/>
      </w:r>
      <w:r>
        <w:rPr>
          <w:rFonts w:ascii="Times New Roman"/>
          <w:b w:val="false"/>
          <w:i w:val="false"/>
          <w:color w:val="000000"/>
          <w:sz w:val="28"/>
        </w:rPr>
        <w:t>
</w:t>
      </w:r>
      <w:r>
        <w:rPr>
          <w:rFonts w:ascii="Times New Roman"/>
          <w:b w:val="false"/>
          <w:i w:val="false"/>
          <w:color w:val="000000"/>
          <w:sz w:val="28"/>
        </w:rPr>
        <w:t xml:space="preserve">
      1. Аудандық Мәслихаттың 2006 жылғы 28 қыркүйектегі ХХХІ сессиясының "Аз қамтылған азаматтарға тұрғын үйді ұстауға, коммуналдық қызмет көрсету үшін тұрғын үй жәрдемақыларды беру және қалалық телекоммуникация желілерінің абоненттеріне телефон үшін абоненттік ақы тарифтерінің арттырылуына өтемақы берудің Қағидасын бекіту туралы" </w:t>
      </w:r>
      <w:r>
        <w:rPr>
          <w:rFonts w:ascii="Times New Roman"/>
          <w:b w:val="false"/>
          <w:i w:val="false"/>
          <w:color w:val="000000"/>
          <w:sz w:val="28"/>
        </w:rPr>
        <w:t xml:space="preserve">N 31/303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Тізімінде 2006 жылғы 27 қазанда N 8-17-27 болып тіркелген, аудандық "Заман" газетінің 2006 жылғы 2 қарашадағы N 45 (10.089) санында жарияланған), аудандық Мәслихаттың 2007 жылғы 9 шілдедегі ХХХІХ – сессиясының "Аудандық Мәслихаттың 2006 жылғы 28 қыркүйектегі ХХХІ - сессиясының N 31/303 шешіміне өзгерістер мен толықтырулар енгізу туралы" </w:t>
      </w:r>
      <w:r>
        <w:rPr>
          <w:rFonts w:ascii="Times New Roman"/>
          <w:b w:val="false"/>
          <w:i w:val="false"/>
          <w:color w:val="000000"/>
          <w:sz w:val="28"/>
        </w:rPr>
        <w:t xml:space="preserve">N 39/399 </w:t>
      </w:r>
      <w:r>
        <w:rPr>
          <w:rFonts w:ascii="Times New Roman"/>
          <w:b w:val="false"/>
          <w:i w:val="false"/>
          <w:color w:val="000000"/>
          <w:sz w:val="28"/>
        </w:rPr>
        <w:t>шешімімен</w:t>
      </w:r>
      <w:r>
        <w:rPr>
          <w:rFonts w:ascii="Times New Roman"/>
          <w:b w:val="false"/>
          <w:i w:val="false"/>
          <w:color w:val="000000"/>
          <w:sz w:val="28"/>
        </w:rPr>
        <w:t xml:space="preserve"> өзгерістер мен толықтырулар енгізілген (нормативтік құқықтық актілердің мемлекеттік тіркеу Тізімінде 2007 жылғы 27 шілдеде N 8-17-49 болып тіркелген, аудандық "Заман" газетінің 2007 жылғы 2 тамыздағы N 31 (10.127) санында жарияланған), аудандық Мәслихаттың 2008 жылғы 30 қыркүйектегі VIII – сессиясының "Аудандық Мәслихаттың 2006 жылғы 28 қыркүйектегі ХХХІ - сессиясының N 31/303 "Аз қамтылған азаматтарға тұрғын үйді ұстауға, коммуналдық қызмет көрсету үшін тұрғын үй жәрдемақыларды беру және қалалық телекоммуникация желілерінің абоненттеріне телефон үшін абоненттік ақы тарифтерінің арттырылуына өтемақы берудің Қағидасын бекіту туралы" шешіміне өзгерістер мен толықтырулар енгізу туралы" </w:t>
      </w:r>
      <w:r>
        <w:rPr>
          <w:rFonts w:ascii="Times New Roman"/>
          <w:b w:val="false"/>
          <w:i w:val="false"/>
          <w:color w:val="000000"/>
          <w:sz w:val="28"/>
        </w:rPr>
        <w:t xml:space="preserve">N 8/114 </w:t>
      </w:r>
      <w:r>
        <w:rPr>
          <w:rFonts w:ascii="Times New Roman"/>
          <w:b w:val="false"/>
          <w:i w:val="false"/>
          <w:color w:val="000000"/>
          <w:sz w:val="28"/>
        </w:rPr>
        <w:t>шешімімен</w:t>
      </w:r>
      <w:r>
        <w:rPr>
          <w:rFonts w:ascii="Times New Roman"/>
          <w:b w:val="false"/>
          <w:i w:val="false"/>
          <w:color w:val="000000"/>
          <w:sz w:val="28"/>
        </w:rPr>
        <w:t xml:space="preserve"> өзгерістер мен толықтырулар енгізілген (нормативтік құқықтық актілердің мемлекеттік тіркеу Тізімінде 2008 жылғы 16 қазанда N 8-17-64 болып тіркелген, аудандық "Шет шұғыласы" газетінің 2008 жылғы 23 қазандағы N 45 (10.193) санында жарияланған), мынандай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
      Қағиданың </w:t>
      </w:r>
      <w:r>
        <w:rPr>
          <w:rFonts w:ascii="Times New Roman"/>
          <w:b w:val="false"/>
          <w:i w:val="false"/>
          <w:color w:val="000000"/>
          <w:sz w:val="28"/>
        </w:rPr>
        <w:t>тақырыбы</w:t>
      </w:r>
      <w:r>
        <w:rPr>
          <w:rFonts w:ascii="Times New Roman"/>
          <w:b w:val="false"/>
          <w:i w:val="false"/>
          <w:color w:val="000000"/>
          <w:sz w:val="28"/>
        </w:rPr>
        <w:t xml:space="preserve"> мынандай редакцияда жазылсын:</w:t>
      </w:r>
      <w:r>
        <w:br/>
      </w:r>
      <w:r>
        <w:rPr>
          <w:rFonts w:ascii="Times New Roman"/>
          <w:b w:val="false"/>
          <w:i w:val="false"/>
          <w:color w:val="000000"/>
          <w:sz w:val="28"/>
        </w:rPr>
        <w:t>
      "Тұрғын үй жәрдемақысын беру Қағидасы"</w:t>
      </w:r>
      <w:r>
        <w:br/>
      </w:r>
      <w:r>
        <w:rPr>
          <w:rFonts w:ascii="Times New Roman"/>
          <w:b w:val="false"/>
          <w:i w:val="false"/>
          <w:color w:val="000000"/>
          <w:sz w:val="28"/>
        </w:rPr>
        <w:t>
      Қағиданың бірінші абзацы мынандай редакцияда жазылсын:</w:t>
      </w:r>
      <w:r>
        <w:br/>
      </w:r>
      <w:r>
        <w:rPr>
          <w:rFonts w:ascii="Times New Roman"/>
          <w:b w:val="false"/>
          <w:i w:val="false"/>
          <w:color w:val="000000"/>
          <w:sz w:val="28"/>
        </w:rPr>
        <w:t>
      "Осы Қағида Қазақстан Республикасының "</w:t>
      </w:r>
      <w:r>
        <w:rPr>
          <w:rFonts w:ascii="Times New Roman"/>
          <w:b w:val="false"/>
          <w:i w:val="false"/>
          <w:color w:val="000000"/>
          <w:sz w:val="28"/>
        </w:rPr>
        <w:t>Тұрғын үй қатынастары туралы</w:t>
      </w:r>
      <w:r>
        <w:rPr>
          <w:rFonts w:ascii="Times New Roman"/>
          <w:b w:val="false"/>
          <w:i w:val="false"/>
          <w:color w:val="000000"/>
          <w:sz w:val="28"/>
        </w:rPr>
        <w:t>" 1997 жылғы 16 сәуірдегі,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Заңдарына және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N 512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аз қамтылған азаматтарға тұрғын үй жәрдемақысын беру тәртібін белгілейді."</w:t>
      </w:r>
      <w:r>
        <w:br/>
      </w:r>
      <w:r>
        <w:rPr>
          <w:rFonts w:ascii="Times New Roman"/>
          <w:b w:val="false"/>
          <w:i w:val="false"/>
          <w:color w:val="000000"/>
          <w:sz w:val="28"/>
        </w:rPr>
        <w:t>
      1 тармақтың 1) тармақшасы мынандай редакцияда жазылсын:</w:t>
      </w:r>
      <w:r>
        <w:br/>
      </w:r>
      <w:r>
        <w:rPr>
          <w:rFonts w:ascii="Times New Roman"/>
          <w:b w:val="false"/>
          <w:i w:val="false"/>
          <w:color w:val="000000"/>
          <w:sz w:val="28"/>
        </w:rPr>
        <w:t>
      "1) тұрғын үй жәрдемақысы - аз қамтылған азаматтарға тұрғын үйді ұстауға, сонымен қоса кондоминиум нысандарының жалпы мүліктерін күрделі жөндеуге, коммуналдық қызметтер төлемдері үшін берілетін жәрдемақы және әлеуметтік тұрғыдан қорғалатын азаматтарға телекоммуникация қызметтерін көрсеткені үшін абоненттік төлемақы тарифінің көтерілуіне төленетін өтемақы."</w:t>
      </w:r>
      <w:r>
        <w:br/>
      </w:r>
      <w:r>
        <w:rPr>
          <w:rFonts w:ascii="Times New Roman"/>
          <w:b w:val="false"/>
          <w:i w:val="false"/>
          <w:color w:val="000000"/>
          <w:sz w:val="28"/>
        </w:rPr>
        <w:t>
      2, 9, 23 тармақтардағы және 18 тармақтың 8) тармақшасындағы "қалалық" сөзі алынып тасталсын.</w:t>
      </w:r>
      <w:r>
        <w:br/>
      </w:r>
      <w:r>
        <w:rPr>
          <w:rFonts w:ascii="Times New Roman"/>
          <w:b w:val="false"/>
          <w:i w:val="false"/>
          <w:color w:val="000000"/>
          <w:sz w:val="28"/>
        </w:rPr>
        <w:t>
      3 тармақ мынандай мазмұндағы 4) тармақшамен толықтырылсын:</w:t>
      </w:r>
      <w:r>
        <w:br/>
      </w:r>
      <w:r>
        <w:rPr>
          <w:rFonts w:ascii="Times New Roman"/>
          <w:b w:val="false"/>
          <w:i w:val="false"/>
          <w:color w:val="000000"/>
          <w:sz w:val="28"/>
        </w:rPr>
        <w:t>
      "4) абоненттік төлемақы тарифінің көтерілуіне өтемақы төлеудің мөлшері қолданыстағы абоненттік төлемақы мен 2004 жылғы қыркүйекте қолданылған абоненттік төлемақы арасындағы айырма ретінде."</w:t>
      </w:r>
      <w:r>
        <w:br/>
      </w:r>
      <w:r>
        <w:rPr>
          <w:rFonts w:ascii="Times New Roman"/>
          <w:b w:val="false"/>
          <w:i w:val="false"/>
          <w:color w:val="000000"/>
          <w:sz w:val="28"/>
        </w:rPr>
        <w:t>
      18 тармақтағы "уәкілетті органға" деген сөздерден кейін "немесе кенттің, ауылдық (селолық) округтың әкіміне және тұрғылықты жері бойынша халыққа қызмет көрсету орталығына"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2. Осы шешім алғашқы рет ресми жарияланған күнінен бастап он күнтізбелік күн өткен соң қолданысқа енгізіледі және 2009 жылдың 1 қазанынан туындаған қатынастарға қолданылады.</w:t>
      </w:r>
    </w:p>
    <w:p>
      <w:pPr>
        <w:spacing w:after="0"/>
        <w:ind w:left="0"/>
        <w:jc w:val="both"/>
      </w:pPr>
      <w:r>
        <w:rPr>
          <w:rFonts w:ascii="Times New Roman"/>
          <w:b w:val="false"/>
          <w:i/>
          <w:color w:val="000000"/>
          <w:sz w:val="28"/>
        </w:rPr>
        <w:t>      Сессия төрағасы                            Т. Әбеуов</w:t>
      </w:r>
    </w:p>
    <w:p>
      <w:pPr>
        <w:spacing w:after="0"/>
        <w:ind w:left="0"/>
        <w:jc w:val="both"/>
      </w:pPr>
      <w:r>
        <w:rPr>
          <w:rFonts w:ascii="Times New Roman"/>
          <w:b w:val="false"/>
          <w:i/>
          <w:color w:val="000000"/>
          <w:sz w:val="28"/>
        </w:rPr>
        <w:t>      Аудандық Мәслихаттың хатшысы               Р. Мақсұтов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