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7693a" w14:textId="35769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 мәслихатының 2009 жылғы 21 желтоқсандағы N 275 шешімі. Қарағанды облысы Сәтбаев қаласының Әділет басқармасында 2009 жылғы 25 желтоқсанда N 8-6-93 тіркелді. Қолданылу мерзімінің өтуіне байланысты күші жойылды (Қарағанды облысы Сәтбаев қалалық мәслихатының 2011 жылғы 12 сәуірдегі N 94/5-5 хатымен)</w:t>
      </w:r>
    </w:p>
    <w:p>
      <w:pPr>
        <w:spacing w:after="0"/>
        <w:ind w:left="0"/>
        <w:jc w:val="both"/>
      </w:pPr>
      <w:r>
        <w:rPr>
          <w:rFonts w:ascii="Times New Roman"/>
          <w:b w:val="false"/>
          <w:i/>
          <w:color w:val="800000"/>
          <w:sz w:val="28"/>
        </w:rPr>
        <w:t>      Ескерту. Қолданылу мерзімінің өтуіне байланысты күші жойылды (Қарағанды облысы Сәтбаев қалалық мәслихатының 2011.04.12 N 94/5-5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2009 жылғы 7 желтоқсандағы "2010 – 2012 жылдарға арналған республикалық бюджет туралы"</w:t>
      </w:r>
      <w:r>
        <w:rPr>
          <w:rFonts w:ascii="Times New Roman"/>
          <w:b w:val="false"/>
          <w:i w:val="false"/>
          <w:color w:val="000000"/>
          <w:sz w:val="28"/>
        </w:rPr>
        <w:t xml:space="preserve"> Заңына</w:t>
      </w:r>
      <w:r>
        <w:rPr>
          <w:rFonts w:ascii="Times New Roman"/>
          <w:b w:val="false"/>
          <w:i w:val="false"/>
          <w:color w:val="000000"/>
          <w:sz w:val="28"/>
        </w:rPr>
        <w:t xml:space="preserve"> және Қарағанды облыстық Мәслихатының 2009 жылғы 12 желтоқсандағы XXI сессиясының "2010 – 2012 жылдарға арналған облыстық бюджет туралы" N 262 </w:t>
      </w:r>
      <w:r>
        <w:rPr>
          <w:rFonts w:ascii="Times New Roman"/>
          <w:b w:val="false"/>
          <w:i w:val="false"/>
          <w:color w:val="000000"/>
          <w:sz w:val="28"/>
        </w:rPr>
        <w:t>шешіміне</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2010 – 2012 жылдарға арналған қалалық бюджет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оның ішінде 2010 жылға мынадай көлемде бекітілсін:</w:t>
      </w:r>
      <w:r>
        <w:br/>
      </w:r>
      <w:r>
        <w:rPr>
          <w:rFonts w:ascii="Times New Roman"/>
          <w:b w:val="false"/>
          <w:i w:val="false"/>
          <w:color w:val="000000"/>
          <w:sz w:val="28"/>
        </w:rPr>
        <w:t>
      1) кірістер –</w:t>
      </w:r>
      <w:r>
        <w:rPr>
          <w:rFonts w:ascii="Times New Roman"/>
          <w:b w:val="false"/>
          <w:i w:val="false"/>
          <w:color w:val="000000"/>
          <w:sz w:val="28"/>
        </w:rPr>
        <w:t xml:space="preserve"> 2 млрд. 869 млн. 412 мың теңге</w:t>
      </w:r>
      <w:r>
        <w:rPr>
          <w:rFonts w:ascii="Times New Roman"/>
          <w:b w:val="false"/>
          <w:i w:val="false"/>
          <w:color w:val="000000"/>
          <w:sz w:val="28"/>
        </w:rPr>
        <w:t>, оның ішінде:</w:t>
      </w:r>
      <w:r>
        <w:br/>
      </w:r>
      <w:r>
        <w:rPr>
          <w:rFonts w:ascii="Times New Roman"/>
          <w:b w:val="false"/>
          <w:i w:val="false"/>
          <w:color w:val="000000"/>
          <w:sz w:val="28"/>
        </w:rPr>
        <w:t xml:space="preserve">
      салықтық түсімдер </w:t>
      </w:r>
      <w:r>
        <w:rPr>
          <w:rFonts w:ascii="Times New Roman"/>
          <w:b w:val="false"/>
          <w:i w:val="false"/>
          <w:color w:val="000000"/>
          <w:sz w:val="28"/>
        </w:rPr>
        <w:t>– 727 млн. 871 мың теңге;</w:t>
      </w:r>
      <w:r>
        <w:br/>
      </w:r>
      <w:r>
        <w:rPr>
          <w:rFonts w:ascii="Times New Roman"/>
          <w:b w:val="false"/>
          <w:i w:val="false"/>
          <w:color w:val="000000"/>
          <w:sz w:val="28"/>
        </w:rPr>
        <w:t>
      салықтық емес түсімдер – 5 млн. 200 мың теңге;</w:t>
      </w:r>
      <w:r>
        <w:br/>
      </w:r>
      <w:r>
        <w:rPr>
          <w:rFonts w:ascii="Times New Roman"/>
          <w:b w:val="false"/>
          <w:i w:val="false"/>
          <w:color w:val="000000"/>
          <w:sz w:val="28"/>
        </w:rPr>
        <w:t xml:space="preserve">
      негізгі капиталды сатудан түсетін түсімдер – </w:t>
      </w:r>
      <w:r>
        <w:rPr>
          <w:rFonts w:ascii="Times New Roman"/>
          <w:b w:val="false"/>
          <w:i w:val="false"/>
          <w:color w:val="000000"/>
          <w:sz w:val="28"/>
        </w:rPr>
        <w:t>4 млн. 447 мың</w:t>
      </w:r>
      <w:r>
        <w:rPr>
          <w:rFonts w:ascii="Times New Roman"/>
          <w:b w:val="false"/>
          <w:i w:val="false"/>
          <w:color w:val="000000"/>
          <w:sz w:val="28"/>
        </w:rPr>
        <w:t xml:space="preserve"> теңге;</w:t>
      </w:r>
      <w:r>
        <w:br/>
      </w:r>
      <w:r>
        <w:rPr>
          <w:rFonts w:ascii="Times New Roman"/>
          <w:b w:val="false"/>
          <w:i w:val="false"/>
          <w:color w:val="000000"/>
          <w:sz w:val="28"/>
        </w:rPr>
        <w:t>
      ресми трансферттердің түсімдері –</w:t>
      </w:r>
      <w:r>
        <w:rPr>
          <w:rFonts w:ascii="Times New Roman"/>
          <w:b w:val="false"/>
          <w:i w:val="false"/>
          <w:color w:val="000000"/>
          <w:sz w:val="28"/>
        </w:rPr>
        <w:t xml:space="preserve"> 2 млрд. 131 млн. 894 мың</w:t>
      </w:r>
      <w:r>
        <w:rPr>
          <w:rFonts w:ascii="Times New Roman"/>
          <w:b w:val="false"/>
          <w:i w:val="false"/>
          <w:color w:val="000000"/>
          <w:sz w:val="28"/>
        </w:rPr>
        <w:t xml:space="preserve"> теңге;</w:t>
      </w:r>
      <w:r>
        <w:br/>
      </w:r>
      <w:r>
        <w:rPr>
          <w:rFonts w:ascii="Times New Roman"/>
          <w:b w:val="false"/>
          <w:i w:val="false"/>
          <w:color w:val="000000"/>
          <w:sz w:val="28"/>
        </w:rPr>
        <w:t>
      2) шығындар –</w:t>
      </w:r>
      <w:r>
        <w:rPr>
          <w:rFonts w:ascii="Times New Roman"/>
          <w:b w:val="false"/>
          <w:i w:val="false"/>
          <w:color w:val="000000"/>
          <w:sz w:val="28"/>
        </w:rPr>
        <w:t xml:space="preserve"> 2 млрд. 933 млн. 694 мың теңге;</w:t>
      </w:r>
      <w:r>
        <w:br/>
      </w:r>
      <w:r>
        <w:rPr>
          <w:rFonts w:ascii="Times New Roman"/>
          <w:b w:val="false"/>
          <w:i w:val="false"/>
          <w:color w:val="000000"/>
          <w:sz w:val="28"/>
        </w:rPr>
        <w:t>
      3) таза бюджеттік несиелендіру – 0 мың теңге;</w:t>
      </w:r>
      <w:r>
        <w:br/>
      </w:r>
      <w:r>
        <w:rPr>
          <w:rFonts w:ascii="Times New Roman"/>
          <w:b w:val="false"/>
          <w:i w:val="false"/>
          <w:color w:val="000000"/>
          <w:sz w:val="28"/>
        </w:rPr>
        <w:t>
      бюджеттік несиелер – 0 мың теңге;</w:t>
      </w:r>
      <w:r>
        <w:br/>
      </w:r>
      <w:r>
        <w:rPr>
          <w:rFonts w:ascii="Times New Roman"/>
          <w:b w:val="false"/>
          <w:i w:val="false"/>
          <w:color w:val="000000"/>
          <w:sz w:val="28"/>
        </w:rPr>
        <w:t>
      бюджеттік несиелерді өтеу – 0 мың теңге;</w:t>
      </w:r>
      <w:r>
        <w:br/>
      </w:r>
      <w:r>
        <w:rPr>
          <w:rFonts w:ascii="Times New Roman"/>
          <w:b w:val="false"/>
          <w:i w:val="false"/>
          <w:color w:val="000000"/>
          <w:sz w:val="28"/>
        </w:rPr>
        <w:t xml:space="preserve">
      4) қаржы активтерімен жасалатын операциялар бойынша сальдо –  </w:t>
      </w:r>
      <w:r>
        <w:rPr>
          <w:rFonts w:ascii="Times New Roman"/>
          <w:b w:val="false"/>
          <w:i w:val="false"/>
          <w:color w:val="000000"/>
          <w:sz w:val="28"/>
        </w:rPr>
        <w:t xml:space="preserve">25 млн. </w:t>
      </w:r>
      <w:r>
        <w:rPr>
          <w:rFonts w:ascii="Times New Roman"/>
          <w:b w:val="false"/>
          <w:i w:val="false"/>
          <w:color w:val="000000"/>
          <w:sz w:val="28"/>
        </w:rPr>
        <w:t>теңге, оның ішінде:</w:t>
      </w:r>
      <w:r>
        <w:br/>
      </w:r>
      <w:r>
        <w:rPr>
          <w:rFonts w:ascii="Times New Roman"/>
          <w:b w:val="false"/>
          <w:i w:val="false"/>
          <w:color w:val="000000"/>
          <w:sz w:val="28"/>
        </w:rPr>
        <w:t xml:space="preserve">
      қаржы активтерін сатып алу – </w:t>
      </w:r>
      <w:r>
        <w:rPr>
          <w:rFonts w:ascii="Times New Roman"/>
          <w:b w:val="false"/>
          <w:i w:val="false"/>
          <w:color w:val="000000"/>
          <w:sz w:val="28"/>
        </w:rPr>
        <w:t>25 млн.</w:t>
      </w:r>
      <w:r>
        <w:rPr>
          <w:rFonts w:ascii="Times New Roman"/>
          <w:b w:val="false"/>
          <w:i w:val="false"/>
          <w:color w:val="000000"/>
          <w:sz w:val="28"/>
        </w:rPr>
        <w:t xml:space="preserve">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xml:space="preserve">
      5) бюджет дефициті (профициті) </w:t>
      </w:r>
      <w:r>
        <w:rPr>
          <w:rFonts w:ascii="Times New Roman"/>
          <w:b w:val="false"/>
          <w:i w:val="false"/>
          <w:color w:val="000000"/>
          <w:sz w:val="28"/>
        </w:rPr>
        <w:t>– алу 89 млн. 282 мың теңге;</w:t>
      </w:r>
      <w:r>
        <w:br/>
      </w:r>
      <w:r>
        <w:rPr>
          <w:rFonts w:ascii="Times New Roman"/>
          <w:b w:val="false"/>
          <w:i w:val="false"/>
          <w:color w:val="000000"/>
          <w:sz w:val="28"/>
        </w:rPr>
        <w:t xml:space="preserve">
      6) бюджет дефицитін (профицитін пайдалану) қаржыландыру </w:t>
      </w:r>
      <w:r>
        <w:rPr>
          <w:rFonts w:ascii="Times New Roman"/>
          <w:b w:val="false"/>
          <w:i w:val="false"/>
          <w:color w:val="000000"/>
          <w:sz w:val="28"/>
        </w:rPr>
        <w:t>– 89 млн. 282 мың теңге, оның ішінде:</w:t>
      </w:r>
      <w:r>
        <w:br/>
      </w:r>
      <w:r>
        <w:rPr>
          <w:rFonts w:ascii="Times New Roman"/>
          <w:b w:val="false"/>
          <w:i w:val="false"/>
          <w:color w:val="000000"/>
          <w:sz w:val="28"/>
        </w:rPr>
        <w:t>
      қарыздар түсімдері – 0 мың теңге;</w:t>
      </w:r>
      <w:r>
        <w:br/>
      </w:r>
      <w:r>
        <w:rPr>
          <w:rFonts w:ascii="Times New Roman"/>
          <w:b w:val="false"/>
          <w:i w:val="false"/>
          <w:color w:val="000000"/>
          <w:sz w:val="28"/>
        </w:rPr>
        <w:t>
      қарыздарды өтеу – 0 мың теңге;</w:t>
      </w:r>
      <w:r>
        <w:br/>
      </w:r>
      <w:r>
        <w:rPr>
          <w:rFonts w:ascii="Times New Roman"/>
          <w:b w:val="false"/>
          <w:i w:val="false"/>
          <w:color w:val="000000"/>
          <w:sz w:val="28"/>
        </w:rPr>
        <w:t>
      бюджеттік қаражаттардың пайдаланылған қалдықтары –</w:t>
      </w:r>
      <w:r>
        <w:rPr>
          <w:rFonts w:ascii="Times New Roman"/>
          <w:b w:val="false"/>
          <w:i w:val="false"/>
          <w:color w:val="000000"/>
          <w:sz w:val="28"/>
        </w:rPr>
        <w:t xml:space="preserve"> 89 млн. 282 мың теңге.</w:t>
      </w:r>
      <w:r>
        <w:br/>
      </w:r>
      <w:r>
        <w:rPr>
          <w:rFonts w:ascii="Times New Roman"/>
          <w:b w:val="false"/>
          <w:i w:val="false"/>
          <w:color w:val="000000"/>
          <w:sz w:val="28"/>
        </w:rPr>
        <w:t>
</w:t>
      </w:r>
      <w:r>
        <w:rPr>
          <w:rFonts w:ascii="Times New Roman"/>
          <w:b w:val="false"/>
          <w:i/>
          <w:color w:val="800000"/>
          <w:sz w:val="28"/>
        </w:rPr>
        <w:t xml:space="preserve">      Ескерту. 1-тармаққа өзгерту енгізілді - Қарағанды облысы Сәтбаев қаласы мәслихатының 2010.03.17 </w:t>
      </w:r>
      <w:r>
        <w:rPr>
          <w:rFonts w:ascii="Times New Roman"/>
          <w:b w:val="false"/>
          <w:i w:val="false"/>
          <w:color w:val="000000"/>
          <w:sz w:val="28"/>
        </w:rPr>
        <w:t>N 296</w:t>
      </w:r>
      <w:r>
        <w:rPr>
          <w:rFonts w:ascii="Times New Roman"/>
          <w:b w:val="false"/>
          <w:i/>
          <w:color w:val="800000"/>
          <w:sz w:val="28"/>
        </w:rPr>
        <w:t xml:space="preserve"> (2010.01.01 бастап қолданысқа енеді); 2010.04.14 </w:t>
      </w:r>
      <w:r>
        <w:rPr>
          <w:rFonts w:ascii="Times New Roman"/>
          <w:b w:val="false"/>
          <w:i w:val="false"/>
          <w:color w:val="000000"/>
          <w:sz w:val="28"/>
        </w:rPr>
        <w:t>N 308</w:t>
      </w:r>
      <w:r>
        <w:rPr>
          <w:rFonts w:ascii="Times New Roman"/>
          <w:b w:val="false"/>
          <w:i/>
          <w:color w:val="800000"/>
          <w:sz w:val="28"/>
        </w:rPr>
        <w:t xml:space="preserve"> (2010.01.01 бастап қолданысқа енеді); 2010.09.14 </w:t>
      </w:r>
      <w:r>
        <w:rPr>
          <w:rFonts w:ascii="Times New Roman"/>
          <w:b w:val="false"/>
          <w:i w:val="false"/>
          <w:color w:val="000000"/>
          <w:sz w:val="28"/>
        </w:rPr>
        <w:t>N 360</w:t>
      </w:r>
      <w:r>
        <w:rPr>
          <w:rFonts w:ascii="Times New Roman"/>
          <w:b w:val="false"/>
          <w:i/>
          <w:color w:val="800000"/>
          <w:sz w:val="28"/>
        </w:rPr>
        <w:t xml:space="preserve"> (2010.01.01 бастап қолданысқа енеді); 2010.11.08 </w:t>
      </w:r>
      <w:r>
        <w:rPr>
          <w:rFonts w:ascii="Times New Roman"/>
          <w:b w:val="false"/>
          <w:i w:val="false"/>
          <w:color w:val="000000"/>
          <w:sz w:val="28"/>
        </w:rPr>
        <w:t>N 372</w:t>
      </w:r>
      <w:r>
        <w:rPr>
          <w:rFonts w:ascii="Times New Roman"/>
          <w:b w:val="false"/>
          <w:i/>
          <w:color w:val="800000"/>
          <w:sz w:val="28"/>
        </w:rPr>
        <w:t xml:space="preserve"> (2010.01.01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2. 2010 жылға арналған қалалық бюджетке кірістерді бөлу нормативтері келесі мөлшерлерде белгіленсін:</w:t>
      </w:r>
      <w:r>
        <w:br/>
      </w:r>
      <w:r>
        <w:rPr>
          <w:rFonts w:ascii="Times New Roman"/>
          <w:b w:val="false"/>
          <w:i w:val="false"/>
          <w:color w:val="000000"/>
          <w:sz w:val="28"/>
        </w:rPr>
        <w:t xml:space="preserve">
      1) жеке табыс салығы бойынша – </w:t>
      </w:r>
      <w:r>
        <w:rPr>
          <w:rFonts w:ascii="Times New Roman"/>
          <w:b w:val="false"/>
          <w:i w:val="false"/>
          <w:color w:val="000000"/>
          <w:sz w:val="28"/>
        </w:rPr>
        <w:t>5 пайыз</w:t>
      </w:r>
      <w:r>
        <w:rPr>
          <w:rFonts w:ascii="Times New Roman"/>
          <w:b w:val="false"/>
          <w:i w:val="false"/>
          <w:color w:val="000000"/>
          <w:sz w:val="28"/>
        </w:rPr>
        <w:t>;</w:t>
      </w:r>
      <w:r>
        <w:br/>
      </w:r>
      <w:r>
        <w:rPr>
          <w:rFonts w:ascii="Times New Roman"/>
          <w:b w:val="false"/>
          <w:i w:val="false"/>
          <w:color w:val="000000"/>
          <w:sz w:val="28"/>
        </w:rPr>
        <w:t xml:space="preserve">
      2) әлеуметтік салық бойынша – </w:t>
      </w:r>
      <w:r>
        <w:rPr>
          <w:rFonts w:ascii="Times New Roman"/>
          <w:b w:val="false"/>
          <w:i w:val="false"/>
          <w:color w:val="000000"/>
          <w:sz w:val="28"/>
        </w:rPr>
        <w:t>5 пайыз</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800000"/>
          <w:sz w:val="28"/>
        </w:rPr>
        <w:t xml:space="preserve">      Ескерту. 2-тармаққа өзгерту енгізілді - Қарағанды облысы Сәтбаев қаласы мәслихатының 2010.09.14 </w:t>
      </w:r>
      <w:r>
        <w:rPr>
          <w:rFonts w:ascii="Times New Roman"/>
          <w:b w:val="false"/>
          <w:i w:val="false"/>
          <w:color w:val="000000"/>
          <w:sz w:val="28"/>
        </w:rPr>
        <w:t>N 360</w:t>
      </w:r>
      <w:r>
        <w:rPr>
          <w:rFonts w:ascii="Times New Roman"/>
          <w:b w:val="false"/>
          <w:i/>
          <w:color w:val="80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3. Қалалық бюджет кірістерінің құрамында қарастырылғаны ескерілсін:</w:t>
      </w:r>
      <w:r>
        <w:br/>
      </w:r>
      <w:r>
        <w:rPr>
          <w:rFonts w:ascii="Times New Roman"/>
          <w:b w:val="false"/>
          <w:i w:val="false"/>
          <w:color w:val="000000"/>
          <w:sz w:val="28"/>
        </w:rPr>
        <w:t>
      республикалық бюджеттен бөлінген ағымдағы нысаналы трансферттер:</w:t>
      </w:r>
      <w:r>
        <w:br/>
      </w:r>
      <w:r>
        <w:rPr>
          <w:rFonts w:ascii="Times New Roman"/>
          <w:b w:val="false"/>
          <w:i w:val="false"/>
          <w:color w:val="000000"/>
          <w:sz w:val="28"/>
        </w:rPr>
        <w:t>
      жаңадан іске қосылатын білім беру объектілерін ұстауға</w:t>
      </w:r>
      <w:r>
        <w:rPr>
          <w:rFonts w:ascii="Times New Roman"/>
          <w:b w:val="false"/>
          <w:i w:val="false"/>
          <w:color w:val="000000"/>
          <w:sz w:val="28"/>
        </w:rPr>
        <w:t xml:space="preserve"> – 149 млн. 660 мың теңге;</w:t>
      </w:r>
      <w:r>
        <w:br/>
      </w:r>
      <w:r>
        <w:rPr>
          <w:rFonts w:ascii="Times New Roman"/>
          <w:b w:val="false"/>
          <w:i w:val="false"/>
          <w:color w:val="000000"/>
          <w:sz w:val="28"/>
        </w:rPr>
        <w:t xml:space="preserve">
      негізгі орта және жалпы орта білім беретін мемлекеттік мекемелердегі физика, химия және биология кабинеттерін оқу жабдығымен жарақтандыруға – </w:t>
      </w:r>
      <w:r>
        <w:rPr>
          <w:rFonts w:ascii="Times New Roman"/>
          <w:b w:val="false"/>
          <w:i w:val="false"/>
          <w:color w:val="000000"/>
          <w:sz w:val="28"/>
        </w:rPr>
        <w:t>8 млн. 190 мың</w:t>
      </w:r>
      <w:r>
        <w:rPr>
          <w:rFonts w:ascii="Times New Roman"/>
          <w:b w:val="false"/>
          <w:i w:val="false"/>
          <w:color w:val="000000"/>
          <w:sz w:val="28"/>
        </w:rPr>
        <w:t xml:space="preserve"> теңге;</w:t>
      </w:r>
      <w:r>
        <w:br/>
      </w:r>
      <w:r>
        <w:rPr>
          <w:rFonts w:ascii="Times New Roman"/>
          <w:b w:val="false"/>
          <w:i w:val="false"/>
          <w:color w:val="000000"/>
          <w:sz w:val="28"/>
        </w:rPr>
        <w:t xml:space="preserve">
      бастауыш, негізгі орта және жалпы орта білім беретін мемлекеттік мекемелерде лингафондық және мультимедиялық кабинеттер құруға – </w:t>
      </w:r>
      <w:r>
        <w:rPr>
          <w:rFonts w:ascii="Times New Roman"/>
          <w:b w:val="false"/>
          <w:i w:val="false"/>
          <w:color w:val="000000"/>
          <w:sz w:val="28"/>
        </w:rPr>
        <w:t>5 млн. 537 мың</w:t>
      </w:r>
      <w:r>
        <w:rPr>
          <w:rFonts w:ascii="Times New Roman"/>
          <w:b w:val="false"/>
          <w:i w:val="false"/>
          <w:color w:val="000000"/>
          <w:sz w:val="28"/>
        </w:rPr>
        <w:t xml:space="preserve"> теңге;</w:t>
      </w:r>
      <w:r>
        <w:br/>
      </w:r>
      <w:r>
        <w:rPr>
          <w:rFonts w:ascii="Times New Roman"/>
          <w:b w:val="false"/>
          <w:i w:val="false"/>
          <w:color w:val="000000"/>
          <w:sz w:val="28"/>
        </w:rPr>
        <w:t>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 6 млн. 579 мың теңге;</w:t>
      </w:r>
      <w:r>
        <w:br/>
      </w:r>
      <w:r>
        <w:rPr>
          <w:rFonts w:ascii="Times New Roman"/>
          <w:b w:val="false"/>
          <w:i w:val="false"/>
          <w:color w:val="000000"/>
          <w:sz w:val="28"/>
        </w:rPr>
        <w:t>
      әлеуметтік жұмыс орындары және жастар тәжірибесі бағдарламасын кеңейтуге – 6 млн. 360 мың теңге;</w:t>
      </w:r>
      <w:r>
        <w:br/>
      </w:r>
      <w:r>
        <w:rPr>
          <w:rFonts w:ascii="Times New Roman"/>
          <w:b w:val="false"/>
          <w:i w:val="false"/>
          <w:color w:val="000000"/>
          <w:sz w:val="28"/>
        </w:rPr>
        <w:t xml:space="preserve">
      Ұлы Отан соғысының қатысушылары мен мүгедектеріне Ұлы Отан соғысындағы жеңістің 65 жылдығына орай жол жүруін қамтамасыз етуге – </w:t>
      </w:r>
      <w:r>
        <w:rPr>
          <w:rFonts w:ascii="Times New Roman"/>
          <w:b w:val="false"/>
          <w:i w:val="false"/>
          <w:color w:val="000000"/>
          <w:sz w:val="28"/>
        </w:rPr>
        <w:t>87 мың</w:t>
      </w:r>
      <w:r>
        <w:rPr>
          <w:rFonts w:ascii="Times New Roman"/>
          <w:b w:val="false"/>
          <w:i w:val="false"/>
          <w:color w:val="000000"/>
          <w:sz w:val="28"/>
        </w:rPr>
        <w:t xml:space="preserve"> теңге;</w:t>
      </w:r>
      <w:r>
        <w:br/>
      </w:r>
      <w:r>
        <w:rPr>
          <w:rFonts w:ascii="Times New Roman"/>
          <w:b w:val="false"/>
          <w:i w:val="false"/>
          <w:color w:val="000000"/>
          <w:sz w:val="28"/>
        </w:rPr>
        <w:t xml:space="preserve">
      Ұлы Отан соғысының қатысушылары мен мүгедектеріне Ұлы Отан соғысындағы жеңістің 65 жылдығына орай біржолғы материалдық көмек төлеуге </w:t>
      </w:r>
      <w:r>
        <w:rPr>
          <w:rFonts w:ascii="Times New Roman"/>
          <w:b w:val="false"/>
          <w:i w:val="false"/>
          <w:color w:val="000000"/>
          <w:sz w:val="28"/>
        </w:rPr>
        <w:t>– 16 млн. 675 мың теңге;</w:t>
      </w:r>
      <w:r>
        <w:br/>
      </w:r>
      <w:r>
        <w:rPr>
          <w:rFonts w:ascii="Times New Roman"/>
          <w:b w:val="false"/>
          <w:i w:val="false"/>
          <w:color w:val="000000"/>
          <w:sz w:val="28"/>
        </w:rPr>
        <w:t>
      ветеринария саласындағы жергілікті атқарушы органдардың бөлімшелерін ұстауға –</w:t>
      </w:r>
      <w:r>
        <w:rPr>
          <w:rFonts w:ascii="Times New Roman"/>
          <w:b w:val="false"/>
          <w:i w:val="false"/>
          <w:color w:val="000000"/>
          <w:sz w:val="28"/>
        </w:rPr>
        <w:t xml:space="preserve"> 3 млн. 082 мың теңге;</w:t>
      </w:r>
      <w:r>
        <w:br/>
      </w:r>
      <w:r>
        <w:rPr>
          <w:rFonts w:ascii="Times New Roman"/>
          <w:b w:val="false"/>
          <w:i w:val="false"/>
          <w:color w:val="000000"/>
          <w:sz w:val="28"/>
        </w:rPr>
        <w:t xml:space="preserve">
      эпизоотияға қарсы іс-шараларды </w:t>
      </w:r>
      <w:r>
        <w:rPr>
          <w:rFonts w:ascii="Times New Roman"/>
          <w:b w:val="false"/>
          <w:i w:val="false"/>
          <w:color w:val="000000"/>
          <w:sz w:val="28"/>
        </w:rPr>
        <w:t>жүргізуге – 2 млн. 906 мың теңге;</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 199 мың теңге;</w:t>
      </w:r>
      <w:r>
        <w:br/>
      </w:r>
      <w:r>
        <w:rPr>
          <w:rFonts w:ascii="Times New Roman"/>
          <w:b w:val="false"/>
          <w:i w:val="false"/>
          <w:color w:val="000000"/>
          <w:sz w:val="28"/>
        </w:rPr>
        <w:t>
      республикалық бюджеттен бөлінген нысаналы даму трансферттері:</w:t>
      </w:r>
      <w:r>
        <w:br/>
      </w:r>
      <w:r>
        <w:rPr>
          <w:rFonts w:ascii="Times New Roman"/>
          <w:b w:val="false"/>
          <w:i w:val="false"/>
          <w:color w:val="000000"/>
          <w:sz w:val="28"/>
        </w:rPr>
        <w:t xml:space="preserve">
      Қазақстан Республикасындағы 2008 – 2010 жылдарға арналған тұрғын үй құрылысының мемлекеттік </w:t>
      </w:r>
      <w:r>
        <w:rPr>
          <w:rFonts w:ascii="Times New Roman"/>
          <w:b w:val="false"/>
          <w:i w:val="false"/>
          <w:color w:val="000000"/>
          <w:sz w:val="28"/>
        </w:rPr>
        <w:t>бағдарламасына</w:t>
      </w:r>
      <w:r>
        <w:rPr>
          <w:rFonts w:ascii="Times New Roman"/>
          <w:b w:val="false"/>
          <w:i w:val="false"/>
          <w:color w:val="000000"/>
          <w:sz w:val="28"/>
        </w:rPr>
        <w:t xml:space="preserve"> сәйкес инженерлік-коммуникациялық инфрақұрылымды дамытуға және жайластыруға – </w:t>
      </w:r>
      <w:r>
        <w:rPr>
          <w:rFonts w:ascii="Times New Roman"/>
          <w:b w:val="false"/>
          <w:i w:val="false"/>
          <w:color w:val="000000"/>
          <w:sz w:val="28"/>
        </w:rPr>
        <w:t>29 млн. 954 мың</w:t>
      </w:r>
      <w:r>
        <w:rPr>
          <w:rFonts w:ascii="Times New Roman"/>
          <w:b w:val="false"/>
          <w:i w:val="false"/>
          <w:color w:val="000000"/>
          <w:sz w:val="28"/>
        </w:rPr>
        <w:t xml:space="preserve"> теңге;</w:t>
      </w:r>
      <w:r>
        <w:br/>
      </w:r>
      <w:r>
        <w:rPr>
          <w:rFonts w:ascii="Times New Roman"/>
          <w:b w:val="false"/>
          <w:i w:val="false"/>
          <w:color w:val="000000"/>
          <w:sz w:val="28"/>
        </w:rPr>
        <w:t xml:space="preserve">
      Қазақстан Республикасындағы 2008 – 2010 жылдарға арналған тұрғын үй құрылысының мемлекеттік </w:t>
      </w:r>
      <w:r>
        <w:rPr>
          <w:rFonts w:ascii="Times New Roman"/>
          <w:b w:val="false"/>
          <w:i w:val="false"/>
          <w:color w:val="000000"/>
          <w:sz w:val="28"/>
        </w:rPr>
        <w:t>бағдарламасына</w:t>
      </w:r>
      <w:r>
        <w:rPr>
          <w:rFonts w:ascii="Times New Roman"/>
          <w:b w:val="false"/>
          <w:i w:val="false"/>
          <w:color w:val="000000"/>
          <w:sz w:val="28"/>
        </w:rPr>
        <w:t xml:space="preserve"> сәйкес мемлекеттік коммуналдық тұрғын үй қорының тұрғын үйін салуға және (немесе) сатып алуға – 22 млн. теңге.</w:t>
      </w:r>
      <w:r>
        <w:br/>
      </w:r>
      <w:r>
        <w:rPr>
          <w:rFonts w:ascii="Times New Roman"/>
          <w:b w:val="false"/>
          <w:i w:val="false"/>
          <w:color w:val="000000"/>
          <w:sz w:val="28"/>
        </w:rPr>
        <w:t>
</w:t>
      </w:r>
      <w:r>
        <w:rPr>
          <w:rFonts w:ascii="Times New Roman"/>
          <w:b w:val="false"/>
          <w:i/>
          <w:color w:val="800000"/>
          <w:sz w:val="28"/>
        </w:rPr>
        <w:t xml:space="preserve">      Ескерту. 3-тармаққа өзгерту енгізілді - Қарағанды облысы Сәтбаев қаласы мәслихатының 2010.04.14 </w:t>
      </w:r>
      <w:r>
        <w:rPr>
          <w:rFonts w:ascii="Times New Roman"/>
          <w:b w:val="false"/>
          <w:i w:val="false"/>
          <w:color w:val="000000"/>
          <w:sz w:val="28"/>
        </w:rPr>
        <w:t>N 308</w:t>
      </w:r>
      <w:r>
        <w:rPr>
          <w:rFonts w:ascii="Times New Roman"/>
          <w:b w:val="false"/>
          <w:i/>
          <w:color w:val="800000"/>
          <w:sz w:val="28"/>
        </w:rPr>
        <w:t xml:space="preserve"> (2010.01.01 бастап қолданысқа енеді); 2010.09.14 </w:t>
      </w:r>
      <w:r>
        <w:rPr>
          <w:rFonts w:ascii="Times New Roman"/>
          <w:b w:val="false"/>
          <w:i w:val="false"/>
          <w:color w:val="000000"/>
          <w:sz w:val="28"/>
        </w:rPr>
        <w:t>N 360</w:t>
      </w:r>
      <w:r>
        <w:rPr>
          <w:rFonts w:ascii="Times New Roman"/>
          <w:b w:val="false"/>
          <w:i/>
          <w:color w:val="800000"/>
          <w:sz w:val="28"/>
        </w:rPr>
        <w:t xml:space="preserve"> (2010.01.01 бастап қолданысқа енеді); 2010.11.08 </w:t>
      </w:r>
      <w:r>
        <w:rPr>
          <w:rFonts w:ascii="Times New Roman"/>
          <w:b w:val="false"/>
          <w:i w:val="false"/>
          <w:color w:val="000000"/>
          <w:sz w:val="28"/>
        </w:rPr>
        <w:t>N 372</w:t>
      </w:r>
      <w:r>
        <w:rPr>
          <w:rFonts w:ascii="Times New Roman"/>
          <w:b w:val="false"/>
          <w:i/>
          <w:color w:val="800000"/>
          <w:sz w:val="28"/>
        </w:rPr>
        <w:t xml:space="preserve"> (2010.01.01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xml:space="preserve">
      4. 2010 жылға арналған қалалық бюджет шығыстарының құрамында республикалық бюджеттен жаңадан іске қосылатын білім беру объектілерін ұстауға </w:t>
      </w:r>
      <w:r>
        <w:rPr>
          <w:rFonts w:ascii="Times New Roman"/>
          <w:b w:val="false"/>
          <w:i w:val="false"/>
          <w:color w:val="000000"/>
          <w:sz w:val="28"/>
        </w:rPr>
        <w:t>149 млн. 660 мың теңге</w:t>
      </w:r>
      <w:r>
        <w:rPr>
          <w:rFonts w:ascii="Times New Roman"/>
          <w:b w:val="false"/>
          <w:i w:val="false"/>
          <w:color w:val="000000"/>
          <w:sz w:val="28"/>
        </w:rPr>
        <w:t xml:space="preserve"> сомасында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color w:val="800000"/>
          <w:sz w:val="28"/>
        </w:rPr>
        <w:t xml:space="preserve">      Ескерту. 4-тармаққа өзгерту енгізілді - Қарағанды облысы Сәтбаев қаласы мәслихатының 2010.04.14 </w:t>
      </w:r>
      <w:r>
        <w:rPr>
          <w:rFonts w:ascii="Times New Roman"/>
          <w:b w:val="false"/>
          <w:i w:val="false"/>
          <w:color w:val="000000"/>
          <w:sz w:val="28"/>
        </w:rPr>
        <w:t>N 308</w:t>
      </w:r>
      <w:r>
        <w:rPr>
          <w:rFonts w:ascii="Times New Roman"/>
          <w:b w:val="false"/>
          <w:i/>
          <w:color w:val="80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xml:space="preserve">
      5. 2010 жылға арналған қалалық бюджет шығыстарының құрамында республикалық бюджеттен негізгі орта және жалпы орта білім беретін мемлекеттік мекемелердегі физика, химия және биология кабинеттерін оқу жабдығымен жарақтандыруға </w:t>
      </w:r>
      <w:r>
        <w:rPr>
          <w:rFonts w:ascii="Times New Roman"/>
          <w:b w:val="false"/>
          <w:i w:val="false"/>
          <w:color w:val="000000"/>
          <w:sz w:val="28"/>
        </w:rPr>
        <w:t>8 млн. 190 мың</w:t>
      </w:r>
      <w:r>
        <w:rPr>
          <w:rFonts w:ascii="Times New Roman"/>
          <w:b w:val="false"/>
          <w:i w:val="false"/>
          <w:color w:val="000000"/>
          <w:sz w:val="28"/>
        </w:rPr>
        <w:t xml:space="preserve"> теңге сомасында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color w:val="800000"/>
          <w:sz w:val="28"/>
        </w:rPr>
        <w:t xml:space="preserve">      Ескерту. 5-тармаққа өзгерту енгізілді - Қарағанды облысы Сәтбаев қаласы мәслихатының 2010.11.08 </w:t>
      </w:r>
      <w:r>
        <w:rPr>
          <w:rFonts w:ascii="Times New Roman"/>
          <w:b w:val="false"/>
          <w:i w:val="false"/>
          <w:color w:val="000000"/>
          <w:sz w:val="28"/>
        </w:rPr>
        <w:t>N 372</w:t>
      </w:r>
      <w:r>
        <w:rPr>
          <w:rFonts w:ascii="Times New Roman"/>
          <w:b w:val="false"/>
          <w:i/>
          <w:color w:val="80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xml:space="preserve">
      6. 2010 жылға арналған қалалық бюджет шығыстарының құрамында республикалық бюджеттен бастауыш, негізгі орта және жалпы орта білім беретін мемлекеттік мекемелерінде лингафондық және мультимедиялық кабинеттер құруға </w:t>
      </w:r>
      <w:r>
        <w:rPr>
          <w:rFonts w:ascii="Times New Roman"/>
          <w:b w:val="false"/>
          <w:i w:val="false"/>
          <w:color w:val="000000"/>
          <w:sz w:val="28"/>
        </w:rPr>
        <w:t>5 млн. 537 мың</w:t>
      </w:r>
      <w:r>
        <w:rPr>
          <w:rFonts w:ascii="Times New Roman"/>
          <w:b w:val="false"/>
          <w:i w:val="false"/>
          <w:color w:val="000000"/>
          <w:sz w:val="28"/>
        </w:rPr>
        <w:t xml:space="preserve"> теңге сомасында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color w:val="800000"/>
          <w:sz w:val="28"/>
        </w:rPr>
        <w:t xml:space="preserve">      Ескерту. 6-тармаққа өзгерту енгізілді - Қарағанды облысы Сәтбаев қаласы мәслихатының 2010.11.08 </w:t>
      </w:r>
      <w:r>
        <w:rPr>
          <w:rFonts w:ascii="Times New Roman"/>
          <w:b w:val="false"/>
          <w:i w:val="false"/>
          <w:color w:val="000000"/>
          <w:sz w:val="28"/>
        </w:rPr>
        <w:t>N 372</w:t>
      </w:r>
      <w:r>
        <w:rPr>
          <w:rFonts w:ascii="Times New Roman"/>
          <w:b w:val="false"/>
          <w:i/>
          <w:color w:val="80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7. 2010 жылға арналған қалалық бюджет шығыстарының құрамында республикалық бюджеттен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6 млн. 579 мың теңге сомасында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8. 2010 жылға арналған қалалық бюджет шығыстарының құрамында республикалық бюджеттен әлеуметтік жұмыс орындары және жастар тәжірибесі бағдарламасын кеңейтуге 6 млн. 360 мың теңге сомасында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xml:space="preserve">
      9. 2010 жылға арналған қалалық бюджет шығыстарының құрамында республикалық бюджеттен Ұлы Отан соғысының қатысушылары мен мүгедектеріне Ұлы Отан соғысындағы Жеңістің 65 жылдығына орай жол жүруін қамтамасыз етуге </w:t>
      </w:r>
      <w:r>
        <w:rPr>
          <w:rFonts w:ascii="Times New Roman"/>
          <w:b w:val="false"/>
          <w:i w:val="false"/>
          <w:color w:val="000000"/>
          <w:sz w:val="28"/>
        </w:rPr>
        <w:t>87 мың</w:t>
      </w:r>
      <w:r>
        <w:rPr>
          <w:rFonts w:ascii="Times New Roman"/>
          <w:b w:val="false"/>
          <w:i w:val="false"/>
          <w:color w:val="000000"/>
          <w:sz w:val="28"/>
        </w:rPr>
        <w:t xml:space="preserve"> теңге сомасында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color w:val="800000"/>
          <w:sz w:val="28"/>
        </w:rPr>
        <w:t xml:space="preserve">      Ескерту. 9-тармаққа өзгерту енгізілді - Қарағанды облысы Сәтбаев қаласы мәслихатының 2010.11.08 </w:t>
      </w:r>
      <w:r>
        <w:rPr>
          <w:rFonts w:ascii="Times New Roman"/>
          <w:b w:val="false"/>
          <w:i w:val="false"/>
          <w:color w:val="000000"/>
          <w:sz w:val="28"/>
        </w:rPr>
        <w:t>N 372</w:t>
      </w:r>
      <w:r>
        <w:rPr>
          <w:rFonts w:ascii="Times New Roman"/>
          <w:b w:val="false"/>
          <w:i/>
          <w:color w:val="80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xml:space="preserve">
      10. 2010 жылға арналған қалалық бюджет шығыстарының құрамында республикалық бюджеттен Ұлы Отан соғысының қатысушылары мен мүгедектеріне Ұлы Отан соғысындағы Жеңістің 65 жылдығына орай біржолғы материалдық көмек </w:t>
      </w:r>
      <w:r>
        <w:rPr>
          <w:rFonts w:ascii="Times New Roman"/>
          <w:b w:val="false"/>
          <w:i w:val="false"/>
          <w:color w:val="000000"/>
          <w:sz w:val="28"/>
        </w:rPr>
        <w:t>төлеуге 16 млн. 675 мың теңге сомасында</w:t>
      </w:r>
      <w:r>
        <w:rPr>
          <w:rFonts w:ascii="Times New Roman"/>
          <w:b w:val="false"/>
          <w:i w:val="false"/>
          <w:color w:val="000000"/>
          <w:sz w:val="28"/>
        </w:rPr>
        <w:t xml:space="preserve">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color w:val="800000"/>
          <w:sz w:val="28"/>
        </w:rPr>
        <w:t xml:space="preserve">      Ескерту. 10-тармаққа өзгерту енгізілді - Қарағанды облысы Сәтбаев қаласы мәслихатының 2010.04.14 </w:t>
      </w:r>
      <w:r>
        <w:rPr>
          <w:rFonts w:ascii="Times New Roman"/>
          <w:b w:val="false"/>
          <w:i w:val="false"/>
          <w:color w:val="000000"/>
          <w:sz w:val="28"/>
        </w:rPr>
        <w:t>N 308</w:t>
      </w:r>
      <w:r>
        <w:rPr>
          <w:rFonts w:ascii="Times New Roman"/>
          <w:b w:val="false"/>
          <w:i/>
          <w:color w:val="80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11. 2010 жылға арналған қалалық бюджет шығыстарының құрамында республикалық бюджеттен ветеринария саласындағы жергілікті атқарушы органдардың бөлімшелерін ұстауға</w:t>
      </w:r>
      <w:r>
        <w:rPr>
          <w:rFonts w:ascii="Times New Roman"/>
          <w:b w:val="false"/>
          <w:i w:val="false"/>
          <w:color w:val="000000"/>
          <w:sz w:val="28"/>
        </w:rPr>
        <w:t xml:space="preserve"> 3 млн. 082 мың теңге</w:t>
      </w:r>
      <w:r>
        <w:rPr>
          <w:rFonts w:ascii="Times New Roman"/>
          <w:b w:val="false"/>
          <w:i w:val="false"/>
          <w:color w:val="000000"/>
          <w:sz w:val="28"/>
        </w:rPr>
        <w:t xml:space="preserve"> сомасында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color w:val="800000"/>
          <w:sz w:val="28"/>
        </w:rPr>
        <w:t xml:space="preserve">      Ескерту. 11-тармаққа өзгерту енгізілді - Қарағанды облысы Сәтбаев қаласы мәслихатының 2010.04.14 </w:t>
      </w:r>
      <w:r>
        <w:rPr>
          <w:rFonts w:ascii="Times New Roman"/>
          <w:b w:val="false"/>
          <w:i w:val="false"/>
          <w:color w:val="000000"/>
          <w:sz w:val="28"/>
        </w:rPr>
        <w:t>N 308</w:t>
      </w:r>
      <w:r>
        <w:rPr>
          <w:rFonts w:ascii="Times New Roman"/>
          <w:b w:val="false"/>
          <w:i/>
          <w:color w:val="80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xml:space="preserve">
      12. 2010 жылға арналған қалалық бюджет шығыстарының құрамында республикалық бюджеттен эпизоотияға қарсы іс-шараларды </w:t>
      </w:r>
      <w:r>
        <w:rPr>
          <w:rFonts w:ascii="Times New Roman"/>
          <w:b w:val="false"/>
          <w:i w:val="false"/>
          <w:color w:val="000000"/>
          <w:sz w:val="28"/>
        </w:rPr>
        <w:t>жүргізуге 2 млн. 906 мың теңге сомасында ағымдағы нысаналы трансферттер</w:t>
      </w:r>
      <w:r>
        <w:rPr>
          <w:rFonts w:ascii="Times New Roman"/>
          <w:b w:val="false"/>
          <w:i w:val="false"/>
          <w:color w:val="000000"/>
          <w:sz w:val="28"/>
        </w:rPr>
        <w:t xml:space="preserve"> қарастырылғаны ескерілсін.</w:t>
      </w:r>
      <w:r>
        <w:br/>
      </w:r>
      <w:r>
        <w:rPr>
          <w:rFonts w:ascii="Times New Roman"/>
          <w:b w:val="false"/>
          <w:i w:val="false"/>
          <w:color w:val="000000"/>
          <w:sz w:val="28"/>
        </w:rPr>
        <w:t>
</w:t>
      </w:r>
      <w:r>
        <w:rPr>
          <w:rFonts w:ascii="Times New Roman"/>
          <w:b w:val="false"/>
          <w:i/>
          <w:color w:val="800000"/>
          <w:sz w:val="28"/>
        </w:rPr>
        <w:t xml:space="preserve">      Ескерту. 12-тармаққа өзгерту енгізілді - Қарағанды облысы Сәтбаев қаласы мәслихатының 2010.04.14 </w:t>
      </w:r>
      <w:r>
        <w:rPr>
          <w:rFonts w:ascii="Times New Roman"/>
          <w:b w:val="false"/>
          <w:i w:val="false"/>
          <w:color w:val="000000"/>
          <w:sz w:val="28"/>
        </w:rPr>
        <w:t>N 308</w:t>
      </w:r>
      <w:r>
        <w:rPr>
          <w:rFonts w:ascii="Times New Roman"/>
          <w:b w:val="false"/>
          <w:i/>
          <w:color w:val="80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13. 2010 жылға арналған қалалық бюджет шығыстарының құрамында республикалық бюджеттен ауылдық елді мекендердің әлеуметтік сала мамандарын әлеуметтік қолдау шараларын іске асыру үшін 199 мың теңге сомасында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xml:space="preserve">
      14. 2010 жылға арналған қалалық бюджет шығыстарының құрамында республикалық бюджеттен Қазақстан Республикасындағы 2008 – 2010 жылдарға арналған тұрғын үй құрылысының мемлекеттік бағдарламасына сәйкес инженерлік-коммуникациялық инфрақұрылымды дамытуға және жайластыруға </w:t>
      </w:r>
      <w:r>
        <w:rPr>
          <w:rFonts w:ascii="Times New Roman"/>
          <w:b w:val="false"/>
          <w:i w:val="false"/>
          <w:color w:val="000000"/>
          <w:sz w:val="28"/>
        </w:rPr>
        <w:t>29 млн. 954 мың</w:t>
      </w:r>
      <w:r>
        <w:rPr>
          <w:rFonts w:ascii="Times New Roman"/>
          <w:b w:val="false"/>
          <w:i w:val="false"/>
          <w:color w:val="000000"/>
          <w:sz w:val="28"/>
        </w:rPr>
        <w:t xml:space="preserve"> теңге сомасында дамуға арналған нысаналы трансферттер қарастырылғаны ескерілсін.</w:t>
      </w:r>
      <w:r>
        <w:br/>
      </w:r>
      <w:r>
        <w:rPr>
          <w:rFonts w:ascii="Times New Roman"/>
          <w:b w:val="false"/>
          <w:i w:val="false"/>
          <w:color w:val="000000"/>
          <w:sz w:val="28"/>
        </w:rPr>
        <w:t>
</w:t>
      </w:r>
      <w:r>
        <w:rPr>
          <w:rFonts w:ascii="Times New Roman"/>
          <w:b w:val="false"/>
          <w:i/>
          <w:color w:val="800000"/>
          <w:sz w:val="28"/>
        </w:rPr>
        <w:t xml:space="preserve">      Ескерту. 14-тармаққа өзгерту енгізілді - Қарағанды облысы Сәтбаев қаласы мәслихатының 2010.09.14 </w:t>
      </w:r>
      <w:r>
        <w:rPr>
          <w:rFonts w:ascii="Times New Roman"/>
          <w:b w:val="false"/>
          <w:i w:val="false"/>
          <w:color w:val="000000"/>
          <w:sz w:val="28"/>
        </w:rPr>
        <w:t>N 360</w:t>
      </w:r>
      <w:r>
        <w:rPr>
          <w:rFonts w:ascii="Times New Roman"/>
          <w:b w:val="false"/>
          <w:i/>
          <w:color w:val="80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xml:space="preserve">
      15. 2010 жылға арналған қалалық бюджет шығыстарының құрамында республикалық бюджеттен Қазақстан Республикасының 2008 – 2010 жылдарға арналған тұрғын үй құрылысының мемлекеттік </w:t>
      </w:r>
      <w:r>
        <w:rPr>
          <w:rFonts w:ascii="Times New Roman"/>
          <w:b w:val="false"/>
          <w:i w:val="false"/>
          <w:color w:val="000000"/>
          <w:sz w:val="28"/>
        </w:rPr>
        <w:t>бағдарламасына</w:t>
      </w:r>
      <w:r>
        <w:rPr>
          <w:rFonts w:ascii="Times New Roman"/>
          <w:b w:val="false"/>
          <w:i w:val="false"/>
          <w:color w:val="000000"/>
          <w:sz w:val="28"/>
        </w:rPr>
        <w:t xml:space="preserve"> сәйкес мемлекеттік коммуналдық тұрғын үй қорының тұрғын үйін салуға 22 млн. теңге сомасында дамуға арналған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xml:space="preserve">
      16. 2010 жылға арналған қалалық бюджеттің құрамында Жезқазған кентінің бюджеттік бағдарламаларының тізбесі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17. Қалалық бюджеттен қаржыландырылатын денсаулық сақтаудың, білім берудің, мәдениеттің және спорттың ауылдық (селолық) жерлерде жұмыс істейтін азаматтық қызметшілеріне осындай қызмет түрлерімен қала жағдайында айналысатын азаматтық қызметшілердің лауазымдық жалақылары мен тарифтік ставкаларымен салыстырғанда лауазымдық жалақылары мен тарифтік ставкаларын 2010 жылы жиырма бес пайызға арттыру белгіленсін.</w:t>
      </w:r>
      <w:r>
        <w:br/>
      </w:r>
      <w:r>
        <w:rPr>
          <w:rFonts w:ascii="Times New Roman"/>
          <w:b w:val="false"/>
          <w:i w:val="false"/>
          <w:color w:val="000000"/>
          <w:sz w:val="28"/>
        </w:rPr>
        <w:t>
</w:t>
      </w:r>
      <w:r>
        <w:rPr>
          <w:rFonts w:ascii="Times New Roman"/>
          <w:b w:val="false"/>
          <w:i w:val="false"/>
          <w:color w:val="000000"/>
          <w:sz w:val="28"/>
        </w:rPr>
        <w:t xml:space="preserve">
      18. 2010 жылға арналған Сәтбаев қаласы әкімдігінің резерві </w:t>
      </w:r>
      <w:r>
        <w:rPr>
          <w:rFonts w:ascii="Times New Roman"/>
          <w:b w:val="false"/>
          <w:i w:val="false"/>
          <w:color w:val="000000"/>
          <w:sz w:val="28"/>
        </w:rPr>
        <w:t xml:space="preserve">3 млн. 837 мың </w:t>
      </w:r>
      <w:r>
        <w:rPr>
          <w:rFonts w:ascii="Times New Roman"/>
          <w:b w:val="false"/>
          <w:i w:val="false"/>
          <w:color w:val="000000"/>
          <w:sz w:val="28"/>
        </w:rPr>
        <w:t>теңге сомасында бекітілсін.</w:t>
      </w:r>
      <w:r>
        <w:br/>
      </w:r>
      <w:r>
        <w:rPr>
          <w:rFonts w:ascii="Times New Roman"/>
          <w:b w:val="false"/>
          <w:i w:val="false"/>
          <w:color w:val="000000"/>
          <w:sz w:val="28"/>
        </w:rPr>
        <w:t>
</w:t>
      </w:r>
      <w:r>
        <w:rPr>
          <w:rFonts w:ascii="Times New Roman"/>
          <w:b w:val="false"/>
          <w:i/>
          <w:color w:val="800000"/>
          <w:sz w:val="28"/>
        </w:rPr>
        <w:t xml:space="preserve">      Ескерту. 18-тармаққа өзгерту енгізілді - Қарағанды облысы Сәтбаев қаласы мәслихатының 2010.09.14 </w:t>
      </w:r>
      <w:r>
        <w:rPr>
          <w:rFonts w:ascii="Times New Roman"/>
          <w:b w:val="false"/>
          <w:i w:val="false"/>
          <w:color w:val="000000"/>
          <w:sz w:val="28"/>
        </w:rPr>
        <w:t>N 360</w:t>
      </w:r>
      <w:r>
        <w:rPr>
          <w:rFonts w:ascii="Times New Roman"/>
          <w:b w:val="false"/>
          <w:i/>
          <w:color w:val="800000"/>
          <w:sz w:val="28"/>
        </w:rPr>
        <w:t xml:space="preserve"> (2010.01.01 бастап қолданысқа енеді); 2010.11.08 </w:t>
      </w:r>
      <w:r>
        <w:rPr>
          <w:rFonts w:ascii="Times New Roman"/>
          <w:b w:val="false"/>
          <w:i w:val="false"/>
          <w:color w:val="000000"/>
          <w:sz w:val="28"/>
        </w:rPr>
        <w:t>N 372</w:t>
      </w:r>
      <w:r>
        <w:rPr>
          <w:rFonts w:ascii="Times New Roman"/>
          <w:b w:val="false"/>
          <w:i/>
          <w:color w:val="800000"/>
          <w:sz w:val="28"/>
        </w:rPr>
        <w:t xml:space="preserve"> (2010.01.01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xml:space="preserve">
      19. 2010 жылға арналған қалалық бюджетті атқару барысында  </w:t>
      </w:r>
      <w:r>
        <w:rPr>
          <w:rFonts w:ascii="Times New Roman"/>
          <w:b w:val="false"/>
          <w:i w:val="false"/>
          <w:color w:val="000000"/>
          <w:sz w:val="28"/>
        </w:rPr>
        <w:t xml:space="preserve">5-қосымшаға </w:t>
      </w:r>
      <w:r>
        <w:rPr>
          <w:rFonts w:ascii="Times New Roman"/>
          <w:b w:val="false"/>
          <w:i w:val="false"/>
          <w:color w:val="000000"/>
          <w:sz w:val="28"/>
        </w:rPr>
        <w:t>сәйкес жергілікті бюджеттік бағдарламалар секвестерлеуге жатпайды деп белгіленсін.</w:t>
      </w:r>
      <w:r>
        <w:br/>
      </w:r>
      <w:r>
        <w:rPr>
          <w:rFonts w:ascii="Times New Roman"/>
          <w:b w:val="false"/>
          <w:i w:val="false"/>
          <w:color w:val="000000"/>
          <w:sz w:val="28"/>
        </w:rPr>
        <w:t>
</w:t>
      </w:r>
      <w:r>
        <w:rPr>
          <w:rFonts w:ascii="Times New Roman"/>
          <w:b w:val="false"/>
          <w:i w:val="false"/>
          <w:color w:val="000000"/>
          <w:sz w:val="28"/>
        </w:rPr>
        <w:t>
      20. Осы шешім 2010 жылғы 1 қаңтардан бастап қолданысқа енгізіледі.</w:t>
      </w:r>
    </w:p>
    <w:p>
      <w:pPr>
        <w:spacing w:after="0"/>
        <w:ind w:left="0"/>
        <w:jc w:val="both"/>
      </w:pPr>
      <w:r>
        <w:rPr>
          <w:rFonts w:ascii="Times New Roman"/>
          <w:b w:val="false"/>
          <w:i/>
          <w:color w:val="000000"/>
          <w:sz w:val="28"/>
        </w:rPr>
        <w:t>      Сессия төрайымы                            М. Бойчук</w:t>
      </w:r>
    </w:p>
    <w:p>
      <w:pPr>
        <w:spacing w:after="0"/>
        <w:ind w:left="0"/>
        <w:jc w:val="both"/>
      </w:pPr>
      <w:r>
        <w:rPr>
          <w:rFonts w:ascii="Times New Roman"/>
          <w:b w:val="false"/>
          <w:i/>
          <w:color w:val="000000"/>
          <w:sz w:val="28"/>
        </w:rPr>
        <w:t>      Қалалық мәслихат хатшысы                   С. Имамбай</w:t>
      </w:r>
    </w:p>
    <w:p>
      <w:pPr>
        <w:spacing w:after="0"/>
        <w:ind w:left="0"/>
        <w:jc w:val="both"/>
      </w:pPr>
      <w:r>
        <w:rPr>
          <w:rFonts w:ascii="Times New Roman"/>
          <w:b w:val="false"/>
          <w:i w:val="false"/>
          <w:color w:val="000000"/>
          <w:sz w:val="28"/>
        </w:rPr>
        <w:t>
</w:t>
      </w:r>
      <w:r>
        <w:rPr>
          <w:rFonts w:ascii="Times New Roman"/>
          <w:b w:val="false"/>
          <w:i w:val="false"/>
          <w:color w:val="000000"/>
          <w:sz w:val="28"/>
        </w:rPr>
        <w:t>
Сәтбаев қалалық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ХХIIІ сессиясының N 275 шешіміне</w:t>
      </w:r>
      <w:r>
        <w:br/>
      </w:r>
      <w:r>
        <w:rPr>
          <w:rFonts w:ascii="Times New Roman"/>
          <w:b w:val="false"/>
          <w:i w:val="false"/>
          <w:color w:val="000000"/>
          <w:sz w:val="28"/>
        </w:rPr>
        <w:t>
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қалалық бюджет</w:t>
      </w:r>
    </w:p>
    <w:p>
      <w:pPr>
        <w:spacing w:after="0"/>
        <w:ind w:left="0"/>
        <w:jc w:val="both"/>
      </w:pPr>
      <w:r>
        <w:rPr>
          <w:rFonts w:ascii="Times New Roman"/>
          <w:b w:val="false"/>
          <w:i/>
          <w:color w:val="800000"/>
          <w:sz w:val="28"/>
        </w:rPr>
        <w:t xml:space="preserve">      Ескерту. 1-қосымша жаңа редакцияда - Қарағанды облысы Сәтбаев қаласы мәслихатының 2010.11.08 N 372 (2010.01.01 бастап қолданысқа енеді) </w:t>
      </w:r>
      <w:r>
        <w:rPr>
          <w:rFonts w:ascii="Times New Roman"/>
          <w:b w:val="false"/>
          <w:i w:val="false"/>
          <w:color w:val="000000"/>
          <w:sz w:val="28"/>
        </w:rPr>
        <w:t>шешімімен</w:t>
      </w:r>
      <w:r>
        <w:rPr>
          <w:rFonts w:ascii="Times New Roman"/>
          <w:b w:val="false"/>
          <w:i/>
          <w:color w:val="8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626"/>
        <w:gridCol w:w="462"/>
        <w:gridCol w:w="10618"/>
        <w:gridCol w:w="1791"/>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Санаты</w:t>
            </w:r>
          </w:p>
        </w:tc>
        <w:tc>
          <w:tcPr>
            <w:tcW w:w="179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15" w:hRule="atLeast"/>
        </w:trPr>
        <w:tc>
          <w:tcPr>
            <w:tcW w:w="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 Кірістер</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2869412</w:t>
            </w:r>
          </w:p>
        </w:tc>
      </w:tr>
      <w:tr>
        <w:trPr>
          <w:trHeight w:val="315" w:hRule="atLeast"/>
        </w:trPr>
        <w:tc>
          <w:tcPr>
            <w:tcW w:w="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Салықтық түсімдер</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727871</w:t>
            </w:r>
          </w:p>
        </w:tc>
      </w:tr>
      <w:tr>
        <w:trPr>
          <w:trHeight w:val="315" w:hRule="atLeast"/>
        </w:trPr>
        <w:tc>
          <w:tcPr>
            <w:tcW w:w="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Табыс салығы</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84507</w:t>
            </w:r>
          </w:p>
        </w:tc>
      </w:tr>
      <w:tr>
        <w:trPr>
          <w:trHeight w:val="315" w:hRule="atLeast"/>
        </w:trPr>
        <w:tc>
          <w:tcPr>
            <w:tcW w:w="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Жеке табыс салығы</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84507</w:t>
            </w:r>
          </w:p>
        </w:tc>
      </w:tr>
      <w:tr>
        <w:trPr>
          <w:trHeight w:val="315" w:hRule="atLeast"/>
        </w:trPr>
        <w:tc>
          <w:tcPr>
            <w:tcW w:w="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салық</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11062</w:t>
            </w:r>
          </w:p>
        </w:tc>
      </w:tr>
      <w:tr>
        <w:trPr>
          <w:trHeight w:val="315" w:hRule="atLeast"/>
        </w:trPr>
        <w:tc>
          <w:tcPr>
            <w:tcW w:w="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Әлеуметтік салық</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11062</w:t>
            </w:r>
          </w:p>
        </w:tc>
      </w:tr>
      <w:tr>
        <w:trPr>
          <w:trHeight w:val="315" w:hRule="atLeast"/>
        </w:trPr>
        <w:tc>
          <w:tcPr>
            <w:tcW w:w="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Меншiкке салынатын салықтар</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499549</w:t>
            </w:r>
          </w:p>
        </w:tc>
      </w:tr>
      <w:tr>
        <w:trPr>
          <w:trHeight w:val="315" w:hRule="atLeast"/>
        </w:trPr>
        <w:tc>
          <w:tcPr>
            <w:tcW w:w="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Мүлiкке салынатын салықтар</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426133</w:t>
            </w:r>
          </w:p>
        </w:tc>
      </w:tr>
      <w:tr>
        <w:trPr>
          <w:trHeight w:val="315" w:hRule="atLeast"/>
        </w:trPr>
        <w:tc>
          <w:tcPr>
            <w:tcW w:w="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 салығы</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10393</w:t>
            </w:r>
          </w:p>
        </w:tc>
      </w:tr>
      <w:tr>
        <w:trPr>
          <w:trHeight w:val="315" w:hRule="atLeast"/>
        </w:trPr>
        <w:tc>
          <w:tcPr>
            <w:tcW w:w="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Көлiк құралдарына салынатын салық</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62958</w:t>
            </w:r>
          </w:p>
        </w:tc>
      </w:tr>
      <w:tr>
        <w:trPr>
          <w:trHeight w:val="315" w:hRule="atLeast"/>
        </w:trPr>
        <w:tc>
          <w:tcPr>
            <w:tcW w:w="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Бірыңғай жер салығы</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w:t>
            </w:r>
          </w:p>
        </w:tc>
      </w:tr>
      <w:tr>
        <w:trPr>
          <w:trHeight w:val="630" w:hRule="atLeast"/>
        </w:trPr>
        <w:tc>
          <w:tcPr>
            <w:tcW w:w="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109681</w:t>
            </w:r>
          </w:p>
        </w:tc>
      </w:tr>
      <w:tr>
        <w:trPr>
          <w:trHeight w:val="315" w:hRule="atLeast"/>
        </w:trPr>
        <w:tc>
          <w:tcPr>
            <w:tcW w:w="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Акциздер</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2989</w:t>
            </w:r>
          </w:p>
        </w:tc>
      </w:tr>
      <w:tr>
        <w:trPr>
          <w:trHeight w:val="630" w:hRule="atLeast"/>
        </w:trPr>
        <w:tc>
          <w:tcPr>
            <w:tcW w:w="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98030</w:t>
            </w:r>
          </w:p>
        </w:tc>
      </w:tr>
      <w:tr>
        <w:trPr>
          <w:trHeight w:val="630" w:hRule="atLeast"/>
        </w:trPr>
        <w:tc>
          <w:tcPr>
            <w:tcW w:w="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6660</w:t>
            </w:r>
          </w:p>
        </w:tc>
      </w:tr>
      <w:tr>
        <w:trPr>
          <w:trHeight w:val="315" w:hRule="atLeast"/>
        </w:trPr>
        <w:tc>
          <w:tcPr>
            <w:tcW w:w="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Ойын бизнесіне салық</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2002</w:t>
            </w:r>
          </w:p>
        </w:tc>
      </w:tr>
      <w:tr>
        <w:trPr>
          <w:trHeight w:val="960" w:hRule="atLeast"/>
        </w:trPr>
        <w:tc>
          <w:tcPr>
            <w:tcW w:w="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23072</w:t>
            </w:r>
          </w:p>
        </w:tc>
      </w:tr>
      <w:tr>
        <w:trPr>
          <w:trHeight w:val="315" w:hRule="atLeast"/>
        </w:trPr>
        <w:tc>
          <w:tcPr>
            <w:tcW w:w="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баж</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23072</w:t>
            </w:r>
          </w:p>
        </w:tc>
      </w:tr>
      <w:tr>
        <w:trPr>
          <w:trHeight w:val="315" w:hRule="atLeast"/>
        </w:trPr>
        <w:tc>
          <w:tcPr>
            <w:tcW w:w="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Салықтық емес түсiмдер</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5200</w:t>
            </w:r>
          </w:p>
        </w:tc>
      </w:tr>
      <w:tr>
        <w:trPr>
          <w:trHeight w:val="315" w:hRule="atLeast"/>
        </w:trPr>
        <w:tc>
          <w:tcPr>
            <w:tcW w:w="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меншіктен түсетін кірістер</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330" w:hRule="atLeast"/>
        </w:trPr>
        <w:tc>
          <w:tcPr>
            <w:tcW w:w="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315" w:hRule="atLeast"/>
        </w:trPr>
        <w:tc>
          <w:tcPr>
            <w:tcW w:w="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 да салықтық емес түсiмдер</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2200</w:t>
            </w:r>
          </w:p>
        </w:tc>
      </w:tr>
      <w:tr>
        <w:trPr>
          <w:trHeight w:val="315" w:hRule="atLeast"/>
        </w:trPr>
        <w:tc>
          <w:tcPr>
            <w:tcW w:w="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 да салықтық емес түсiмдер</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2200</w:t>
            </w:r>
          </w:p>
        </w:tc>
      </w:tr>
      <w:tr>
        <w:trPr>
          <w:trHeight w:val="315" w:hRule="atLeast"/>
        </w:trPr>
        <w:tc>
          <w:tcPr>
            <w:tcW w:w="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Негізгі капиталды сатудан түсетін түсімдер</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4447</w:t>
            </w:r>
          </w:p>
        </w:tc>
      </w:tr>
      <w:tr>
        <w:trPr>
          <w:trHeight w:val="315" w:hRule="atLeast"/>
        </w:trPr>
        <w:tc>
          <w:tcPr>
            <w:tcW w:w="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Жердi және материалдық емес активтердi сату</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4447</w:t>
            </w:r>
          </w:p>
        </w:tc>
      </w:tr>
      <w:tr>
        <w:trPr>
          <w:trHeight w:val="315" w:hRule="atLeast"/>
        </w:trPr>
        <w:tc>
          <w:tcPr>
            <w:tcW w:w="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Жерді сату</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4197</w:t>
            </w:r>
          </w:p>
        </w:tc>
      </w:tr>
      <w:tr>
        <w:trPr>
          <w:trHeight w:val="315" w:hRule="atLeast"/>
        </w:trPr>
        <w:tc>
          <w:tcPr>
            <w:tcW w:w="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Материалдық емес активтерді сату</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315" w:hRule="atLeast"/>
        </w:trPr>
        <w:tc>
          <w:tcPr>
            <w:tcW w:w="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Трансферттердің түсімдері</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2131894</w:t>
            </w:r>
          </w:p>
        </w:tc>
      </w:tr>
      <w:tr>
        <w:trPr>
          <w:trHeight w:val="630" w:hRule="atLeast"/>
        </w:trPr>
        <w:tc>
          <w:tcPr>
            <w:tcW w:w="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2131894</w:t>
            </w:r>
          </w:p>
        </w:tc>
      </w:tr>
      <w:tr>
        <w:trPr>
          <w:trHeight w:val="315" w:hRule="atLeast"/>
        </w:trPr>
        <w:tc>
          <w:tcPr>
            <w:tcW w:w="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Облыстық бюджеттен түсетiн трансферттер</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2131894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576"/>
        <w:gridCol w:w="806"/>
        <w:gridCol w:w="806"/>
        <w:gridCol w:w="9304"/>
        <w:gridCol w:w="178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78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Шығындар</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2933694</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сипаттағы мемлекеттiк қызметтер</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145079</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110372</w:t>
            </w:r>
          </w:p>
        </w:tc>
      </w:tr>
      <w:tr>
        <w:trPr>
          <w:trHeight w:val="37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15924</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15652</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272</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78697</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71393</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7304</w:t>
            </w:r>
          </w:p>
        </w:tc>
      </w:tr>
      <w:tr>
        <w:trPr>
          <w:trHeight w:val="6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15751</w:t>
            </w:r>
          </w:p>
        </w:tc>
      </w:tr>
      <w:tr>
        <w:trPr>
          <w:trHeight w:val="94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15332</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419</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Қаржылық қызмет</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19408</w:t>
            </w:r>
          </w:p>
        </w:tc>
      </w:tr>
      <w:tr>
        <w:trPr>
          <w:trHeight w:val="30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19408</w:t>
            </w:r>
          </w:p>
        </w:tc>
      </w:tr>
      <w:tr>
        <w:trPr>
          <w:trHeight w:val="94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13087</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712</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5257</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352</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Жоспарлау және статистикалық қызмет</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15299</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15299</w:t>
            </w:r>
          </w:p>
        </w:tc>
      </w:tr>
      <w:tr>
        <w:trPr>
          <w:trHeight w:val="126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14991</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308</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Қорғаныс</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6727</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Әскери мұқтаждар</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6227</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6227</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6227</w:t>
            </w:r>
          </w:p>
        </w:tc>
      </w:tr>
      <w:tr>
        <w:trPr>
          <w:trHeight w:val="3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26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27683</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Құқық қорғау қызметi</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27683</w:t>
            </w:r>
          </w:p>
        </w:tc>
      </w:tr>
      <w:tr>
        <w:trPr>
          <w:trHeight w:val="94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27683</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27683</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Бiлiм беру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1831696</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Мектепке дейiнгi тәрбие және оқыту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104926</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104926</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104926</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1629087</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1629087</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білім беру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1521810</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107277</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Бiлiм беру саласындағы өзге де қызметтер</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97683</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97683</w:t>
            </w:r>
          </w:p>
        </w:tc>
      </w:tr>
      <w:tr>
        <w:trPr>
          <w:trHeight w:val="96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36080</w:t>
            </w:r>
          </w:p>
        </w:tc>
      </w:tr>
      <w:tr>
        <w:trPr>
          <w:trHeight w:val="94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689</w:t>
            </w:r>
          </w:p>
        </w:tc>
      </w:tr>
      <w:tr>
        <w:trPr>
          <w:trHeight w:val="94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60914</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212729</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көмек</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194023</w:t>
            </w:r>
          </w:p>
        </w:tc>
      </w:tr>
      <w:tr>
        <w:trPr>
          <w:trHeight w:val="64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178255</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Еңбекпен қамту бағдарламасы</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60548</w:t>
            </w:r>
          </w:p>
        </w:tc>
      </w:tr>
      <w:tr>
        <w:trPr>
          <w:trHeight w:val="157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атаулы әлеуметтік көмек</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3492</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 көмегі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w:t>
            </w:r>
          </w:p>
        </w:tc>
      </w:tr>
      <w:tr>
        <w:trPr>
          <w:trHeight w:val="6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52161</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1774</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29072</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5376</w:t>
            </w:r>
          </w:p>
        </w:tc>
      </w:tr>
      <w:tr>
        <w:trPr>
          <w:trHeight w:val="126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8848</w:t>
            </w:r>
          </w:p>
        </w:tc>
      </w:tr>
      <w:tr>
        <w:trPr>
          <w:trHeight w:val="255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w:t>
            </w:r>
          </w:p>
        </w:tc>
      </w:tr>
      <w:tr>
        <w:trPr>
          <w:trHeight w:val="379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16675</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15768</w:t>
            </w:r>
          </w:p>
        </w:tc>
      </w:tr>
      <w:tr>
        <w:trPr>
          <w:trHeight w:val="126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мен тәрбиеленушілерді қоғамдық көлікте (таксиден басқа) жеңілдікпен жол жүру түрінде әлеуметтік қолдау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15768</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18706</w:t>
            </w:r>
          </w:p>
        </w:tc>
      </w:tr>
      <w:tr>
        <w:trPr>
          <w:trHeight w:val="64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18706</w:t>
            </w:r>
          </w:p>
        </w:tc>
      </w:tr>
      <w:tr>
        <w:trPr>
          <w:trHeight w:val="97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18242</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316</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384374</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 шаруашылығы</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66089</w:t>
            </w:r>
          </w:p>
        </w:tc>
      </w:tr>
      <w:tr>
        <w:trPr>
          <w:trHeight w:val="94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66089</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22784</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43305</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Коммуналдық шаруашылық</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150834</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1080</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1080</w:t>
            </w:r>
          </w:p>
        </w:tc>
      </w:tr>
      <w:tr>
        <w:trPr>
          <w:trHeight w:val="94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104162</w:t>
            </w:r>
          </w:p>
        </w:tc>
      </w:tr>
      <w:tr>
        <w:trPr>
          <w:trHeight w:val="3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8177</w:t>
            </w:r>
          </w:p>
        </w:tc>
      </w:tr>
      <w:tr>
        <w:trPr>
          <w:trHeight w:val="126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95985</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45592</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Коммуналдық шаруашылығын дамыту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39866</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Сумен жабдықтау жүйесін дамыту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5726</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Елді-мекендерді көркейту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167451</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12319</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мекендерде көшелерді жарықтандыру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2180</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3936</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6203</w:t>
            </w:r>
          </w:p>
        </w:tc>
      </w:tr>
      <w:tr>
        <w:trPr>
          <w:trHeight w:val="94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155132</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Елдi мекендердегі көшелердi жарықтандыру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43072</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Елдi мекендердiң санитариясын қамтамасыз ету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31136</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2900</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Елдi мекендердi абаттандыру және көгалдандыру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78024</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109714</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саласындағы қызмет</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33609</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33609</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33609</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Спорт</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7728</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7728</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2636</w:t>
            </w:r>
          </w:p>
        </w:tc>
      </w:tr>
      <w:tr>
        <w:trPr>
          <w:trHeight w:val="96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5092</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Ақпараттық кеңiстiк</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46094</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27607</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(қалалық) кiтапханалардың жұмыс iстеуi</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26995</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612</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18487</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7628</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10859</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22283</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11226</w:t>
            </w:r>
          </w:p>
        </w:tc>
      </w:tr>
      <w:tr>
        <w:trPr>
          <w:trHeight w:val="94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6347</w:t>
            </w:r>
          </w:p>
        </w:tc>
      </w:tr>
      <w:tr>
        <w:trPr>
          <w:trHeight w:val="94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4719</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11057</w:t>
            </w:r>
          </w:p>
        </w:tc>
      </w:tr>
      <w:tr>
        <w:trPr>
          <w:trHeight w:val="126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8724</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1988</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w:t>
            </w:r>
          </w:p>
        </w:tc>
      </w:tr>
      <w:tr>
        <w:trPr>
          <w:trHeight w:val="94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18342</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шаруашылығы</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7827</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w:t>
            </w:r>
          </w:p>
        </w:tc>
      </w:tr>
      <w:tr>
        <w:trPr>
          <w:trHeight w:val="94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756</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шаруашылығы объектілерін дамыту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756</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6872</w:t>
            </w:r>
          </w:p>
        </w:tc>
      </w:tr>
      <w:tr>
        <w:trPr>
          <w:trHeight w:val="94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6432</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440</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 қатынастары</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7609</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7609</w:t>
            </w:r>
          </w:p>
        </w:tc>
      </w:tr>
      <w:tr>
        <w:trPr>
          <w:trHeight w:val="94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7331</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278</w:t>
            </w:r>
          </w:p>
        </w:tc>
      </w:tr>
      <w:tr>
        <w:trPr>
          <w:trHeight w:val="94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2906</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2906</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Эпизоотияға қарсы іс-шаралар жүргізу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2906</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47358</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Сәулет, қала құрылысы және құрылыс қызметі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47358</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47358</w:t>
            </w:r>
          </w:p>
        </w:tc>
      </w:tr>
      <w:tr>
        <w:trPr>
          <w:trHeight w:val="94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12795</w:t>
            </w:r>
          </w:p>
        </w:tc>
      </w:tr>
      <w:tr>
        <w:trPr>
          <w:trHeight w:val="126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34563</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Көлiк және коммуникация</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30031</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Автомобиль көлiгi</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30031</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3500</w:t>
            </w:r>
          </w:p>
        </w:tc>
      </w:tr>
      <w:tr>
        <w:trPr>
          <w:trHeight w:val="94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3500</w:t>
            </w:r>
          </w:p>
        </w:tc>
      </w:tr>
      <w:tr>
        <w:trPr>
          <w:trHeight w:val="94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26531</w:t>
            </w:r>
          </w:p>
        </w:tc>
      </w:tr>
      <w:tr>
        <w:trPr>
          <w:trHeight w:val="30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26531</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54012</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18243</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18243</w:t>
            </w:r>
          </w:p>
        </w:tc>
      </w:tr>
      <w:tr>
        <w:trPr>
          <w:trHeight w:val="94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6565</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Кәсіпкерлік қызметті қолдау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11440</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35769</w:t>
            </w:r>
          </w:p>
        </w:tc>
      </w:tr>
      <w:tr>
        <w:trPr>
          <w:trHeight w:val="30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3837</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3837</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1326</w:t>
            </w:r>
          </w:p>
        </w:tc>
      </w:tr>
      <w:tr>
        <w:trPr>
          <w:trHeight w:val="94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1326</w:t>
            </w:r>
          </w:p>
        </w:tc>
      </w:tr>
      <w:tr>
        <w:trPr>
          <w:trHeight w:val="94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14026</w:t>
            </w:r>
          </w:p>
        </w:tc>
      </w:tr>
      <w:tr>
        <w:trPr>
          <w:trHeight w:val="96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13606</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16580</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16580</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Трансферттер</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65949</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Трансферттер</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65949</w:t>
            </w:r>
          </w:p>
        </w:tc>
      </w:tr>
      <w:tr>
        <w:trPr>
          <w:trHeight w:val="30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65949</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94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65947</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III. Таза бюджеттік несиелеу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кредиттер</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715"/>
        <w:gridCol w:w="675"/>
        <w:gridCol w:w="10234"/>
        <w:gridCol w:w="1781"/>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Санаты</w:t>
            </w:r>
          </w:p>
        </w:tc>
        <w:tc>
          <w:tcPr>
            <w:tcW w:w="178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1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558"/>
        <w:gridCol w:w="781"/>
        <w:gridCol w:w="801"/>
        <w:gridCol w:w="9470"/>
        <w:gridCol w:w="181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81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6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25000</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Қаржылық активтерді алу</w:t>
            </w:r>
          </w:p>
        </w:tc>
        <w:tc>
          <w:tcPr>
            <w:tcW w:w="1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25000</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1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25000</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1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25000</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25000</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715"/>
        <w:gridCol w:w="675"/>
        <w:gridCol w:w="10214"/>
        <w:gridCol w:w="1801"/>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80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1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5"/>
        <w:gridCol w:w="1795"/>
      </w:tblGrid>
      <w:tr>
        <w:trPr>
          <w:trHeight w:val="300" w:hRule="atLeast"/>
        </w:trPr>
        <w:tc>
          <w:tcPr>
            <w:tcW w:w="12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1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12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315" w:hRule="atLeast"/>
        </w:trPr>
        <w:tc>
          <w:tcPr>
            <w:tcW w:w="12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Бюджеттің дефициті (профициті)</w:t>
            </w:r>
          </w:p>
        </w:tc>
        <w:tc>
          <w:tcPr>
            <w:tcW w:w="1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-89282</w:t>
            </w:r>
          </w:p>
        </w:tc>
      </w:tr>
      <w:tr>
        <w:trPr>
          <w:trHeight w:val="315" w:hRule="atLeast"/>
        </w:trPr>
        <w:tc>
          <w:tcPr>
            <w:tcW w:w="12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Бюджеттің дефицитін (профицитін пайдалану) қаржыландыру</w:t>
            </w:r>
          </w:p>
        </w:tc>
        <w:tc>
          <w:tcPr>
            <w:tcW w:w="1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89282</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Сәтбаев қалалық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ХХIIІ сессиясының N 275 шешіміне</w:t>
      </w:r>
      <w:r>
        <w:br/>
      </w:r>
      <w:r>
        <w:rPr>
          <w:rFonts w:ascii="Times New Roman"/>
          <w:b w:val="false"/>
          <w:i w:val="false"/>
          <w:color w:val="000000"/>
          <w:sz w:val="28"/>
        </w:rPr>
        <w:t>
2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2011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757"/>
        <w:gridCol w:w="757"/>
        <w:gridCol w:w="9645"/>
        <w:gridCol w:w="1944"/>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94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 Кірістер</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2886867</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741287</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153373</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153373</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102169</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102169</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102169</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413092</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355850</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10727</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46395</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r>
      <w:tr>
        <w:trPr>
          <w:trHeight w:val="63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54723</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3055</w:t>
            </w:r>
          </w:p>
        </w:tc>
      </w:tr>
      <w:tr>
        <w:trPr>
          <w:trHeight w:val="63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41600</w:t>
            </w:r>
          </w:p>
        </w:tc>
      </w:tr>
      <w:tr>
        <w:trPr>
          <w:trHeight w:val="63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8318</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Ойын бизнесіне салық</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1750</w:t>
            </w:r>
          </w:p>
        </w:tc>
      </w:tr>
      <w:tr>
        <w:trPr>
          <w:trHeight w:val="96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17930</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17930</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2594</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2594</w:t>
            </w:r>
          </w:p>
        </w:tc>
      </w:tr>
      <w:tr>
        <w:trPr>
          <w:trHeight w:val="33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2594</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53148</w:t>
            </w:r>
          </w:p>
        </w:tc>
      </w:tr>
      <w:tr>
        <w:trPr>
          <w:trHeight w:val="36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49881</w:t>
            </w:r>
          </w:p>
        </w:tc>
      </w:tr>
      <w:tr>
        <w:trPr>
          <w:trHeight w:val="34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49881</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3267</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2767</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2089838</w:t>
            </w:r>
          </w:p>
        </w:tc>
      </w:tr>
      <w:tr>
        <w:trPr>
          <w:trHeight w:val="63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2089838</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2089838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757"/>
        <w:gridCol w:w="777"/>
        <w:gridCol w:w="777"/>
        <w:gridCol w:w="8847"/>
        <w:gridCol w:w="194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94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2783614</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130903</w:t>
            </w:r>
          </w:p>
        </w:tc>
      </w:tr>
      <w:tr>
        <w:trPr>
          <w:trHeight w:val="63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100027</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16329</w:t>
            </w:r>
          </w:p>
        </w:tc>
      </w:tr>
      <w:tr>
        <w:trPr>
          <w:trHeight w:val="63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16329</w:t>
            </w:r>
          </w:p>
        </w:tc>
      </w:tr>
      <w:tr>
        <w:trPr>
          <w:trHeight w:val="34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69259</w:t>
            </w:r>
          </w:p>
        </w:tc>
      </w:tr>
      <w:tr>
        <w:trPr>
          <w:trHeight w:val="63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69259</w:t>
            </w:r>
          </w:p>
        </w:tc>
      </w:tr>
      <w:tr>
        <w:trPr>
          <w:trHeight w:val="64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14439</w:t>
            </w:r>
          </w:p>
        </w:tc>
      </w:tr>
      <w:tr>
        <w:trPr>
          <w:trHeight w:val="94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14439</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15678</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15678</w:t>
            </w:r>
          </w:p>
        </w:tc>
      </w:tr>
      <w:tr>
        <w:trPr>
          <w:trHeight w:val="94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14323</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794</w:t>
            </w:r>
          </w:p>
        </w:tc>
      </w:tr>
      <w:tr>
        <w:trPr>
          <w:trHeight w:val="63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561</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15198</w:t>
            </w:r>
          </w:p>
        </w:tc>
      </w:tr>
      <w:tr>
        <w:trPr>
          <w:trHeight w:val="63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15198</w:t>
            </w:r>
          </w:p>
        </w:tc>
      </w:tr>
      <w:tr>
        <w:trPr>
          <w:trHeight w:val="126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қаланың) басқару саласындағы мемлекеттік саясатты іске асыру жөніндегі қызметтер</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15198</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6503</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6503</w:t>
            </w:r>
          </w:p>
        </w:tc>
      </w:tr>
      <w:tr>
        <w:trPr>
          <w:trHeight w:val="33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6503</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6503</w:t>
            </w:r>
          </w:p>
        </w:tc>
      </w:tr>
      <w:tr>
        <w:trPr>
          <w:trHeight w:val="63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25647</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25647</w:t>
            </w:r>
          </w:p>
        </w:tc>
      </w:tr>
      <w:tr>
        <w:trPr>
          <w:trHeight w:val="94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25647</w:t>
            </w:r>
          </w:p>
        </w:tc>
      </w:tr>
      <w:tr>
        <w:trPr>
          <w:trHeight w:val="34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25647</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1896495</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59840</w:t>
            </w:r>
          </w:p>
        </w:tc>
      </w:tr>
      <w:tr>
        <w:trPr>
          <w:trHeight w:val="63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59840</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59840</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1804048</w:t>
            </w:r>
          </w:p>
        </w:tc>
      </w:tr>
      <w:tr>
        <w:trPr>
          <w:trHeight w:val="63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1804048</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1684281</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Балаларға қосымша білім беру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119767</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32607</w:t>
            </w:r>
          </w:p>
        </w:tc>
      </w:tr>
      <w:tr>
        <w:trPr>
          <w:trHeight w:val="63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32607</w:t>
            </w:r>
          </w:p>
        </w:tc>
      </w:tr>
      <w:tr>
        <w:trPr>
          <w:trHeight w:val="94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31862</w:t>
            </w:r>
          </w:p>
        </w:tc>
      </w:tr>
      <w:tr>
        <w:trPr>
          <w:trHeight w:val="63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745</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203184</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184598</w:t>
            </w:r>
          </w:p>
        </w:tc>
      </w:tr>
      <w:tr>
        <w:trPr>
          <w:trHeight w:val="60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168448</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58849</w:t>
            </w:r>
          </w:p>
        </w:tc>
      </w:tr>
      <w:tr>
        <w:trPr>
          <w:trHeight w:val="126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176</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4405</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650</w:t>
            </w:r>
          </w:p>
        </w:tc>
      </w:tr>
      <w:tr>
        <w:trPr>
          <w:trHeight w:val="63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51130</w:t>
            </w:r>
          </w:p>
        </w:tc>
      </w:tr>
      <w:tr>
        <w:trPr>
          <w:trHeight w:val="63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3663</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33769</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6838</w:t>
            </w:r>
          </w:p>
        </w:tc>
      </w:tr>
      <w:tr>
        <w:trPr>
          <w:trHeight w:val="126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8968</w:t>
            </w:r>
          </w:p>
        </w:tc>
      </w:tr>
      <w:tr>
        <w:trPr>
          <w:trHeight w:val="63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16150</w:t>
            </w:r>
          </w:p>
        </w:tc>
      </w:tr>
      <w:tr>
        <w:trPr>
          <w:trHeight w:val="64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16150</w:t>
            </w:r>
          </w:p>
        </w:tc>
      </w:tr>
      <w:tr>
        <w:trPr>
          <w:trHeight w:val="63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18586</w:t>
            </w:r>
          </w:p>
        </w:tc>
      </w:tr>
      <w:tr>
        <w:trPr>
          <w:trHeight w:val="64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18586</w:t>
            </w:r>
          </w:p>
        </w:tc>
      </w:tr>
      <w:tr>
        <w:trPr>
          <w:trHeight w:val="126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18162</w:t>
            </w:r>
          </w:p>
        </w:tc>
      </w:tr>
      <w:tr>
        <w:trPr>
          <w:trHeight w:val="63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424</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281267</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131455</w:t>
            </w:r>
          </w:p>
        </w:tc>
      </w:tr>
      <w:tr>
        <w:trPr>
          <w:trHeight w:val="94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3455</w:t>
            </w:r>
          </w:p>
        </w:tc>
      </w:tr>
      <w:tr>
        <w:trPr>
          <w:trHeight w:val="63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3455</w:t>
            </w:r>
          </w:p>
        </w:tc>
      </w:tr>
      <w:tr>
        <w:trPr>
          <w:trHeight w:val="63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128000</w:t>
            </w:r>
          </w:p>
        </w:tc>
      </w:tr>
      <w:tr>
        <w:trPr>
          <w:trHeight w:val="63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128000</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94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34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146812</w:t>
            </w:r>
          </w:p>
        </w:tc>
      </w:tr>
      <w:tr>
        <w:trPr>
          <w:trHeight w:val="66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12876</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2376</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8500</w:t>
            </w:r>
          </w:p>
        </w:tc>
      </w:tr>
      <w:tr>
        <w:trPr>
          <w:trHeight w:val="94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133936</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38000</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31136</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62800</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106201</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30369</w:t>
            </w:r>
          </w:p>
        </w:tc>
      </w:tr>
      <w:tr>
        <w:trPr>
          <w:trHeight w:val="63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30369</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30369</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8755</w:t>
            </w:r>
          </w:p>
        </w:tc>
      </w:tr>
      <w:tr>
        <w:trPr>
          <w:trHeight w:val="63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8755</w:t>
            </w:r>
          </w:p>
        </w:tc>
      </w:tr>
      <w:tr>
        <w:trPr>
          <w:trHeight w:val="63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3634</w:t>
            </w:r>
          </w:p>
        </w:tc>
      </w:tr>
      <w:tr>
        <w:trPr>
          <w:trHeight w:val="94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5121</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49091</w:t>
            </w:r>
          </w:p>
        </w:tc>
      </w:tr>
      <w:tr>
        <w:trPr>
          <w:trHeight w:val="63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30707</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29874</w:t>
            </w:r>
          </w:p>
        </w:tc>
      </w:tr>
      <w:tr>
        <w:trPr>
          <w:trHeight w:val="63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833</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18384</w:t>
            </w:r>
          </w:p>
        </w:tc>
      </w:tr>
      <w:tr>
        <w:trPr>
          <w:trHeight w:val="63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7407</w:t>
            </w:r>
          </w:p>
        </w:tc>
      </w:tr>
      <w:tr>
        <w:trPr>
          <w:trHeight w:val="63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10977</w:t>
            </w:r>
          </w:p>
        </w:tc>
      </w:tr>
      <w:tr>
        <w:trPr>
          <w:trHeight w:val="63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17986</w:t>
            </w:r>
          </w:p>
        </w:tc>
      </w:tr>
      <w:tr>
        <w:trPr>
          <w:trHeight w:val="63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6533</w:t>
            </w:r>
          </w:p>
        </w:tc>
      </w:tr>
      <w:tr>
        <w:trPr>
          <w:trHeight w:val="94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6533</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11453</w:t>
            </w:r>
          </w:p>
        </w:tc>
      </w:tr>
      <w:tr>
        <w:trPr>
          <w:trHeight w:val="94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9348</w:t>
            </w:r>
          </w:p>
        </w:tc>
      </w:tr>
      <w:tr>
        <w:trPr>
          <w:trHeight w:val="63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2105</w:t>
            </w:r>
          </w:p>
        </w:tc>
      </w:tr>
      <w:tr>
        <w:trPr>
          <w:trHeight w:val="94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12814</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5554</w:t>
            </w:r>
          </w:p>
        </w:tc>
      </w:tr>
      <w:tr>
        <w:trPr>
          <w:trHeight w:val="63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5554</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объектілерін дамыту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5554</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7260</w:t>
            </w:r>
          </w:p>
        </w:tc>
      </w:tr>
      <w:tr>
        <w:trPr>
          <w:trHeight w:val="63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7260</w:t>
            </w:r>
          </w:p>
        </w:tc>
      </w:tr>
      <w:tr>
        <w:trPr>
          <w:trHeight w:val="94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7260</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11922</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11922</w:t>
            </w:r>
          </w:p>
        </w:tc>
      </w:tr>
      <w:tr>
        <w:trPr>
          <w:trHeight w:val="63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11922</w:t>
            </w:r>
          </w:p>
        </w:tc>
      </w:tr>
      <w:tr>
        <w:trPr>
          <w:trHeight w:val="63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11922</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23213</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23213</w:t>
            </w:r>
          </w:p>
        </w:tc>
      </w:tr>
      <w:tr>
        <w:trPr>
          <w:trHeight w:val="94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23213</w:t>
            </w:r>
          </w:p>
        </w:tc>
      </w:tr>
      <w:tr>
        <w:trPr>
          <w:trHeight w:val="34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23213</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85465</w:t>
            </w:r>
          </w:p>
        </w:tc>
      </w:tr>
      <w:tr>
        <w:trPr>
          <w:trHeight w:val="37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12500</w:t>
            </w:r>
          </w:p>
        </w:tc>
      </w:tr>
      <w:tr>
        <w:trPr>
          <w:trHeight w:val="63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12500</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12500</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72965</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15940</w:t>
            </w:r>
          </w:p>
        </w:tc>
      </w:tr>
      <w:tr>
        <w:trPr>
          <w:trHeight w:val="63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15940</w:t>
            </w:r>
          </w:p>
        </w:tc>
      </w:tr>
      <w:tr>
        <w:trPr>
          <w:trHeight w:val="63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16845</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Жаңа бастамаларға арналған шығыстар</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16845</w:t>
            </w:r>
          </w:p>
        </w:tc>
      </w:tr>
      <w:tr>
        <w:trPr>
          <w:trHeight w:val="63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9105</w:t>
            </w:r>
          </w:p>
        </w:tc>
      </w:tr>
      <w:tr>
        <w:trPr>
          <w:trHeight w:val="94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9105</w:t>
            </w:r>
          </w:p>
        </w:tc>
      </w:tr>
      <w:tr>
        <w:trPr>
          <w:trHeight w:val="94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13913</w:t>
            </w:r>
          </w:p>
        </w:tc>
      </w:tr>
      <w:tr>
        <w:trPr>
          <w:trHeight w:val="94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13913</w:t>
            </w:r>
          </w:p>
        </w:tc>
      </w:tr>
      <w:tr>
        <w:trPr>
          <w:trHeight w:val="63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17162</w:t>
            </w:r>
          </w:p>
        </w:tc>
      </w:tr>
      <w:tr>
        <w:trPr>
          <w:trHeight w:val="63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 жөніндегі қызметтер</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17162</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бюджеттік несиелеу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758"/>
        <w:gridCol w:w="798"/>
        <w:gridCol w:w="839"/>
        <w:gridCol w:w="8779"/>
        <w:gridCol w:w="1948"/>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94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75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46077</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активтерді алу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46077</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46077</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46077</w:t>
            </w:r>
          </w:p>
        </w:tc>
      </w:tr>
      <w:tr>
        <w:trPr>
          <w:trHeight w:val="52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46077</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46077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7"/>
        <w:gridCol w:w="797"/>
        <w:gridCol w:w="9545"/>
        <w:gridCol w:w="1924"/>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92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717"/>
        <w:gridCol w:w="677"/>
        <w:gridCol w:w="9963"/>
        <w:gridCol w:w="1947"/>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94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99"/>
        <w:gridCol w:w="1961"/>
      </w:tblGrid>
      <w:tr>
        <w:trPr>
          <w:trHeight w:val="300" w:hRule="atLeast"/>
        </w:trPr>
        <w:tc>
          <w:tcPr>
            <w:tcW w:w="1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1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Сома (мың теңге)</w:t>
            </w:r>
          </w:p>
        </w:tc>
      </w:tr>
      <w:tr>
        <w:trPr>
          <w:trHeight w:val="315" w:hRule="atLeast"/>
        </w:trPr>
        <w:tc>
          <w:tcPr>
            <w:tcW w:w="1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1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r>
      <w:tr>
        <w:trPr>
          <w:trHeight w:val="315" w:hRule="atLeast"/>
        </w:trPr>
        <w:tc>
          <w:tcPr>
            <w:tcW w:w="1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 Бюджеттің дефициті (профициті)</w:t>
            </w:r>
          </w:p>
        </w:tc>
        <w:tc>
          <w:tcPr>
            <w:tcW w:w="1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57176</w:t>
            </w:r>
          </w:p>
        </w:tc>
      </w:tr>
      <w:tr>
        <w:trPr>
          <w:trHeight w:val="315" w:hRule="atLeast"/>
        </w:trPr>
        <w:tc>
          <w:tcPr>
            <w:tcW w:w="1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VI. Бюджеттің дефицитін (профицитін пайдалану) қаржыландыру</w:t>
            </w:r>
          </w:p>
        </w:tc>
        <w:tc>
          <w:tcPr>
            <w:tcW w:w="1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-57156</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Сәтбаев қалалық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ХХIIІ сессиясының N 275 шешіміне</w:t>
      </w:r>
      <w:r>
        <w:br/>
      </w:r>
      <w:r>
        <w:rPr>
          <w:rFonts w:ascii="Times New Roman"/>
          <w:b w:val="false"/>
          <w:i w:val="false"/>
          <w:color w:val="000000"/>
          <w:sz w:val="28"/>
        </w:rPr>
        <w:t>
3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2012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716"/>
        <w:gridCol w:w="716"/>
        <w:gridCol w:w="9768"/>
        <w:gridCol w:w="1944"/>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94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 Кірістер</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3155956</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782283</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169290</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169290</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114268</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114268</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422911</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357199</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10727</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54865</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r>
      <w:tr>
        <w:trPr>
          <w:trHeight w:val="6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57884</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3055</w:t>
            </w:r>
          </w:p>
        </w:tc>
      </w:tr>
      <w:tr>
        <w:trPr>
          <w:trHeight w:val="6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44561</w:t>
            </w:r>
          </w:p>
        </w:tc>
      </w:tr>
      <w:tr>
        <w:trPr>
          <w:trHeight w:val="6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8418</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Ойын бизнесіне салық</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1850</w:t>
            </w:r>
          </w:p>
        </w:tc>
      </w:tr>
      <w:tr>
        <w:trPr>
          <w:trHeight w:val="96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17930</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17930</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2594</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2594</w:t>
            </w:r>
          </w:p>
        </w:tc>
      </w:tr>
      <w:tr>
        <w:trPr>
          <w:trHeight w:val="3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2594</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3267</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3267</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2767</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2367812</w:t>
            </w:r>
          </w:p>
        </w:tc>
      </w:tr>
      <w:tr>
        <w:trPr>
          <w:trHeight w:val="6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2367812</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2367812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17"/>
        <w:gridCol w:w="777"/>
        <w:gridCol w:w="777"/>
        <w:gridCol w:w="8927"/>
        <w:gridCol w:w="194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94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3115956</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135383</w:t>
            </w:r>
          </w:p>
        </w:tc>
      </w:tr>
      <w:tr>
        <w:trPr>
          <w:trHeight w:val="6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103545</w:t>
            </w:r>
          </w:p>
        </w:tc>
      </w:tr>
      <w:tr>
        <w:trPr>
          <w:trHeight w:val="6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16831</w:t>
            </w:r>
          </w:p>
        </w:tc>
      </w:tr>
      <w:tr>
        <w:trPr>
          <w:trHeight w:val="6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16831</w:t>
            </w:r>
          </w:p>
        </w:tc>
      </w:tr>
      <w:tr>
        <w:trPr>
          <w:trHeight w:val="34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71690</w:t>
            </w:r>
          </w:p>
        </w:tc>
      </w:tr>
      <w:tr>
        <w:trPr>
          <w:trHeight w:val="6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71690</w:t>
            </w:r>
          </w:p>
        </w:tc>
      </w:tr>
      <w:tr>
        <w:trPr>
          <w:trHeight w:val="69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15024</w:t>
            </w:r>
          </w:p>
        </w:tc>
      </w:tr>
      <w:tr>
        <w:trPr>
          <w:trHeight w:val="94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15024</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16091</w:t>
            </w:r>
          </w:p>
        </w:tc>
      </w:tr>
      <w:tr>
        <w:trPr>
          <w:trHeight w:val="6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16091</w:t>
            </w:r>
          </w:p>
        </w:tc>
      </w:tr>
      <w:tr>
        <w:trPr>
          <w:trHeight w:val="94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14736</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794</w:t>
            </w:r>
          </w:p>
        </w:tc>
      </w:tr>
      <w:tr>
        <w:trPr>
          <w:trHeight w:val="6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561</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15747</w:t>
            </w:r>
          </w:p>
        </w:tc>
      </w:tr>
      <w:tr>
        <w:trPr>
          <w:trHeight w:val="6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15747</w:t>
            </w:r>
          </w:p>
        </w:tc>
      </w:tr>
      <w:tr>
        <w:trPr>
          <w:trHeight w:val="126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қаланың) басқару саласындағы мемлекеттік саясатты іске асыру жөніндегі қызметтер</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15747</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7023</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7023</w:t>
            </w:r>
          </w:p>
        </w:tc>
      </w:tr>
      <w:tr>
        <w:trPr>
          <w:trHeight w:val="30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7023</w:t>
            </w:r>
          </w:p>
        </w:tc>
      </w:tr>
      <w:tr>
        <w:trPr>
          <w:trHeight w:val="6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7023</w:t>
            </w:r>
          </w:p>
        </w:tc>
      </w:tr>
      <w:tr>
        <w:trPr>
          <w:trHeight w:val="6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27699</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27699</w:t>
            </w:r>
          </w:p>
        </w:tc>
      </w:tr>
      <w:tr>
        <w:trPr>
          <w:trHeight w:val="94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27699</w:t>
            </w:r>
          </w:p>
        </w:tc>
      </w:tr>
      <w:tr>
        <w:trPr>
          <w:trHeight w:val="39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27699</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2112131</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123200</w:t>
            </w:r>
          </w:p>
        </w:tc>
      </w:tr>
      <w:tr>
        <w:trPr>
          <w:trHeight w:val="6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123200</w:t>
            </w:r>
          </w:p>
        </w:tc>
      </w:tr>
      <w:tr>
        <w:trPr>
          <w:trHeight w:val="6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123200</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1953715</w:t>
            </w:r>
          </w:p>
        </w:tc>
      </w:tr>
      <w:tr>
        <w:trPr>
          <w:trHeight w:val="6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1953715</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1830257</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Балаларға қосымша білім беру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123458</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35216</w:t>
            </w:r>
          </w:p>
        </w:tc>
      </w:tr>
      <w:tr>
        <w:trPr>
          <w:trHeight w:val="6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35216</w:t>
            </w:r>
          </w:p>
        </w:tc>
      </w:tr>
      <w:tr>
        <w:trPr>
          <w:trHeight w:val="96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34411</w:t>
            </w:r>
          </w:p>
        </w:tc>
      </w:tr>
      <w:tr>
        <w:trPr>
          <w:trHeight w:val="94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805</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216703</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197588</w:t>
            </w:r>
          </w:p>
        </w:tc>
      </w:tr>
      <w:tr>
        <w:trPr>
          <w:trHeight w:val="66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180146</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63557</w:t>
            </w:r>
          </w:p>
        </w:tc>
      </w:tr>
      <w:tr>
        <w:trPr>
          <w:trHeight w:val="15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4713</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650</w:t>
            </w:r>
          </w:p>
        </w:tc>
      </w:tr>
      <w:tr>
        <w:trPr>
          <w:trHeight w:val="6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55219</w:t>
            </w:r>
          </w:p>
        </w:tc>
      </w:tr>
      <w:tr>
        <w:trPr>
          <w:trHeight w:val="6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4219</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34052</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7858</w:t>
            </w:r>
          </w:p>
        </w:tc>
      </w:tr>
      <w:tr>
        <w:trPr>
          <w:trHeight w:val="126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9686</w:t>
            </w:r>
          </w:p>
        </w:tc>
      </w:tr>
      <w:tr>
        <w:trPr>
          <w:trHeight w:val="6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17442</w:t>
            </w:r>
          </w:p>
        </w:tc>
      </w:tr>
      <w:tr>
        <w:trPr>
          <w:trHeight w:val="64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17442</w:t>
            </w:r>
          </w:p>
        </w:tc>
      </w:tr>
      <w:tr>
        <w:trPr>
          <w:trHeight w:val="6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19115</w:t>
            </w:r>
          </w:p>
        </w:tc>
      </w:tr>
      <w:tr>
        <w:trPr>
          <w:trHeight w:val="60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19115</w:t>
            </w:r>
          </w:p>
        </w:tc>
      </w:tr>
      <w:tr>
        <w:trPr>
          <w:trHeight w:val="126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18657</w:t>
            </w:r>
          </w:p>
        </w:tc>
      </w:tr>
      <w:tr>
        <w:trPr>
          <w:trHeight w:val="94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359768</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166971</w:t>
            </w:r>
          </w:p>
        </w:tc>
      </w:tr>
      <w:tr>
        <w:trPr>
          <w:trHeight w:val="94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28731</w:t>
            </w:r>
          </w:p>
        </w:tc>
      </w:tr>
      <w:tr>
        <w:trPr>
          <w:trHeight w:val="6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28731</w:t>
            </w:r>
          </w:p>
        </w:tc>
      </w:tr>
      <w:tr>
        <w:trPr>
          <w:trHeight w:val="6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138240</w:t>
            </w:r>
          </w:p>
        </w:tc>
      </w:tr>
      <w:tr>
        <w:trPr>
          <w:trHeight w:val="6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138240</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9240</w:t>
            </w:r>
          </w:p>
        </w:tc>
      </w:tr>
      <w:tr>
        <w:trPr>
          <w:trHeight w:val="94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9240</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9240</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183557</w:t>
            </w:r>
          </w:p>
        </w:tc>
      </w:tr>
      <w:tr>
        <w:trPr>
          <w:trHeight w:val="66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13906</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2566</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2160</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9180</w:t>
            </w:r>
          </w:p>
        </w:tc>
      </w:tr>
      <w:tr>
        <w:trPr>
          <w:trHeight w:val="94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169651</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41040</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33627</w:t>
            </w:r>
          </w:p>
        </w:tc>
      </w:tr>
      <w:tr>
        <w:trPr>
          <w:trHeight w:val="6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2160</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92824</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112466</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32799</w:t>
            </w:r>
          </w:p>
        </w:tc>
      </w:tr>
      <w:tr>
        <w:trPr>
          <w:trHeight w:val="6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32799</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32799</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9456</w:t>
            </w:r>
          </w:p>
        </w:tc>
      </w:tr>
      <w:tr>
        <w:trPr>
          <w:trHeight w:val="6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9456</w:t>
            </w:r>
          </w:p>
        </w:tc>
      </w:tr>
      <w:tr>
        <w:trPr>
          <w:trHeight w:val="6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3925</w:t>
            </w:r>
          </w:p>
        </w:tc>
      </w:tr>
      <w:tr>
        <w:trPr>
          <w:trHeight w:val="126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5531</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51504</w:t>
            </w:r>
          </w:p>
        </w:tc>
      </w:tr>
      <w:tr>
        <w:trPr>
          <w:trHeight w:val="6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31649</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30749</w:t>
            </w:r>
          </w:p>
        </w:tc>
      </w:tr>
      <w:tr>
        <w:trPr>
          <w:trHeight w:val="6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w:t>
            </w:r>
          </w:p>
        </w:tc>
      </w:tr>
      <w:tr>
        <w:trPr>
          <w:trHeight w:val="6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19855</w:t>
            </w:r>
          </w:p>
        </w:tc>
      </w:tr>
      <w:tr>
        <w:trPr>
          <w:trHeight w:val="6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8000</w:t>
            </w:r>
          </w:p>
        </w:tc>
      </w:tr>
      <w:tr>
        <w:trPr>
          <w:trHeight w:val="6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11855</w:t>
            </w:r>
          </w:p>
        </w:tc>
      </w:tr>
      <w:tr>
        <w:trPr>
          <w:trHeight w:val="6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18707</w:t>
            </w:r>
          </w:p>
        </w:tc>
      </w:tr>
      <w:tr>
        <w:trPr>
          <w:trHeight w:val="6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6697</w:t>
            </w:r>
          </w:p>
        </w:tc>
      </w:tr>
      <w:tr>
        <w:trPr>
          <w:trHeight w:val="94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6697</w:t>
            </w:r>
          </w:p>
        </w:tc>
      </w:tr>
      <w:tr>
        <w:trPr>
          <w:trHeight w:val="6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12010</w:t>
            </w:r>
          </w:p>
        </w:tc>
      </w:tr>
      <w:tr>
        <w:trPr>
          <w:trHeight w:val="126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9737</w:t>
            </w:r>
          </w:p>
        </w:tc>
      </w:tr>
      <w:tr>
        <w:trPr>
          <w:trHeight w:val="6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2273</w:t>
            </w:r>
          </w:p>
        </w:tc>
      </w:tr>
      <w:tr>
        <w:trPr>
          <w:trHeight w:val="94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7542</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7542</w:t>
            </w:r>
          </w:p>
        </w:tc>
      </w:tr>
      <w:tr>
        <w:trPr>
          <w:trHeight w:val="6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7542</w:t>
            </w:r>
          </w:p>
        </w:tc>
      </w:tr>
      <w:tr>
        <w:trPr>
          <w:trHeight w:val="94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7542</w:t>
            </w:r>
          </w:p>
        </w:tc>
      </w:tr>
      <w:tr>
        <w:trPr>
          <w:trHeight w:val="6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12355</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12355</w:t>
            </w:r>
          </w:p>
        </w:tc>
      </w:tr>
      <w:tr>
        <w:trPr>
          <w:trHeight w:val="6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12355</w:t>
            </w:r>
          </w:p>
        </w:tc>
      </w:tr>
      <w:tr>
        <w:trPr>
          <w:trHeight w:val="6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12355</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55332</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55332</w:t>
            </w:r>
          </w:p>
        </w:tc>
      </w:tr>
      <w:tr>
        <w:trPr>
          <w:trHeight w:val="94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55332</w:t>
            </w:r>
          </w:p>
        </w:tc>
      </w:tr>
      <w:tr>
        <w:trPr>
          <w:trHeight w:val="34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55332</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69554</w:t>
            </w:r>
          </w:p>
        </w:tc>
      </w:tr>
      <w:tr>
        <w:trPr>
          <w:trHeight w:val="34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12500</w:t>
            </w:r>
          </w:p>
        </w:tc>
      </w:tr>
      <w:tr>
        <w:trPr>
          <w:trHeight w:val="6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12500</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12500</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57054</w:t>
            </w:r>
          </w:p>
        </w:tc>
      </w:tr>
      <w:tr>
        <w:trPr>
          <w:trHeight w:val="6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15762</w:t>
            </w:r>
          </w:p>
        </w:tc>
      </w:tr>
      <w:tr>
        <w:trPr>
          <w:trHeight w:val="6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15762</w:t>
            </w:r>
          </w:p>
        </w:tc>
      </w:tr>
      <w:tr>
        <w:trPr>
          <w:trHeight w:val="6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9354</w:t>
            </w:r>
          </w:p>
        </w:tc>
      </w:tr>
      <w:tr>
        <w:trPr>
          <w:trHeight w:val="94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9354</w:t>
            </w:r>
          </w:p>
        </w:tc>
      </w:tr>
      <w:tr>
        <w:trPr>
          <w:trHeight w:val="94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14359</w:t>
            </w:r>
          </w:p>
        </w:tc>
      </w:tr>
      <w:tr>
        <w:trPr>
          <w:trHeight w:val="126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14359</w:t>
            </w:r>
          </w:p>
        </w:tc>
      </w:tr>
      <w:tr>
        <w:trPr>
          <w:trHeight w:val="6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17579</w:t>
            </w:r>
          </w:p>
        </w:tc>
      </w:tr>
      <w:tr>
        <w:trPr>
          <w:trHeight w:val="6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 жөніндегі қызметтер</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17579</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бюджеттік несиелеу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7"/>
        <w:gridCol w:w="797"/>
        <w:gridCol w:w="797"/>
        <w:gridCol w:w="8726"/>
        <w:gridCol w:w="1946"/>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94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9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40000</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активтерді алу</w:t>
            </w:r>
          </w:p>
        </w:tc>
        <w:tc>
          <w:tcPr>
            <w:tcW w:w="1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40000</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40000</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40000</w:t>
            </w:r>
          </w:p>
        </w:tc>
      </w:tr>
      <w:tr>
        <w:trPr>
          <w:trHeight w:val="39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40000</w:t>
            </w:r>
          </w:p>
        </w:tc>
      </w:tr>
      <w:tr>
        <w:trPr>
          <w:trHeight w:val="6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716"/>
        <w:gridCol w:w="716"/>
        <w:gridCol w:w="9747"/>
        <w:gridCol w:w="1965"/>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96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716"/>
        <w:gridCol w:w="716"/>
        <w:gridCol w:w="9768"/>
        <w:gridCol w:w="1924"/>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92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99"/>
        <w:gridCol w:w="1961"/>
      </w:tblGrid>
      <w:tr>
        <w:trPr>
          <w:trHeight w:val="300" w:hRule="atLeast"/>
        </w:trPr>
        <w:tc>
          <w:tcPr>
            <w:tcW w:w="1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1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Сома (мың теңге)</w:t>
            </w:r>
          </w:p>
        </w:tc>
      </w:tr>
      <w:tr>
        <w:trPr>
          <w:trHeight w:val="315" w:hRule="atLeast"/>
        </w:trPr>
        <w:tc>
          <w:tcPr>
            <w:tcW w:w="1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1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r>
      <w:tr>
        <w:trPr>
          <w:trHeight w:val="315" w:hRule="atLeast"/>
        </w:trPr>
        <w:tc>
          <w:tcPr>
            <w:tcW w:w="1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 Бюджеттің дефициті (профициті)</w:t>
            </w:r>
          </w:p>
        </w:tc>
        <w:tc>
          <w:tcPr>
            <w:tcW w:w="1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315" w:hRule="atLeast"/>
        </w:trPr>
        <w:tc>
          <w:tcPr>
            <w:tcW w:w="1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VI. Бюджеттің дефицитін (профицитін пайдалану) қаржыландыру</w:t>
            </w:r>
          </w:p>
        </w:tc>
        <w:tc>
          <w:tcPr>
            <w:tcW w:w="1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Сәтбаев қалалық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ХХIIІ сессиясының N 275 шешіміне</w:t>
      </w:r>
      <w:r>
        <w:br/>
      </w:r>
      <w:r>
        <w:rPr>
          <w:rFonts w:ascii="Times New Roman"/>
          <w:b w:val="false"/>
          <w:i w:val="false"/>
          <w:color w:val="000000"/>
          <w:sz w:val="28"/>
        </w:rPr>
        <w:t>
4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Жезқазған кентінің бюджеттік бағдарламаларының тізбесі</w:t>
      </w:r>
    </w:p>
    <w:p>
      <w:pPr>
        <w:spacing w:after="0"/>
        <w:ind w:left="0"/>
        <w:jc w:val="both"/>
      </w:pPr>
      <w:r>
        <w:rPr>
          <w:rFonts w:ascii="Times New Roman"/>
          <w:b w:val="false"/>
          <w:i/>
          <w:color w:val="800000"/>
          <w:sz w:val="28"/>
        </w:rPr>
        <w:t xml:space="preserve">      Ескерту. 4-қосымша жаңа редакцияда - Қарағанды облысы Сәтбаев қаласы мәслихатының 2010.11.08 N 372 (2010.01.01 бастап қолданысқа енеді) </w:t>
      </w:r>
      <w:r>
        <w:rPr>
          <w:rFonts w:ascii="Times New Roman"/>
          <w:b w:val="false"/>
          <w:i w:val="false"/>
          <w:color w:val="000000"/>
          <w:sz w:val="28"/>
        </w:rPr>
        <w:t>шешімімен</w:t>
      </w:r>
      <w:r>
        <w:rPr>
          <w:rFonts w:ascii="Times New Roman"/>
          <w:b w:val="false"/>
          <w:i/>
          <w:color w:val="8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72"/>
        <w:gridCol w:w="913"/>
        <w:gridCol w:w="893"/>
        <w:gridCol w:w="8838"/>
        <w:gridCol w:w="181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81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1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Шығындар</w:t>
            </w:r>
          </w:p>
        </w:tc>
        <w:tc>
          <w:tcPr>
            <w:tcW w:w="1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32650</w:t>
            </w:r>
          </w:p>
        </w:tc>
      </w:tr>
      <w:tr>
        <w:trPr>
          <w:trHeight w:val="315" w:hRule="atLeast"/>
        </w:trPr>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15751</w:t>
            </w:r>
          </w:p>
        </w:tc>
      </w:tr>
      <w:tr>
        <w:trPr>
          <w:trHeight w:val="630" w:hRule="atLeast"/>
        </w:trPr>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15751</w:t>
            </w:r>
          </w:p>
        </w:tc>
      </w:tr>
      <w:tr>
        <w:trPr>
          <w:trHeight w:val="630" w:hRule="atLeast"/>
        </w:trPr>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15751</w:t>
            </w:r>
          </w:p>
        </w:tc>
      </w:tr>
      <w:tr>
        <w:trPr>
          <w:trHeight w:val="930" w:hRule="atLeast"/>
        </w:trPr>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15332</w:t>
            </w:r>
          </w:p>
        </w:tc>
      </w:tr>
      <w:tr>
        <w:trPr>
          <w:trHeight w:val="660" w:hRule="atLeast"/>
        </w:trPr>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419</w:t>
            </w:r>
          </w:p>
        </w:tc>
      </w:tr>
      <w:tr>
        <w:trPr>
          <w:trHeight w:val="315" w:hRule="atLeast"/>
        </w:trPr>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13399</w:t>
            </w:r>
          </w:p>
        </w:tc>
      </w:tr>
      <w:tr>
        <w:trPr>
          <w:trHeight w:val="315" w:hRule="atLeast"/>
        </w:trPr>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Коммуналдық шаруашылық</w:t>
            </w:r>
          </w:p>
        </w:tc>
        <w:tc>
          <w:tcPr>
            <w:tcW w:w="1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1080</w:t>
            </w:r>
          </w:p>
        </w:tc>
      </w:tr>
      <w:tr>
        <w:trPr>
          <w:trHeight w:val="630" w:hRule="atLeast"/>
        </w:trPr>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1080</w:t>
            </w:r>
          </w:p>
        </w:tc>
      </w:tr>
      <w:tr>
        <w:trPr>
          <w:trHeight w:val="315" w:hRule="atLeast"/>
        </w:trPr>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1080</w:t>
            </w:r>
          </w:p>
        </w:tc>
      </w:tr>
      <w:tr>
        <w:trPr>
          <w:trHeight w:val="315" w:hRule="atLeast"/>
        </w:trPr>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12319</w:t>
            </w:r>
          </w:p>
        </w:tc>
      </w:tr>
      <w:tr>
        <w:trPr>
          <w:trHeight w:val="630" w:hRule="atLeast"/>
        </w:trPr>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12319</w:t>
            </w:r>
          </w:p>
        </w:tc>
      </w:tr>
      <w:tr>
        <w:trPr>
          <w:trHeight w:val="315" w:hRule="atLeast"/>
        </w:trPr>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2180</w:t>
            </w:r>
          </w:p>
        </w:tc>
      </w:tr>
      <w:tr>
        <w:trPr>
          <w:trHeight w:val="315" w:hRule="atLeast"/>
        </w:trPr>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3936</w:t>
            </w:r>
          </w:p>
        </w:tc>
      </w:tr>
      <w:tr>
        <w:trPr>
          <w:trHeight w:val="315" w:hRule="atLeast"/>
        </w:trPr>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6203</w:t>
            </w:r>
          </w:p>
        </w:tc>
      </w:tr>
      <w:tr>
        <w:trPr>
          <w:trHeight w:val="315" w:hRule="atLeast"/>
        </w:trPr>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Көлiк және коммуникация</w:t>
            </w:r>
          </w:p>
        </w:tc>
        <w:tc>
          <w:tcPr>
            <w:tcW w:w="1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3500</w:t>
            </w:r>
          </w:p>
        </w:tc>
      </w:tr>
      <w:tr>
        <w:trPr>
          <w:trHeight w:val="315" w:hRule="atLeast"/>
        </w:trPr>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Автомобиль көлiгi</w:t>
            </w:r>
          </w:p>
        </w:tc>
        <w:tc>
          <w:tcPr>
            <w:tcW w:w="1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3500</w:t>
            </w:r>
          </w:p>
        </w:tc>
      </w:tr>
      <w:tr>
        <w:trPr>
          <w:trHeight w:val="630" w:hRule="atLeast"/>
        </w:trPr>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3500</w:t>
            </w:r>
          </w:p>
        </w:tc>
      </w:tr>
      <w:tr>
        <w:trPr>
          <w:trHeight w:val="945" w:hRule="atLeast"/>
        </w:trPr>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Сәтбаев қалалық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ХХIIІ сессиясының N 275 шешіміне</w:t>
      </w:r>
      <w:r>
        <w:br/>
      </w:r>
      <w:r>
        <w:rPr>
          <w:rFonts w:ascii="Times New Roman"/>
          <w:b w:val="false"/>
          <w:i w:val="false"/>
          <w:color w:val="000000"/>
          <w:sz w:val="28"/>
        </w:rPr>
        <w:t>
5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қалалық бюджетті орындау барысында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796"/>
        <w:gridCol w:w="797"/>
        <w:gridCol w:w="11491"/>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r>
      <w:tr>
        <w:trPr>
          <w:trHeight w:val="330"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r>
      <w:tr>
        <w:trPr>
          <w:trHeight w:val="330"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r>
      <w:tr>
        <w:trPr>
          <w:trHeight w:val="31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r>
      <w:tr>
        <w:trPr>
          <w:trHeight w:val="31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1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330"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r>
      <w:tr>
        <w:trPr>
          <w:trHeight w:val="630"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1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11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