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7ec8" w14:textId="0747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2009 жылғы 24 желтоқсандағы N 23/5 шешімі. Қарағанды облысы Теміртау қаласының Әділет басқармасында 2010 жылғы 12 қаңтарда N 8-3-89 тіркелді. Қолданылу мерзімінің өтуіне байланысты күші жойылды (Қарағанды облысы Теміртау қаласы мәслихаты аппаратының 2011 жылғы 26 сәуірдегі N 5-24/185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Теміртау қаласы мәслихаты аппаратының 2011.04.26 N 5-24/185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мәслихатының 2009 жылғы 12 желтоқсандағы ХХІ сессиясының "2010-2012 жылдарға арналған облыстық бюджет туралы" N 262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2010-2012 жылдарға, оның ішінде 2010 жылға арналған қалалық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тиістілігіне қарай, келесі көлемде бекітілсін:</w:t>
      </w:r>
      <w:r>
        <w:br/>
      </w:r>
      <w:r>
        <w:rPr>
          <w:rFonts w:ascii="Times New Roman"/>
          <w:b w:val="false"/>
          <w:i w:val="false"/>
          <w:color w:val="000000"/>
          <w:sz w:val="28"/>
        </w:rPr>
        <w:t>
      1) кірістер –</w:t>
      </w:r>
      <w:r>
        <w:rPr>
          <w:rFonts w:ascii="Times New Roman"/>
          <w:b w:val="false"/>
          <w:i w:val="false"/>
          <w:color w:val="000000"/>
          <w:sz w:val="28"/>
        </w:rPr>
        <w:t xml:space="preserve"> 10337931</w:t>
      </w:r>
      <w:r>
        <w:rPr>
          <w:rFonts w:ascii="Times New Roman"/>
          <w:b w:val="false"/>
          <w:i w:val="false"/>
          <w:color w:val="000000"/>
          <w:sz w:val="28"/>
        </w:rPr>
        <w:t xml:space="preserve"> мың теңге,</w:t>
      </w:r>
      <w:r>
        <w:br/>
      </w:r>
      <w:r>
        <w:rPr>
          <w:rFonts w:ascii="Times New Roman"/>
          <w:b w:val="false"/>
          <w:i w:val="false"/>
          <w:color w:val="000000"/>
          <w:sz w:val="28"/>
        </w:rPr>
        <w:t>
      оның ішінде:</w:t>
      </w:r>
      <w:r>
        <w:br/>
      </w:r>
      <w:r>
        <w:rPr>
          <w:rFonts w:ascii="Times New Roman"/>
          <w:b w:val="false"/>
          <w:i w:val="false"/>
          <w:color w:val="000000"/>
          <w:sz w:val="28"/>
        </w:rPr>
        <w:t xml:space="preserve">
      салықтық түсімдер </w:t>
      </w:r>
      <w:r>
        <w:rPr>
          <w:rFonts w:ascii="Times New Roman"/>
          <w:b w:val="false"/>
          <w:i w:val="false"/>
          <w:color w:val="000000"/>
          <w:sz w:val="28"/>
        </w:rPr>
        <w:t>– 6863173</w:t>
      </w:r>
      <w:r>
        <w:rPr>
          <w:rFonts w:ascii="Times New Roman"/>
          <w:b w:val="false"/>
          <w:i w:val="false"/>
          <w:color w:val="000000"/>
          <w:sz w:val="28"/>
        </w:rPr>
        <w:t xml:space="preserve"> мың теңге;</w:t>
      </w:r>
      <w:r>
        <w:br/>
      </w:r>
      <w:r>
        <w:rPr>
          <w:rFonts w:ascii="Times New Roman"/>
          <w:b w:val="false"/>
          <w:i w:val="false"/>
          <w:color w:val="000000"/>
          <w:sz w:val="28"/>
        </w:rPr>
        <w:t xml:space="preserve">
      салықтық емес түсімдер – </w:t>
      </w:r>
      <w:r>
        <w:rPr>
          <w:rFonts w:ascii="Times New Roman"/>
          <w:b w:val="false"/>
          <w:i w:val="false"/>
          <w:color w:val="000000"/>
          <w:sz w:val="28"/>
        </w:rPr>
        <w:t>22145</w:t>
      </w:r>
      <w:r>
        <w:rPr>
          <w:rFonts w:ascii="Times New Roman"/>
          <w:b w:val="false"/>
          <w:i w:val="false"/>
          <w:color w:val="000000"/>
          <w:sz w:val="28"/>
        </w:rPr>
        <w:t xml:space="preserve"> мың теңге;</w:t>
      </w:r>
      <w:r>
        <w:br/>
      </w:r>
      <w:r>
        <w:rPr>
          <w:rFonts w:ascii="Times New Roman"/>
          <w:b w:val="false"/>
          <w:i w:val="false"/>
          <w:color w:val="000000"/>
          <w:sz w:val="28"/>
        </w:rPr>
        <w:t xml:space="preserve">
      негізгі капиталды сатудан түсетін түсімдер – </w:t>
      </w:r>
      <w:r>
        <w:rPr>
          <w:rFonts w:ascii="Times New Roman"/>
          <w:b w:val="false"/>
          <w:i w:val="false"/>
          <w:color w:val="000000"/>
          <w:sz w:val="28"/>
        </w:rPr>
        <w:t>106443</w:t>
      </w:r>
      <w:r>
        <w:rPr>
          <w:rFonts w:ascii="Times New Roman"/>
          <w:b w:val="false"/>
          <w:i w:val="false"/>
          <w:color w:val="000000"/>
          <w:sz w:val="28"/>
        </w:rPr>
        <w:t xml:space="preserve"> мың теңге;</w:t>
      </w:r>
      <w:r>
        <w:br/>
      </w:r>
      <w:r>
        <w:rPr>
          <w:rFonts w:ascii="Times New Roman"/>
          <w:b w:val="false"/>
          <w:i w:val="false"/>
          <w:color w:val="000000"/>
          <w:sz w:val="28"/>
        </w:rPr>
        <w:t>
      трансферттердің түсімдері –</w:t>
      </w:r>
      <w:r>
        <w:rPr>
          <w:rFonts w:ascii="Times New Roman"/>
          <w:b w:val="false"/>
          <w:i w:val="false"/>
          <w:color w:val="000000"/>
          <w:sz w:val="28"/>
        </w:rPr>
        <w:t xml:space="preserve"> 3346170</w:t>
      </w:r>
      <w:r>
        <w:rPr>
          <w:rFonts w:ascii="Times New Roman"/>
          <w:b w:val="false"/>
          <w:i w:val="false"/>
          <w:color w:val="000000"/>
          <w:sz w:val="28"/>
        </w:rPr>
        <w:t xml:space="preserve"> мың теңге;</w:t>
      </w:r>
      <w:r>
        <w:br/>
      </w:r>
      <w:r>
        <w:rPr>
          <w:rFonts w:ascii="Times New Roman"/>
          <w:b w:val="false"/>
          <w:i w:val="false"/>
          <w:color w:val="000000"/>
          <w:sz w:val="28"/>
        </w:rPr>
        <w:t>
      2) шығындар</w:t>
      </w:r>
      <w:r>
        <w:rPr>
          <w:rFonts w:ascii="Times New Roman"/>
          <w:b w:val="false"/>
          <w:i w:val="false"/>
          <w:color w:val="000000"/>
          <w:sz w:val="28"/>
        </w:rPr>
        <w:t xml:space="preserve"> – 10705481 мың теңге</w:t>
      </w:r>
      <w:r>
        <w:rPr>
          <w:rFonts w:ascii="Times New Roman"/>
          <w:b w:val="false"/>
          <w:i w:val="false"/>
          <w:color w:val="000000"/>
          <w:sz w:val="28"/>
        </w:rPr>
        <w:t>;</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4000 мың теңге алу,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4000 мың теңге;</w:t>
      </w:r>
      <w:r>
        <w:br/>
      </w:r>
      <w:r>
        <w:rPr>
          <w:rFonts w:ascii="Times New Roman"/>
          <w:b w:val="false"/>
          <w:i w:val="false"/>
          <w:color w:val="000000"/>
          <w:sz w:val="28"/>
        </w:rPr>
        <w:t>
      5) бюджет тапшылығы (профициті)</w:t>
      </w:r>
      <w:r>
        <w:rPr>
          <w:rFonts w:ascii="Times New Roman"/>
          <w:b w:val="false"/>
          <w:i w:val="false"/>
          <w:color w:val="000000"/>
          <w:sz w:val="28"/>
        </w:rPr>
        <w:t xml:space="preserve"> – 363550 мың теңге</w:t>
      </w:r>
      <w:r>
        <w:rPr>
          <w:rFonts w:ascii="Times New Roman"/>
          <w:b w:val="false"/>
          <w:i w:val="false"/>
          <w:color w:val="000000"/>
          <w:sz w:val="28"/>
        </w:rPr>
        <w:t xml:space="preserve"> алу;</w:t>
      </w:r>
      <w:r>
        <w:br/>
      </w:r>
      <w:r>
        <w:rPr>
          <w:rFonts w:ascii="Times New Roman"/>
          <w:b w:val="false"/>
          <w:i w:val="false"/>
          <w:color w:val="000000"/>
          <w:sz w:val="28"/>
        </w:rPr>
        <w:t>
</w:t>
      </w:r>
      <w:r>
        <w:rPr>
          <w:rFonts w:ascii="Times New Roman"/>
          <w:b w:val="false"/>
          <w:i w:val="false"/>
          <w:color w:val="000000"/>
          <w:sz w:val="28"/>
        </w:rPr>
        <w:t>      6) бюджет тапшылығын (профицитті пайдалану) қаржыландыру – 363550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 түсімі – 0 мың теңге;</w:t>
      </w:r>
      <w:r>
        <w:br/>
      </w:r>
      <w:r>
        <w:rPr>
          <w:rFonts w:ascii="Times New Roman"/>
          <w:b w:val="false"/>
          <w:i w:val="false"/>
          <w:color w:val="000000"/>
          <w:sz w:val="28"/>
        </w:rPr>
        <w:t>
</w:t>
      </w:r>
      <w:r>
        <w:rPr>
          <w:rFonts w:ascii="Times New Roman"/>
          <w:b w:val="false"/>
          <w:i w:val="false"/>
          <w:color w:val="000000"/>
          <w:sz w:val="28"/>
        </w:rPr>
        <w:t>      қарыздарды өтеу – 0 мың теңге;</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пайдаланылатын қалдықтары – 363550 мың теңге.</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2010 қаржы жылының басында 363550 мың теңге сомасында қалыптасқан бюджеттік қаражаттардың бос қалдықтарын пайдалану есебінен жүргізілсін.</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Теміртау қалалық мәслихатының 2010.03.11 </w:t>
      </w:r>
      <w:r>
        <w:rPr>
          <w:rFonts w:ascii="Times New Roman"/>
          <w:b w:val="false"/>
          <w:i w:val="false"/>
          <w:color w:val="000000"/>
          <w:sz w:val="28"/>
        </w:rPr>
        <w:t xml:space="preserve">N 27/4 </w:t>
      </w:r>
      <w:r>
        <w:rPr>
          <w:rFonts w:ascii="Times New Roman"/>
          <w:b w:val="false"/>
          <w:i/>
          <w:color w:val="800000"/>
          <w:sz w:val="28"/>
        </w:rPr>
        <w:t xml:space="preserve">(2010.01.01 бастап колданысқа енеді); 2010.04.16 </w:t>
      </w:r>
      <w:r>
        <w:rPr>
          <w:rFonts w:ascii="Times New Roman"/>
          <w:b w:val="false"/>
          <w:i w:val="false"/>
          <w:color w:val="000000"/>
          <w:sz w:val="28"/>
        </w:rPr>
        <w:t xml:space="preserve">N 28/4 </w:t>
      </w:r>
      <w:r>
        <w:rPr>
          <w:rFonts w:ascii="Times New Roman"/>
          <w:b w:val="false"/>
          <w:i/>
          <w:color w:val="800000"/>
          <w:sz w:val="28"/>
        </w:rPr>
        <w:t xml:space="preserve">(2010.01.01 бастап қолданысқа енеді); 2010.09.14 </w:t>
      </w:r>
      <w:r>
        <w:rPr>
          <w:rFonts w:ascii="Times New Roman"/>
          <w:b w:val="false"/>
          <w:i w:val="false"/>
          <w:color w:val="000000"/>
          <w:sz w:val="28"/>
        </w:rPr>
        <w:t xml:space="preserve">N 31/4 </w:t>
      </w:r>
      <w:r>
        <w:rPr>
          <w:rFonts w:ascii="Times New Roman"/>
          <w:b w:val="false"/>
          <w:i/>
          <w:color w:val="800000"/>
          <w:sz w:val="28"/>
        </w:rPr>
        <w:t xml:space="preserve">(2010.01.01 бастап қолданысқа енеді); 2010.11.04 </w:t>
      </w:r>
      <w:r>
        <w:rPr>
          <w:rFonts w:ascii="Times New Roman"/>
          <w:b w:val="false"/>
          <w:i w:val="false"/>
          <w:color w:val="000000"/>
          <w:sz w:val="28"/>
        </w:rPr>
        <w:t xml:space="preserve">N 33/4 </w:t>
      </w:r>
      <w:r>
        <w:rPr>
          <w:rFonts w:ascii="Times New Roman"/>
          <w:b w:val="false"/>
          <w:i/>
          <w:color w:val="80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2010 жылға арналған республикалық және облыстық бюджеттерден алынған 3346170 мың теңге сомасындағы нысаналы ағымдағы трансферттер мен даму трансферттерінің келесілерге көзделгені ескерілсін:</w:t>
      </w:r>
      <w:r>
        <w:br/>
      </w:r>
      <w:r>
        <w:rPr>
          <w:rFonts w:ascii="Times New Roman"/>
          <w:b w:val="false"/>
          <w:i w:val="false"/>
          <w:color w:val="000000"/>
          <w:sz w:val="28"/>
        </w:rPr>
        <w:t>
</w:t>
      </w:r>
      <w:r>
        <w:rPr>
          <w:rFonts w:ascii="Times New Roman"/>
          <w:b w:val="false"/>
          <w:i w:val="false"/>
          <w:color w:val="000000"/>
          <w:sz w:val="28"/>
        </w:rPr>
        <w:t>      білім беру объектілерін салу және реконструкциялауға – 332101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 2008-2010 жылдарға арналған Мемлекеттік тұрғын үй құрылысы бағдарламасына сәйкес мемлекеттік коммуналдық тұрғын үй қорының тұрғын үй құрылысы және (немесе) сатып алуға 141000 мың теңге сомасында;</w:t>
      </w:r>
      <w:r>
        <w:br/>
      </w:r>
      <w:r>
        <w:rPr>
          <w:rFonts w:ascii="Times New Roman"/>
          <w:b w:val="false"/>
          <w:i w:val="false"/>
          <w:color w:val="000000"/>
          <w:sz w:val="28"/>
        </w:rPr>
        <w:t>
</w:t>
      </w:r>
      <w:r>
        <w:rPr>
          <w:rFonts w:ascii="Times New Roman"/>
          <w:b w:val="false"/>
          <w:i w:val="false"/>
          <w:color w:val="000000"/>
          <w:sz w:val="28"/>
        </w:rPr>
        <w:t>      Қазақстан Республикасында 2008-2010 жылдарға арналған Мемлекеттік тұрғын үй құрылысы бағдарламасына сәйкес инженерлік коммуникациялық инфрақұрылымды дамыту, жайластыру және (немесе) сатып алуға 116600 мың теңге сомасында;</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құруға 16611 мың теңге сомасында;</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12285 мың теңге сомасында;</w:t>
      </w:r>
      <w:r>
        <w:br/>
      </w:r>
      <w:r>
        <w:rPr>
          <w:rFonts w:ascii="Times New Roman"/>
          <w:b w:val="false"/>
          <w:i w:val="false"/>
          <w:color w:val="000000"/>
          <w:sz w:val="28"/>
        </w:rPr>
        <w:t>
</w:t>
      </w:r>
      <w:r>
        <w:rPr>
          <w:rFonts w:ascii="Times New Roman"/>
          <w:b w:val="false"/>
          <w:i w:val="false"/>
          <w:color w:val="000000"/>
          <w:sz w:val="28"/>
        </w:rPr>
        <w:t>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11063 мың теңге сомасында;</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 69150 мың теңге сомасында;</w:t>
      </w:r>
      <w:r>
        <w:br/>
      </w:r>
      <w:r>
        <w:rPr>
          <w:rFonts w:ascii="Times New Roman"/>
          <w:b w:val="false"/>
          <w:i w:val="false"/>
          <w:color w:val="000000"/>
          <w:sz w:val="28"/>
        </w:rPr>
        <w:t>
</w:t>
      </w:r>
      <w:r>
        <w:rPr>
          <w:rFonts w:ascii="Times New Roman"/>
          <w:b w:val="false"/>
          <w:i w:val="false"/>
          <w:color w:val="000000"/>
          <w:sz w:val="28"/>
        </w:rPr>
        <w:t>      бұқаралық спортты дамытуға 132924 мың теңге сомасында;</w:t>
      </w:r>
      <w:r>
        <w:br/>
      </w:r>
      <w:r>
        <w:rPr>
          <w:rFonts w:ascii="Times New Roman"/>
          <w:b w:val="false"/>
          <w:i w:val="false"/>
          <w:color w:val="000000"/>
          <w:sz w:val="28"/>
        </w:rPr>
        <w:t>
</w:t>
      </w:r>
      <w:r>
        <w:rPr>
          <w:rFonts w:ascii="Times New Roman"/>
          <w:b w:val="false"/>
          <w:i w:val="false"/>
          <w:color w:val="000000"/>
          <w:sz w:val="28"/>
        </w:rPr>
        <w:t>      медициналық-әлеуметтік мекемелерде тамақтану нормаларын ұлғайтуға – 5447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жөндеуге 217076 мың теңге сомасында;</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мәдениет объектілерін күрделі, ағымды жөндеуге 548600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 322627 мың теңге сомасында;</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289639 мың теңге сомасында;</w:t>
      </w:r>
      <w:r>
        <w:br/>
      </w:r>
      <w:r>
        <w:rPr>
          <w:rFonts w:ascii="Times New Roman"/>
          <w:b w:val="false"/>
          <w:i w:val="false"/>
          <w:color w:val="000000"/>
          <w:sz w:val="28"/>
        </w:rPr>
        <w:t>
</w:t>
      </w:r>
      <w:r>
        <w:rPr>
          <w:rFonts w:ascii="Times New Roman"/>
          <w:b w:val="false"/>
          <w:i w:val="false"/>
          <w:color w:val="000000"/>
          <w:sz w:val="28"/>
        </w:rPr>
        <w:t>      әлеуметтік жұмыс орындары және жастар тәжірибесі бағдарламасын кеңейтуге 23640 мың теңге сомасында;</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төлеуге 63145 мың теңге сомасында;</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324 мың теңге сомасында;</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ветеринария саласындағы құрылымдарын ұстауға 3082 мың теңге сомасында;</w:t>
      </w:r>
      <w:r>
        <w:br/>
      </w:r>
      <w:r>
        <w:rPr>
          <w:rFonts w:ascii="Times New Roman"/>
          <w:b w:val="false"/>
          <w:i w:val="false"/>
          <w:color w:val="000000"/>
          <w:sz w:val="28"/>
        </w:rPr>
        <w:t>
</w:t>
      </w:r>
      <w:r>
        <w:rPr>
          <w:rFonts w:ascii="Times New Roman"/>
          <w:b w:val="false"/>
          <w:i w:val="false"/>
          <w:color w:val="000000"/>
          <w:sz w:val="28"/>
        </w:rPr>
        <w:t>      эпизоотияға қарсы іс-шаралар жүргізуге 856 мың теңге сомасында;</w:t>
      </w:r>
      <w:r>
        <w:br/>
      </w:r>
      <w:r>
        <w:rPr>
          <w:rFonts w:ascii="Times New Roman"/>
          <w:b w:val="false"/>
          <w:i w:val="false"/>
          <w:color w:val="000000"/>
          <w:sz w:val="28"/>
        </w:rPr>
        <w:t>
</w:t>
      </w:r>
      <w:r>
        <w:rPr>
          <w:rFonts w:ascii="Times New Roman"/>
          <w:b w:val="false"/>
          <w:i w:val="false"/>
          <w:color w:val="000000"/>
          <w:sz w:val="28"/>
        </w:rPr>
        <w:t>      жергілікті бюджеттің заңнаманың өзгеруіне байланысты шығынына өтемақыға – 1040000 мың теңге.</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Қарағанды облысы Теміртау қалалық мәслихатының 2010.04.16 </w:t>
      </w:r>
      <w:r>
        <w:rPr>
          <w:rFonts w:ascii="Times New Roman"/>
          <w:b w:val="false"/>
          <w:i w:val="false"/>
          <w:color w:val="000000"/>
          <w:sz w:val="28"/>
        </w:rPr>
        <w:t xml:space="preserve">N 28/4 </w:t>
      </w:r>
      <w:r>
        <w:rPr>
          <w:rFonts w:ascii="Times New Roman"/>
          <w:b w:val="false"/>
          <w:i/>
          <w:color w:val="800000"/>
          <w:sz w:val="28"/>
        </w:rPr>
        <w:t xml:space="preserve">(2010.01.01 бастап қолданысқа енеді); өзгерту енгізілді - Қарағанды облысы Теміртау қалалық мәслихатының 2010.09.14 </w:t>
      </w:r>
      <w:r>
        <w:rPr>
          <w:rFonts w:ascii="Times New Roman"/>
          <w:b w:val="false"/>
          <w:i w:val="false"/>
          <w:color w:val="000000"/>
          <w:sz w:val="28"/>
        </w:rPr>
        <w:t xml:space="preserve">N 31/4 </w:t>
      </w:r>
      <w:r>
        <w:rPr>
          <w:rFonts w:ascii="Times New Roman"/>
          <w:b w:val="false"/>
          <w:i/>
          <w:color w:val="800000"/>
          <w:sz w:val="28"/>
        </w:rPr>
        <w:t xml:space="preserve">(2010.01.01 бастап колданысқа енеді); 2010.11.04 </w:t>
      </w:r>
      <w:r>
        <w:rPr>
          <w:rFonts w:ascii="Times New Roman"/>
          <w:b w:val="false"/>
          <w:i w:val="false"/>
          <w:color w:val="000000"/>
          <w:sz w:val="28"/>
        </w:rPr>
        <w:t xml:space="preserve">N 33/4 </w:t>
      </w:r>
      <w:r>
        <w:rPr>
          <w:rFonts w:ascii="Times New Roman"/>
          <w:b w:val="false"/>
          <w:i/>
          <w:color w:val="80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 2010 жылға облыстық бюджетке бюджеттік алып қоюлар көлемі 4436801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
      4. 2010 жылға арналған қалалық бюджеттің шығыстар құрамында халыққа тұрғын үй көмегін төлеуге </w:t>
      </w:r>
      <w:r>
        <w:rPr>
          <w:rFonts w:ascii="Times New Roman"/>
          <w:b w:val="false"/>
          <w:i w:val="false"/>
          <w:color w:val="000000"/>
          <w:sz w:val="28"/>
        </w:rPr>
        <w:t>3920</w:t>
      </w:r>
      <w:r>
        <w:rPr>
          <w:rFonts w:ascii="Times New Roman"/>
          <w:b w:val="false"/>
          <w:i w:val="false"/>
          <w:color w:val="000000"/>
          <w:sz w:val="28"/>
        </w:rPr>
        <w:t xml:space="preserve"> мың теңге сомасында қаражат қаралғаны ескерілсін.</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Қарағанды облысы Теміртау қалалық мәслихатының 2010.11.04 </w:t>
      </w:r>
      <w:r>
        <w:rPr>
          <w:rFonts w:ascii="Times New Roman"/>
          <w:b w:val="false"/>
          <w:i w:val="false"/>
          <w:color w:val="000000"/>
          <w:sz w:val="28"/>
        </w:rPr>
        <w:t xml:space="preserve">N 33/4 </w:t>
      </w:r>
      <w:r>
        <w:rPr>
          <w:rFonts w:ascii="Times New Roman"/>
          <w:b w:val="false"/>
          <w:i/>
          <w:color w:val="80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2010 жылға арналған қалалық бюджеттің шығыстар құрамында "Жергілікті өкілді органдардың шешімі бойынша азаматтардың жекелеген санаттарына әлеуметтік көмек" бағдарламасы бойынша - 74685 мың теңге көзделсін, оның ішінде:</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газбен қамтамасыз ету және тұтыну қызметтеріне ақы төлеу үшін материалдық көмек көрсетуге - 1830 мың теңге;</w:t>
      </w:r>
      <w:r>
        <w:br/>
      </w:r>
      <w:r>
        <w:rPr>
          <w:rFonts w:ascii="Times New Roman"/>
          <w:b w:val="false"/>
          <w:i w:val="false"/>
          <w:color w:val="000000"/>
          <w:sz w:val="28"/>
        </w:rPr>
        <w:t>
</w:t>
      </w:r>
      <w:r>
        <w:rPr>
          <w:rFonts w:ascii="Times New Roman"/>
          <w:b w:val="false"/>
          <w:i w:val="false"/>
          <w:color w:val="000000"/>
          <w:sz w:val="28"/>
        </w:rPr>
        <w:t>      2) азаматтардың жекелеген топтарына қалалық қоғамдық көліктерде жүруге (такси және трамвайдан басқа) әлеуметтік көмек көрсетуге - 29755 мың теңге, оның ішінде:</w:t>
      </w:r>
      <w:r>
        <w:br/>
      </w:r>
      <w:r>
        <w:rPr>
          <w:rFonts w:ascii="Times New Roman"/>
          <w:b w:val="false"/>
          <w:i w:val="false"/>
          <w:color w:val="000000"/>
          <w:sz w:val="28"/>
        </w:rPr>
        <w:t>
</w:t>
      </w:r>
      <w:r>
        <w:rPr>
          <w:rFonts w:ascii="Times New Roman"/>
          <w:b w:val="false"/>
          <w:i w:val="false"/>
          <w:color w:val="000000"/>
          <w:sz w:val="28"/>
        </w:rPr>
        <w:t>      1, 2, 3 топтағы мүгедектерге;</w:t>
      </w:r>
      <w:r>
        <w:br/>
      </w:r>
      <w:r>
        <w:rPr>
          <w:rFonts w:ascii="Times New Roman"/>
          <w:b w:val="false"/>
          <w:i w:val="false"/>
          <w:color w:val="000000"/>
          <w:sz w:val="28"/>
        </w:rPr>
        <w:t>
</w:t>
      </w:r>
      <w:r>
        <w:rPr>
          <w:rFonts w:ascii="Times New Roman"/>
          <w:b w:val="false"/>
          <w:i w:val="false"/>
          <w:color w:val="000000"/>
          <w:sz w:val="28"/>
        </w:rPr>
        <w:t>      үйде тәрбиеленетін және оқытылатын 18 жасқа дейінгі мүгедек балаларға немесе 18 жасқа дейінгі мүгедек балаға мемлекеттік әлеуметтік жәрдемақы алатындарға (баланың жасы кіші немесе жүре алмайтын жағдайда);</w:t>
      </w:r>
      <w:r>
        <w:br/>
      </w:r>
      <w:r>
        <w:rPr>
          <w:rFonts w:ascii="Times New Roman"/>
          <w:b w:val="false"/>
          <w:i w:val="false"/>
          <w:color w:val="000000"/>
          <w:sz w:val="28"/>
        </w:rPr>
        <w:t>
</w:t>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r>
        <w:br/>
      </w:r>
      <w:r>
        <w:rPr>
          <w:rFonts w:ascii="Times New Roman"/>
          <w:b w:val="false"/>
          <w:i w:val="false"/>
          <w:color w:val="000000"/>
          <w:sz w:val="28"/>
        </w:rPr>
        <w:t>
</w:t>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r>
        <w:br/>
      </w:r>
      <w:r>
        <w:rPr>
          <w:rFonts w:ascii="Times New Roman"/>
          <w:b w:val="false"/>
          <w:i w:val="false"/>
          <w:color w:val="000000"/>
          <w:sz w:val="28"/>
        </w:rPr>
        <w:t>
</w:t>
      </w:r>
      <w:r>
        <w:rPr>
          <w:rFonts w:ascii="Times New Roman"/>
          <w:b w:val="false"/>
          <w:i w:val="false"/>
          <w:color w:val="000000"/>
          <w:sz w:val="28"/>
        </w:rPr>
        <w:t>      қайтыс болған жауынгер – интернационалистердің отбасыларына (арнайы мемлекеттік жәрдемақы алушыларға);</w:t>
      </w:r>
      <w:r>
        <w:br/>
      </w:r>
      <w:r>
        <w:rPr>
          <w:rFonts w:ascii="Times New Roman"/>
          <w:b w:val="false"/>
          <w:i w:val="false"/>
          <w:color w:val="000000"/>
          <w:sz w:val="28"/>
        </w:rPr>
        <w:t>
</w:t>
      </w:r>
      <w:r>
        <w:rPr>
          <w:rFonts w:ascii="Times New Roman"/>
          <w:b w:val="false"/>
          <w:i w:val="false"/>
          <w:color w:val="000000"/>
          <w:sz w:val="28"/>
        </w:rPr>
        <w:t>      Ұлы Отан соғысында қаза тапқан (қайтыс болған), хабар-ошарсыз жоғалған жауынгерлердің қайта некеге тұрмаған жесірлеріне;</w:t>
      </w:r>
      <w:r>
        <w:br/>
      </w:r>
      <w:r>
        <w:rPr>
          <w:rFonts w:ascii="Times New Roman"/>
          <w:b w:val="false"/>
          <w:i w:val="false"/>
          <w:color w:val="000000"/>
          <w:sz w:val="28"/>
        </w:rPr>
        <w:t>
</w:t>
      </w:r>
      <w:r>
        <w:rPr>
          <w:rFonts w:ascii="Times New Roman"/>
          <w:b w:val="false"/>
          <w:i w:val="false"/>
          <w:color w:val="000000"/>
          <w:sz w:val="28"/>
        </w:rPr>
        <w:t>      1986-1989 жылдары Чернобыль АЭС апаттың зардаптарын жоюға қатысқан адамдарға;</w:t>
      </w:r>
      <w:r>
        <w:br/>
      </w:r>
      <w:r>
        <w:rPr>
          <w:rFonts w:ascii="Times New Roman"/>
          <w:b w:val="false"/>
          <w:i w:val="false"/>
          <w:color w:val="000000"/>
          <w:sz w:val="28"/>
        </w:rPr>
        <w:t>
</w:t>
      </w:r>
      <w:r>
        <w:rPr>
          <w:rFonts w:ascii="Times New Roman"/>
          <w:b w:val="false"/>
          <w:i w:val="false"/>
          <w:color w:val="000000"/>
          <w:sz w:val="28"/>
        </w:rPr>
        <w:t>      басқа мемлекеттердiң аумақтарындағы ұрыс қимылдарына қатысушыларға;</w:t>
      </w:r>
      <w:r>
        <w:br/>
      </w:r>
      <w:r>
        <w:rPr>
          <w:rFonts w:ascii="Times New Roman"/>
          <w:b w:val="false"/>
          <w:i w:val="false"/>
          <w:color w:val="000000"/>
          <w:sz w:val="28"/>
        </w:rPr>
        <w:t>
</w:t>
      </w:r>
      <w:r>
        <w:rPr>
          <w:rFonts w:ascii="Times New Roman"/>
          <w:b w:val="false"/>
          <w:i w:val="false"/>
          <w:color w:val="000000"/>
          <w:sz w:val="28"/>
        </w:rPr>
        <w:t>      төрт немесе одан да көп бірге тұратын кәмелетке толмаған балалары бар көп балалы аналарға (оның ішінде оқу орнын бітіргенге дейін кәмелеттік жасқа толған жоғарғы және орта оқу орындарында оқитын балалары бар);</w:t>
      </w:r>
      <w:r>
        <w:br/>
      </w:r>
      <w:r>
        <w:rPr>
          <w:rFonts w:ascii="Times New Roman"/>
          <w:b w:val="false"/>
          <w:i w:val="false"/>
          <w:color w:val="000000"/>
          <w:sz w:val="28"/>
        </w:rPr>
        <w:t>
</w:t>
      </w:r>
      <w:r>
        <w:rPr>
          <w:rFonts w:ascii="Times New Roman"/>
          <w:b w:val="false"/>
          <w:i w:val="false"/>
          <w:color w:val="000000"/>
          <w:sz w:val="28"/>
        </w:rPr>
        <w:t>      "Теміртау қаласының туберкулезге қарсы диспансері" мемлекеттік мекемесінің анықтамасы бойынша туберкулезбен ауыратын адамдарға амбулаториялық емделу кезеңіне;</w:t>
      </w:r>
      <w:r>
        <w:br/>
      </w:r>
      <w:r>
        <w:rPr>
          <w:rFonts w:ascii="Times New Roman"/>
          <w:b w:val="false"/>
          <w:i w:val="false"/>
          <w:color w:val="000000"/>
          <w:sz w:val="28"/>
        </w:rPr>
        <w:t>
</w:t>
      </w:r>
      <w:r>
        <w:rPr>
          <w:rFonts w:ascii="Times New Roman"/>
          <w:b w:val="false"/>
          <w:i w:val="false"/>
          <w:color w:val="000000"/>
          <w:sz w:val="28"/>
        </w:rPr>
        <w:t>      осы тармақшаның 2, 11-азатжолдарында көрсетілген санаттағы азаматтар үшін әлеуметтік көмек жеңілдікпен жол жүру билеттері түрінде көрсетілсін. Азаматтардың басқа топтары үшін жол жүруге арналған әлеуметтік көмек ай сайынғы ақшалай өтемақы түрінде белгіленсін;</w:t>
      </w:r>
      <w:r>
        <w:br/>
      </w:r>
      <w:r>
        <w:rPr>
          <w:rFonts w:ascii="Times New Roman"/>
          <w:b w:val="false"/>
          <w:i w:val="false"/>
          <w:color w:val="000000"/>
          <w:sz w:val="28"/>
        </w:rPr>
        <w:t>
</w:t>
      </w:r>
      <w:r>
        <w:rPr>
          <w:rFonts w:ascii="Times New Roman"/>
          <w:b w:val="false"/>
          <w:i w:val="false"/>
          <w:color w:val="000000"/>
          <w:sz w:val="28"/>
        </w:rPr>
        <w:t>      3) Жеңіс күніне материалдық көмек көрсетуге - 27002 мың теңге келесі топтағы азаматтарға:</w:t>
      </w:r>
      <w:r>
        <w:br/>
      </w:r>
      <w:r>
        <w:rPr>
          <w:rFonts w:ascii="Times New Roman"/>
          <w:b w:val="false"/>
          <w:i w:val="false"/>
          <w:color w:val="000000"/>
          <w:sz w:val="28"/>
        </w:rPr>
        <w:t>
</w:t>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w:t>
      </w:r>
      <w:r>
        <w:br/>
      </w:r>
      <w:r>
        <w:rPr>
          <w:rFonts w:ascii="Times New Roman"/>
          <w:b w:val="false"/>
          <w:i w:val="false"/>
          <w:color w:val="000000"/>
          <w:sz w:val="28"/>
        </w:rPr>
        <w:t>
</w:t>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r>
        <w:br/>
      </w:r>
      <w:r>
        <w:rPr>
          <w:rFonts w:ascii="Times New Roman"/>
          <w:b w:val="false"/>
          <w:i w:val="false"/>
          <w:color w:val="000000"/>
          <w:sz w:val="28"/>
        </w:rPr>
        <w:t>
</w:t>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r>
        <w:br/>
      </w:r>
      <w:r>
        <w:rPr>
          <w:rFonts w:ascii="Times New Roman"/>
          <w:b w:val="false"/>
          <w:i w:val="false"/>
          <w:color w:val="000000"/>
          <w:sz w:val="28"/>
        </w:rPr>
        <w:t>
</w:t>
      </w:r>
      <w:r>
        <w:rPr>
          <w:rFonts w:ascii="Times New Roman"/>
          <w:b w:val="false"/>
          <w:i w:val="false"/>
          <w:color w:val="000000"/>
          <w:sz w:val="28"/>
        </w:rPr>
        <w:t>      басқа мемлекеттердiң аумақтарындағы ұрыс қимылдарына қатысушыларға;</w:t>
      </w:r>
      <w:r>
        <w:br/>
      </w:r>
      <w:r>
        <w:rPr>
          <w:rFonts w:ascii="Times New Roman"/>
          <w:b w:val="false"/>
          <w:i w:val="false"/>
          <w:color w:val="000000"/>
          <w:sz w:val="28"/>
        </w:rPr>
        <w:t>
</w:t>
      </w:r>
      <w:r>
        <w:rPr>
          <w:rFonts w:ascii="Times New Roman"/>
          <w:b w:val="false"/>
          <w:i w:val="false"/>
          <w:color w:val="000000"/>
          <w:sz w:val="28"/>
        </w:rPr>
        <w:t>      1986-1989 жылдары Чернобыль АЭС апаттың зардаптарын жоюға қатысқан адамдарға;</w:t>
      </w:r>
      <w:r>
        <w:br/>
      </w:r>
      <w:r>
        <w:rPr>
          <w:rFonts w:ascii="Times New Roman"/>
          <w:b w:val="false"/>
          <w:i w:val="false"/>
          <w:color w:val="000000"/>
          <w:sz w:val="28"/>
        </w:rPr>
        <w:t>
</w:t>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r>
        <w:br/>
      </w:r>
      <w:r>
        <w:rPr>
          <w:rFonts w:ascii="Times New Roman"/>
          <w:b w:val="false"/>
          <w:i w:val="false"/>
          <w:color w:val="000000"/>
          <w:sz w:val="28"/>
        </w:rPr>
        <w:t>
</w:t>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w:t>
      </w:r>
      <w:r>
        <w:br/>
      </w:r>
      <w:r>
        <w:rPr>
          <w:rFonts w:ascii="Times New Roman"/>
          <w:b w:val="false"/>
          <w:i w:val="false"/>
          <w:color w:val="000000"/>
          <w:sz w:val="28"/>
        </w:rPr>
        <w:t>
</w:t>
      </w:r>
      <w:r>
        <w:rPr>
          <w:rFonts w:ascii="Times New Roman"/>
          <w:b w:val="false"/>
          <w:i w:val="false"/>
          <w:color w:val="000000"/>
          <w:sz w:val="28"/>
        </w:rPr>
        <w:t>      Ұлы Отан соғысында қаза тапқан (қайтыс болған, хабар-ошарсыз кеткен) жауынгерлердің ата-аналары мен қайта некеге тұрмаған жесірлеріне;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w:t>
      </w:r>
      <w:r>
        <w:br/>
      </w:r>
      <w:r>
        <w:rPr>
          <w:rFonts w:ascii="Times New Roman"/>
          <w:b w:val="false"/>
          <w:i w:val="false"/>
          <w:color w:val="000000"/>
          <w:sz w:val="28"/>
        </w:rPr>
        <w:t>
</w:t>
      </w:r>
      <w:r>
        <w:rPr>
          <w:rFonts w:ascii="Times New Roman"/>
          <w:b w:val="false"/>
          <w:i w:val="false"/>
          <w:color w:val="000000"/>
          <w:sz w:val="28"/>
        </w:rPr>
        <w:t>      4) негізгі азық-түлік өнімдері бағасының өсуіне байланысты 2010 жыл ішінде жәрдемақының тағайындалуына өтініш білдірген мемлекеттік атаулы әлеуметтік көмек алушыларға бір айлық есептік көрсеткіш мөлшерінде материалдық көмек көрсетуге - 3035 мың теңге;</w:t>
      </w:r>
      <w:r>
        <w:br/>
      </w:r>
      <w:r>
        <w:rPr>
          <w:rFonts w:ascii="Times New Roman"/>
          <w:b w:val="false"/>
          <w:i w:val="false"/>
          <w:color w:val="000000"/>
          <w:sz w:val="28"/>
        </w:rPr>
        <w:t>
</w:t>
      </w:r>
      <w:r>
        <w:rPr>
          <w:rFonts w:ascii="Times New Roman"/>
          <w:b w:val="false"/>
          <w:i w:val="false"/>
          <w:color w:val="000000"/>
          <w:sz w:val="28"/>
        </w:rPr>
        <w:t>      5) "Қарттар күніне материалдық көмек көрсетуге – азаматтардың келесі топтарына 1509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Республикасының "Ұлы Отан соғысының қатысушылары мен мүгедектерiне және соларға теңестiрiлген адамдарға берiлетiн жеңiлдiктер мен оларды әлеуметтік қорғау туралы" Заңында аталған, 2010 жылы 75 жасқа толатын және одан үлкен адамдарға;</w:t>
      </w:r>
      <w:r>
        <w:br/>
      </w:r>
      <w:r>
        <w:rPr>
          <w:rFonts w:ascii="Times New Roman"/>
          <w:b w:val="false"/>
          <w:i w:val="false"/>
          <w:color w:val="000000"/>
          <w:sz w:val="28"/>
        </w:rPr>
        <w:t>
</w:t>
      </w:r>
      <w:r>
        <w:rPr>
          <w:rFonts w:ascii="Times New Roman"/>
          <w:b w:val="false"/>
          <w:i w:val="false"/>
          <w:color w:val="000000"/>
          <w:sz w:val="28"/>
        </w:rPr>
        <w:t>      2010 жылы 75 жасқа толатын және одан үлкен барлық топтардағы мүгедектерге;</w:t>
      </w:r>
      <w:r>
        <w:br/>
      </w:r>
      <w:r>
        <w:rPr>
          <w:rFonts w:ascii="Times New Roman"/>
          <w:b w:val="false"/>
          <w:i w:val="false"/>
          <w:color w:val="000000"/>
          <w:sz w:val="28"/>
        </w:rPr>
        <w:t>
</w:t>
      </w:r>
      <w:r>
        <w:rPr>
          <w:rFonts w:ascii="Times New Roman"/>
          <w:b w:val="false"/>
          <w:i w:val="false"/>
          <w:color w:val="000000"/>
          <w:sz w:val="28"/>
        </w:rPr>
        <w:t>      2010 жылы 75 жасқа толатын және одан үлкен "Алтын алқамен", "Күміс алқамен" марапатталған немесе бұрын "Ардақты ана" атағын алған, сондай-ақ бiрiншi және екiншi дәрежелі "Ана даңқы" ордендерімен марапатталған көп балалы аналарға;</w:t>
      </w:r>
      <w:r>
        <w:br/>
      </w:r>
      <w:r>
        <w:rPr>
          <w:rFonts w:ascii="Times New Roman"/>
          <w:b w:val="false"/>
          <w:i w:val="false"/>
          <w:color w:val="000000"/>
          <w:sz w:val="28"/>
        </w:rPr>
        <w:t>
</w:t>
      </w:r>
      <w:r>
        <w:rPr>
          <w:rFonts w:ascii="Times New Roman"/>
          <w:b w:val="false"/>
          <w:i w:val="false"/>
          <w:color w:val="000000"/>
          <w:sz w:val="28"/>
        </w:rPr>
        <w:t>      6) Мүгедектер күніне материалдық көмек көрсетуге – азаматтардың келесі топтарына 6495 мың теңге:</w:t>
      </w:r>
      <w:r>
        <w:br/>
      </w:r>
      <w:r>
        <w:rPr>
          <w:rFonts w:ascii="Times New Roman"/>
          <w:b w:val="false"/>
          <w:i w:val="false"/>
          <w:color w:val="000000"/>
          <w:sz w:val="28"/>
        </w:rPr>
        <w:t>
</w:t>
      </w:r>
      <w:r>
        <w:rPr>
          <w:rFonts w:ascii="Times New Roman"/>
          <w:b w:val="false"/>
          <w:i w:val="false"/>
          <w:color w:val="000000"/>
          <w:sz w:val="28"/>
        </w:rPr>
        <w:t>      арнаулы мемлекеттік жәрдемақы, мүгедектіктің барлық топтары бойынша арнаулы мемлекеттік жәрдемақы алатындарға;</w:t>
      </w:r>
      <w:r>
        <w:br/>
      </w:r>
      <w:r>
        <w:rPr>
          <w:rFonts w:ascii="Times New Roman"/>
          <w:b w:val="false"/>
          <w:i w:val="false"/>
          <w:color w:val="000000"/>
          <w:sz w:val="28"/>
        </w:rPr>
        <w:t>
</w:t>
      </w:r>
      <w:r>
        <w:rPr>
          <w:rFonts w:ascii="Times New Roman"/>
          <w:b w:val="false"/>
          <w:i w:val="false"/>
          <w:color w:val="000000"/>
          <w:sz w:val="28"/>
        </w:rPr>
        <w:t>      мүгедек балаларға;</w:t>
      </w:r>
      <w:r>
        <w:br/>
      </w:r>
      <w:r>
        <w:rPr>
          <w:rFonts w:ascii="Times New Roman"/>
          <w:b w:val="false"/>
          <w:i w:val="false"/>
          <w:color w:val="000000"/>
          <w:sz w:val="28"/>
        </w:rPr>
        <w:t>
</w:t>
      </w:r>
      <w:r>
        <w:rPr>
          <w:rFonts w:ascii="Times New Roman"/>
          <w:b w:val="false"/>
          <w:i w:val="false"/>
          <w:color w:val="000000"/>
          <w:sz w:val="28"/>
        </w:rPr>
        <w:t>      7) қозғалысы ауырлық туғызатын мүгедектерді тасымалдау бойынша мемлекеттік әлеуметтік тапсырысты көрсетуге – 4742 мың теңге;</w:t>
      </w:r>
      <w:r>
        <w:br/>
      </w:r>
      <w:r>
        <w:rPr>
          <w:rFonts w:ascii="Times New Roman"/>
          <w:b w:val="false"/>
          <w:i w:val="false"/>
          <w:color w:val="000000"/>
          <w:sz w:val="28"/>
        </w:rPr>
        <w:t>
</w:t>
      </w:r>
      <w:r>
        <w:rPr>
          <w:rFonts w:ascii="Times New Roman"/>
          <w:b w:val="false"/>
          <w:i w:val="false"/>
          <w:color w:val="000000"/>
          <w:sz w:val="28"/>
        </w:rPr>
        <w:t>      8) зағип мүгедектерді компьютерлік сауаттылыққа оқыту бойынша мемлекеттік әлеуметтік тапсырысты көрсетуге – 317 мың теңге.</w:t>
      </w:r>
      <w:r>
        <w:br/>
      </w:r>
      <w:r>
        <w:rPr>
          <w:rFonts w:ascii="Times New Roman"/>
          <w:b w:val="false"/>
          <w:i w:val="false"/>
          <w:color w:val="000000"/>
          <w:sz w:val="28"/>
        </w:rPr>
        <w:t>
</w:t>
      </w:r>
      <w:r>
        <w:rPr>
          <w:rFonts w:ascii="Times New Roman"/>
          <w:b w:val="false"/>
          <w:i/>
          <w:color w:val="800000"/>
          <w:sz w:val="28"/>
        </w:rPr>
        <w:t xml:space="preserve">      Ескерту. 5-тармақ жаңа редакцияда - Қарағанды облысы Теміртау қалалық мәслихатының 2010.09.14 </w:t>
      </w:r>
      <w:r>
        <w:rPr>
          <w:rFonts w:ascii="Times New Roman"/>
          <w:b w:val="false"/>
          <w:i w:val="false"/>
          <w:color w:val="000000"/>
          <w:sz w:val="28"/>
        </w:rPr>
        <w:t xml:space="preserve">N 31/4 </w:t>
      </w:r>
      <w:r>
        <w:rPr>
          <w:rFonts w:ascii="Times New Roman"/>
          <w:b w:val="false"/>
          <w:i/>
          <w:color w:val="800000"/>
          <w:sz w:val="28"/>
        </w:rPr>
        <w:t xml:space="preserve">(2010.01.01 бастап қолданысқа енеді); өзгерту енгізілді - Қарағанды облысы Теміртау қалалық мәслихатының 2010.11.04 </w:t>
      </w:r>
      <w:r>
        <w:rPr>
          <w:rFonts w:ascii="Times New Roman"/>
          <w:b w:val="false"/>
          <w:i w:val="false"/>
          <w:color w:val="000000"/>
          <w:sz w:val="28"/>
        </w:rPr>
        <w:t xml:space="preserve">N 33/4 </w:t>
      </w:r>
      <w:r>
        <w:rPr>
          <w:rFonts w:ascii="Times New Roman"/>
          <w:b w:val="false"/>
          <w:i/>
          <w:color w:val="80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қалалық бюджеттің шығыстар құрамында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бағдарламасы бойынша - 67311 мың теңге қаралсын.</w:t>
      </w:r>
      <w:r>
        <w:br/>
      </w:r>
      <w:r>
        <w:rPr>
          <w:rFonts w:ascii="Times New Roman"/>
          <w:b w:val="false"/>
          <w:i w:val="false"/>
          <w:color w:val="000000"/>
          <w:sz w:val="28"/>
        </w:rPr>
        <w:t>
</w:t>
      </w:r>
      <w:r>
        <w:rPr>
          <w:rFonts w:ascii="Times New Roman"/>
          <w:b w:val="false"/>
          <w:i w:val="false"/>
          <w:color w:val="000000"/>
          <w:sz w:val="28"/>
        </w:rPr>
        <w:t xml:space="preserve">
      7. 2010 жылға арналған қалалық бюджетте бюджет саласында еңбек ақы төлеу қорының өзгеруіне байланысты Қарағанды облыстық мәслихатының 2007 жылғы 14 желтоқсандағы ІІІ сессиясының "Облыстық бюджеттер мен аудан (облыстық маңызы бар қала) бюджеттері арасындағы жалпы сипаттағы трансферттердің 2008-2010 жылдарға арналған көлемі туралы" N 36 шешімімен бекітілген жалпы сипаттағы трансферттерді есептеуде қаралған әлеуметтік салық </w:t>
      </w:r>
      <w:r>
        <w:rPr>
          <w:rFonts w:ascii="Times New Roman"/>
          <w:b w:val="false"/>
          <w:i w:val="false"/>
          <w:color w:val="000000"/>
          <w:sz w:val="28"/>
        </w:rPr>
        <w:t>пен жеке табыс салығының салық салу базасының өзгерістері ескеріле отырып 91698 мың теңге сомасындағы қайтарылатын трансферттер көзделсін.</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Қарағанды облысы Теміртау қалалық мәслихатының 2010.04.16 </w:t>
      </w:r>
      <w:r>
        <w:rPr>
          <w:rFonts w:ascii="Times New Roman"/>
          <w:b w:val="false"/>
          <w:i w:val="false"/>
          <w:color w:val="000000"/>
          <w:sz w:val="28"/>
        </w:rPr>
        <w:t xml:space="preserve">N 28/4 </w:t>
      </w:r>
      <w:r>
        <w:rPr>
          <w:rFonts w:ascii="Times New Roman"/>
          <w:b w:val="false"/>
          <w:i/>
          <w:color w:val="80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8. Теміртау қаласы әкімдігінің 2010 жылға </w:t>
      </w:r>
      <w:r>
        <w:rPr>
          <w:rFonts w:ascii="Times New Roman"/>
          <w:b w:val="false"/>
          <w:i w:val="false"/>
          <w:color w:val="000000"/>
          <w:sz w:val="28"/>
        </w:rPr>
        <w:t>арналған резерві 0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Қарағанды облысы Теміртау қалалық мәслихатының 2010.03.11 </w:t>
      </w:r>
      <w:r>
        <w:rPr>
          <w:rFonts w:ascii="Times New Roman"/>
          <w:b w:val="false"/>
          <w:i w:val="false"/>
          <w:color w:val="000000"/>
          <w:sz w:val="28"/>
        </w:rPr>
        <w:t xml:space="preserve">N 27/4 </w:t>
      </w:r>
      <w:r>
        <w:rPr>
          <w:rFonts w:ascii="Times New Roman"/>
          <w:b w:val="false"/>
          <w:i/>
          <w:color w:val="800000"/>
          <w:sz w:val="28"/>
        </w:rPr>
        <w:t xml:space="preserve">(2010.01.01 бастап қолданысқа енеді); 2010.04.16 </w:t>
      </w:r>
      <w:r>
        <w:rPr>
          <w:rFonts w:ascii="Times New Roman"/>
          <w:b w:val="false"/>
          <w:i w:val="false"/>
          <w:color w:val="000000"/>
          <w:sz w:val="28"/>
        </w:rPr>
        <w:t xml:space="preserve">N 28/4 </w:t>
      </w:r>
      <w:r>
        <w:rPr>
          <w:rFonts w:ascii="Times New Roman"/>
          <w:b w:val="false"/>
          <w:i/>
          <w:color w:val="800000"/>
          <w:sz w:val="28"/>
        </w:rPr>
        <w:t xml:space="preserve">(2010.01.01 бастап қолданысқа енеді); 2010.11.04 </w:t>
      </w:r>
      <w:r>
        <w:rPr>
          <w:rFonts w:ascii="Times New Roman"/>
          <w:b w:val="false"/>
          <w:i w:val="false"/>
          <w:color w:val="000000"/>
          <w:sz w:val="28"/>
        </w:rPr>
        <w:t xml:space="preserve">N 33/4 </w:t>
      </w:r>
      <w:r>
        <w:rPr>
          <w:rFonts w:ascii="Times New Roman"/>
          <w:b w:val="false"/>
          <w:i/>
          <w:color w:val="80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9. 2010 жылға арналған қалалық бюджетті атқару процесінде секвестрлеуге жатпайтын бюджеттік бағдарламалар тізбесі </w:t>
      </w:r>
      <w:r>
        <w:rPr>
          <w:rFonts w:ascii="Times New Roman"/>
          <w:b w:val="false"/>
          <w:i w:val="false"/>
          <w:color w:val="000000"/>
          <w:sz w:val="28"/>
        </w:rPr>
        <w:t xml:space="preserve">4-қосымшаға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
      10. Ақтау кентінің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 </w:t>
      </w:r>
      <w:r>
        <w:rPr>
          <w:rFonts w:ascii="Times New Roman"/>
          <w:b w:val="false"/>
          <w:i w:val="false"/>
          <w:color w:val="000000"/>
          <w:sz w:val="28"/>
        </w:rPr>
        <w:t xml:space="preserve">5-қосымшаға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
      11. 2010 жылға арналған қалалық бюджеттің даму бюджеттік бағдарламаларының тізбесі </w:t>
      </w:r>
      <w:r>
        <w:rPr>
          <w:rFonts w:ascii="Times New Roman"/>
          <w:b w:val="false"/>
          <w:i w:val="false"/>
          <w:color w:val="000000"/>
          <w:sz w:val="28"/>
        </w:rPr>
        <w:t xml:space="preserve">6-қосымшаға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2010 жылғы 1 қаңтардан бастап қолданысқа енеді.</w:t>
      </w:r>
    </w:p>
    <w:p>
      <w:pPr>
        <w:spacing w:after="0"/>
        <w:ind w:left="0"/>
        <w:jc w:val="both"/>
      </w:pPr>
      <w:r>
        <w:rPr>
          <w:rFonts w:ascii="Times New Roman"/>
          <w:b w:val="false"/>
          <w:i/>
          <w:color w:val="000000"/>
          <w:sz w:val="28"/>
        </w:rPr>
        <w:t>      Сессия төрағасы                            Ф. Валеев</w:t>
      </w:r>
    </w:p>
    <w:p>
      <w:pPr>
        <w:spacing w:after="0"/>
        <w:ind w:left="0"/>
        <w:jc w:val="both"/>
      </w:pP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rPr>
          <w:rFonts w:ascii="Times New Roman"/>
          <w:b w:val="false"/>
          <w:i/>
          <w:color w:val="000000"/>
          <w:sz w:val="28"/>
        </w:rPr>
        <w:t>Б. Қонақаева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N 23/5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p>
      <w:pPr>
        <w:spacing w:after="0"/>
        <w:ind w:left="0"/>
        <w:jc w:val="both"/>
      </w:pPr>
      <w:r>
        <w:rPr>
          <w:rFonts w:ascii="Times New Roman"/>
          <w:b w:val="false"/>
          <w:i/>
          <w:color w:val="800000"/>
          <w:sz w:val="28"/>
        </w:rPr>
        <w:t xml:space="preserve">      Ескерту. 1-қосымша жаңа редакцияда - Қарағанды облысы Теміртау қалалық мәслихатының 2010.11.04 </w:t>
      </w:r>
      <w:r>
        <w:rPr>
          <w:rFonts w:ascii="Times New Roman"/>
          <w:b w:val="false"/>
          <w:i/>
          <w:color w:val="800000"/>
          <w:sz w:val="28"/>
        </w:rPr>
        <w:t xml:space="preserve">N 33/4 </w:t>
      </w:r>
      <w:r>
        <w:rPr>
          <w:rFonts w:ascii="Times New Roman"/>
          <w:b w:val="false"/>
          <w:i/>
          <w:color w:val="800000"/>
          <w:sz w:val="28"/>
        </w:rPr>
        <w:t xml:space="preserve">(2010.01.01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77"/>
        <w:gridCol w:w="817"/>
        <w:gridCol w:w="9766"/>
        <w:gridCol w:w="1884"/>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10337931</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6863173</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2766743</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2766743</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2344766</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2344766</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1532503</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691872</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593289</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247342</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177194</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12432</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105000</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45808</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13954</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41967</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41967</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22145</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19820</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19007</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2230</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2230</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106443</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6078</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6078</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100365</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91506</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8859</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3346170</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3346170</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3346170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16"/>
        <w:gridCol w:w="817"/>
        <w:gridCol w:w="797"/>
        <w:gridCol w:w="8949"/>
        <w:gridCol w:w="1924"/>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9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10705481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153641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114451</w:t>
            </w:r>
          </w:p>
        </w:tc>
      </w:tr>
      <w:tr>
        <w:trPr>
          <w:trHeight w:val="6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86012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85198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13007</w:t>
            </w:r>
          </w:p>
        </w:tc>
      </w:tr>
      <w:tr>
        <w:trPr>
          <w:trHeight w:val="8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12861</w:t>
            </w:r>
          </w:p>
        </w:tc>
      </w:tr>
      <w:tr>
        <w:trPr>
          <w:trHeight w:val="5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басқару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23890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23890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3279879</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588518</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588518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588518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2109309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2109309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1984117</w:t>
            </w:r>
          </w:p>
        </w:tc>
      </w:tr>
      <w:tr>
        <w:trPr>
          <w:trHeight w:val="2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125192</w:t>
            </w:r>
          </w:p>
        </w:tc>
      </w:tr>
      <w:tr>
        <w:trPr>
          <w:trHeight w:val="2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18936</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18936</w:t>
            </w: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18936</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563116</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231015</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13939</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217076</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332101</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332101</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422571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397869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330558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69796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1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74685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30420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55863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63145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67311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67311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24702</w:t>
            </w:r>
          </w:p>
        </w:tc>
      </w:tr>
      <w:tr>
        <w:trPr>
          <w:trHeight w:val="112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23402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754349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292217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292217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289639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204532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196542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111310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77019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928633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128646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119791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119791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167825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167825</w:t>
            </w:r>
          </w:p>
        </w:tc>
      </w:tr>
      <w:tr>
        <w:trPr>
          <w:trHeight w:val="4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164056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59545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48150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47098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572617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554033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548600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18584</w:t>
            </w:r>
          </w:p>
        </w:tc>
      </w:tr>
      <w:tr>
        <w:trPr>
          <w:trHeight w:val="1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11214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524562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190119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187019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187019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334443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334443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322627</w:t>
            </w:r>
          </w:p>
        </w:tc>
      </w:tr>
      <w:tr>
        <w:trPr>
          <w:trHeight w:val="8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56722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47169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31816</w:t>
            </w:r>
          </w:p>
        </w:tc>
      </w:tr>
      <w:tr>
        <w:trPr>
          <w:trHeight w:val="8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30690</w:t>
            </w:r>
          </w:p>
        </w:tc>
      </w:tr>
      <w:tr>
        <w:trPr>
          <w:trHeight w:val="6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w:t>
            </w:r>
          </w:p>
        </w:tc>
      </w:tr>
      <w:tr>
        <w:trPr>
          <w:trHeight w:val="5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15353</w:t>
            </w:r>
          </w:p>
        </w:tc>
      </w:tr>
      <w:tr>
        <w:trPr>
          <w:trHeight w:val="5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15046</w:t>
            </w:r>
          </w:p>
        </w:tc>
      </w:tr>
      <w:tr>
        <w:trPr>
          <w:trHeight w:val="5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5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5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4436801</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91698</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-363550</w:t>
            </w:r>
          </w:p>
        </w:tc>
      </w:tr>
      <w:tr>
        <w:trPr>
          <w:trHeight w:val="5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Бюджеттің тапшылығын қаржыландыру (профицитін пайдалану)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363550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N 23/5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18"/>
        <w:gridCol w:w="879"/>
        <w:gridCol w:w="9579"/>
        <w:gridCol w:w="1947"/>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6755755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6629363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2811594</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2811594</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2031858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2031858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1522277</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660499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619425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242353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209109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13551</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124369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57070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14119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54525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54525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36725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33575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32888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89667</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89667</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73933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15734</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818"/>
        <w:gridCol w:w="879"/>
        <w:gridCol w:w="778"/>
        <w:gridCol w:w="8819"/>
        <w:gridCol w:w="1948"/>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6672755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146182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99357</w:t>
            </w:r>
          </w:p>
        </w:tc>
      </w:tr>
      <w:tr>
        <w:trPr>
          <w:trHeight w:val="6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68675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68675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22661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22661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басқару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24164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24164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24164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16746</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5959</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5959</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5959</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32542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32542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32542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32542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2963703</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565241</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565241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565241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2372702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2372702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2235260</w:t>
            </w:r>
          </w:p>
        </w:tc>
      </w:tr>
      <w:tr>
        <w:trPr>
          <w:trHeight w:val="2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137442</w:t>
            </w:r>
          </w:p>
        </w:tc>
      </w:tr>
      <w:tr>
        <w:trPr>
          <w:trHeight w:val="2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22544</w:t>
            </w:r>
          </w:p>
        </w:tc>
      </w:tr>
      <w:tr>
        <w:trPr>
          <w:trHeight w:val="2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22544</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22544</w:t>
            </w:r>
          </w:p>
        </w:tc>
      </w:tr>
      <w:tr>
        <w:trPr>
          <w:trHeight w:val="2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3216</w:t>
            </w:r>
          </w:p>
        </w:tc>
      </w:tr>
      <w:tr>
        <w:trPr>
          <w:trHeight w:val="2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3216</w:t>
            </w:r>
          </w:p>
        </w:tc>
      </w:tr>
      <w:tr>
        <w:trPr>
          <w:trHeight w:val="2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3216</w:t>
            </w:r>
          </w:p>
        </w:tc>
      </w:tr>
      <w:tr>
        <w:trPr>
          <w:trHeight w:val="2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350321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323000</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250641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43445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7791</w:t>
            </w:r>
          </w:p>
        </w:tc>
      </w:tr>
      <w:tr>
        <w:trPr>
          <w:trHeight w:val="1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67686</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23572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33632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6289</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59817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72359</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72359</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27321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27321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25923</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626281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383000</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383000</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383000</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243281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19498</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223783</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149658</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14488</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58562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262440</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89330</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79613</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79613</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77625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77625</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1936</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69415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54964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3749</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26070</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20519</w:t>
            </w:r>
          </w:p>
        </w:tc>
      </w:tr>
      <w:tr>
        <w:trPr>
          <w:trHeight w:val="1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16725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9083</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9083</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9083</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9083</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393157</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391082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50232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50232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340850</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340850</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1357534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1357534</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135248</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135248</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бағдарлау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1164142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бастамаларға арналған шығыстар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1164142</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10391</w:t>
            </w:r>
          </w:p>
        </w:tc>
      </w:tr>
      <w:tr>
        <w:trPr>
          <w:trHeight w:val="1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10391</w:t>
            </w:r>
          </w:p>
        </w:tc>
      </w:tr>
      <w:tr>
        <w:trPr>
          <w:trHeight w:val="8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31458</w:t>
            </w:r>
          </w:p>
        </w:tc>
      </w:tr>
      <w:tr>
        <w:trPr>
          <w:trHeight w:val="8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31458</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16295</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16295</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503192</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503192</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503192</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503192</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Қаржы активтері бойынша сальдо</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83000</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Бюджеттің тапшылығын қаржыландыру (профицитін пайдалану)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N 23/5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78"/>
        <w:gridCol w:w="899"/>
        <w:gridCol w:w="9599"/>
        <w:gridCol w:w="1947"/>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6822895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6692144</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2824519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2824519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2031858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2031858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1557112</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661145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631803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264164</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219222</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126857</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62205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15390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59433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59433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39668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36518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73933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39"/>
        <w:gridCol w:w="860"/>
        <w:gridCol w:w="779"/>
        <w:gridCol w:w="8933"/>
        <w:gridCol w:w="1890"/>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6822895</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149210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101063</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69887</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69887</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23479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23479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басқару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15006</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2035</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24668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24668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24668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17573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6031</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6031</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6031</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11542</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11542</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11542</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34819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34819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34819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34819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3004806</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572054</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572054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572054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2406631</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2406631</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2269126</w:t>
            </w:r>
          </w:p>
        </w:tc>
      </w:tr>
      <w:tr>
        <w:trPr>
          <w:trHeight w:val="2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137505</w:t>
            </w:r>
          </w:p>
        </w:tc>
      </w:tr>
      <w:tr>
        <w:trPr>
          <w:trHeight w:val="2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22679</w:t>
            </w:r>
          </w:p>
        </w:tc>
      </w:tr>
      <w:tr>
        <w:trPr>
          <w:trHeight w:val="2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22679</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22679</w:t>
            </w:r>
          </w:p>
        </w:tc>
      </w:tr>
      <w:tr>
        <w:trPr>
          <w:trHeight w:val="2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3442</w:t>
            </w:r>
          </w:p>
        </w:tc>
      </w:tr>
      <w:tr>
        <w:trPr>
          <w:trHeight w:val="2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3442</w:t>
            </w:r>
          </w:p>
        </w:tc>
      </w:tr>
      <w:tr>
        <w:trPr>
          <w:trHeight w:val="2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3442</w:t>
            </w:r>
          </w:p>
        </w:tc>
      </w:tr>
      <w:tr>
        <w:trPr>
          <w:trHeight w:val="2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370622</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342837</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265413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46486</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8336</w:t>
            </w:r>
          </w:p>
        </w:tc>
      </w:tr>
      <w:tr>
        <w:trPr>
          <w:trHeight w:val="1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6877</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72424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2057</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24368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34068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64004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77424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77424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27785</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27785</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26290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1495</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248648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248648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239448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160135</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15502</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62661</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266897</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89940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80107</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80107</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78718</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78718</w:t>
            </w:r>
          </w:p>
        </w:tc>
      </w:tr>
      <w:tr>
        <w:trPr>
          <w:trHeight w:val="4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70824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2071</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71096</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57439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55706</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13657</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9646</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4011</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27143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21543</w:t>
            </w:r>
          </w:p>
        </w:tc>
      </w:tr>
      <w:tr>
        <w:trPr>
          <w:trHeight w:val="1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17484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9283</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11734</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371565</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369345</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4635</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4635</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364710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364710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2274449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2274449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136736</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136736</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бағдарлау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2078702</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бастамаларға арналған шығыстар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2078702</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10579</w:t>
            </w:r>
          </w:p>
        </w:tc>
      </w:tr>
      <w:tr>
        <w:trPr>
          <w:trHeight w:val="1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10579</w:t>
            </w:r>
          </w:p>
        </w:tc>
      </w:tr>
      <w:tr>
        <w:trPr>
          <w:trHeight w:val="8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32001</w:t>
            </w:r>
          </w:p>
        </w:tc>
      </w:tr>
      <w:tr>
        <w:trPr>
          <w:trHeight w:val="8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32001</w:t>
            </w:r>
          </w:p>
        </w:tc>
      </w:tr>
      <w:tr>
        <w:trPr>
          <w:trHeight w:val="5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16431</w:t>
            </w:r>
          </w:p>
        </w:tc>
      </w:tr>
      <w:tr>
        <w:trPr>
          <w:trHeight w:val="5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16431</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63289</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63289</w:t>
            </w:r>
          </w:p>
        </w:tc>
      </w:tr>
      <w:tr>
        <w:trPr>
          <w:trHeight w:val="5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63289</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63289</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Қаржы активтері бойынша сальдо</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Бюджеттің тапшылығын қаржыландыру (профицитін пайдалану)</w:t>
            </w:r>
          </w:p>
        </w:tc>
        <w:tc>
          <w:tcPr>
            <w:tcW w:w="1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N 23/5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бюджетті атқару процесінде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39"/>
        <w:gridCol w:w="803"/>
        <w:gridCol w:w="784"/>
        <w:gridCol w:w="1006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функционалдық топ</w:t>
            </w:r>
          </w:p>
        </w:tc>
      </w:tr>
      <w:tr>
        <w:trPr>
          <w:trHeight w:val="120" w:hRule="atLeast"/>
        </w:trPr>
        <w:tc>
          <w:tcPr>
            <w:tcW w:w="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r>
      <w:tr>
        <w:trPr>
          <w:trHeight w:val="120" w:hRule="atLeast"/>
        </w:trPr>
        <w:tc>
          <w:tcPr>
            <w:tcW w:w="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120" w:hRule="atLeast"/>
        </w:trPr>
        <w:tc>
          <w:tcPr>
            <w:tcW w:w="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20" w:hRule="atLeast"/>
        </w:trPr>
        <w:tc>
          <w:tcPr>
            <w:tcW w:w="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120" w:hRule="atLeast"/>
        </w:trPr>
        <w:tc>
          <w:tcPr>
            <w:tcW w:w="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N 23/5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Ақтау кентінің 2010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w:t>
      </w:r>
    </w:p>
    <w:p>
      <w:pPr>
        <w:spacing w:after="0"/>
        <w:ind w:left="0"/>
        <w:jc w:val="both"/>
      </w:pPr>
      <w:r>
        <w:rPr>
          <w:rFonts w:ascii="Times New Roman"/>
          <w:b w:val="false"/>
          <w:i/>
          <w:color w:val="800000"/>
          <w:sz w:val="28"/>
        </w:rPr>
        <w:t xml:space="preserve">      Ескерту. 5-қосымша жаңа редакцияда - Қарағанды облысы Теміртау қалалық мәслихатының 2010.11.04 </w:t>
      </w:r>
      <w:r>
        <w:rPr>
          <w:rFonts w:ascii="Times New Roman"/>
          <w:b w:val="false"/>
          <w:i w:val="false"/>
          <w:color w:val="000000"/>
          <w:sz w:val="28"/>
        </w:rPr>
        <w:t xml:space="preserve">N 33/4 </w:t>
      </w:r>
      <w:r>
        <w:rPr>
          <w:rFonts w:ascii="Times New Roman"/>
          <w:b w:val="false"/>
          <w:i/>
          <w:color w:val="800000"/>
          <w:sz w:val="28"/>
        </w:rPr>
        <w:t>(2010.01.01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18"/>
        <w:gridCol w:w="800"/>
        <w:gridCol w:w="820"/>
        <w:gridCol w:w="9214"/>
        <w:gridCol w:w="1809"/>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 топ</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228712</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13007</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13007</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177843</w:t>
            </w:r>
          </w:p>
        </w:tc>
      </w:tr>
      <w:tr>
        <w:trPr>
          <w:trHeight w:val="25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24597</w:t>
            </w:r>
          </w:p>
        </w:tc>
      </w:tr>
      <w:tr>
        <w:trPr>
          <w:trHeight w:val="25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24597</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24597</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152970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152970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147626</w:t>
            </w:r>
          </w:p>
        </w:tc>
      </w:tr>
      <w:tr>
        <w:trPr>
          <w:trHeight w:val="21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5344</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4644</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15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r>
        <w:trPr>
          <w:trHeight w:val="9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N 23/5 шешіміне</w:t>
      </w:r>
      <w:r>
        <w:br/>
      </w: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бюджеттік даму бағдарламаларының тізбесі</w:t>
      </w:r>
    </w:p>
    <w:p>
      <w:pPr>
        <w:spacing w:after="0"/>
        <w:ind w:left="0"/>
        <w:jc w:val="both"/>
      </w:pPr>
      <w:r>
        <w:rPr>
          <w:rFonts w:ascii="Times New Roman"/>
          <w:b w:val="false"/>
          <w:i/>
          <w:color w:val="800000"/>
          <w:sz w:val="28"/>
        </w:rPr>
        <w:t xml:space="preserve">      Ескерту. 6-қосымша жаңа редакцияда - Қарағанды облысы Теміртау қалалық мәслихатының 2010.11.04 </w:t>
      </w:r>
      <w:r>
        <w:rPr>
          <w:rFonts w:ascii="Times New Roman"/>
          <w:b w:val="false"/>
          <w:i w:val="false"/>
          <w:color w:val="000000"/>
          <w:sz w:val="28"/>
        </w:rPr>
        <w:t xml:space="preserve">N 33/4 </w:t>
      </w:r>
      <w:r>
        <w:rPr>
          <w:rFonts w:ascii="Times New Roman"/>
          <w:b w:val="false"/>
          <w:i/>
          <w:color w:val="800000"/>
          <w:sz w:val="28"/>
        </w:rPr>
        <w:t>(2010.01.01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36"/>
        <w:gridCol w:w="837"/>
        <w:gridCol w:w="797"/>
        <w:gridCol w:w="1083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 топ</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