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1259" w14:textId="5d612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2008 жылғы 24 желтоқсанындағы "Күндізгі оқу нысанында оқитын оқушылардың қала ішіндегі қоғамдық көлікте (таксиден басқа) жеңілдікпен жүруі туралы" N 184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IV шақырылған XXII сессиясының 2009 жылғы 29 сәуірдегі N 215 шешімі. Қарағанды облысы Қарағанды қаласы Әділет басқармасында 2009 жылғы 29 мамырда N 8-1-92 тіркелді. Күші жойылды - Қарағанды қалалық мәслихатының 2009 жылғы 23 желтоқсандағы N 301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Қарағанды қалалық мәслихатының 2009.12.23 N 301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2007 жылғы 27 шілдедегі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 1 тармағының 2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7 шілдедегі "Қазақстан Республикасындағы мемлекеттік жастар саясаты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бабының 4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ETTI: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Нормативтік құқықтық актілерді мемлекеттік тіркеу Тізілімінде N 8-1-85 тіркелген, 2008 жылдың 29 желтоқсанында "Взгляд на события" газетінде N 134 (463) жарияланған </w:t>
      </w:r>
      <w:r>
        <w:rPr>
          <w:rFonts w:ascii="Times New Roman"/>
          <w:b w:val="false"/>
          <w:i w:val="false"/>
          <w:color w:val="000000"/>
          <w:sz w:val="28"/>
        </w:rPr>
        <w:t xml:space="preserve">IV шақырылған Қарағанды қалалық мәслихатының кезекті XVI сессиясының 2008 жылғы </w:t>
      </w:r>
      <w:r>
        <w:rPr>
          <w:rFonts w:ascii="Times New Roman"/>
          <w:b w:val="false"/>
          <w:i w:val="false"/>
          <w:color w:val="000000"/>
          <w:sz w:val="28"/>
        </w:rPr>
        <w:t xml:space="preserve">24 желтоқсанындағы "Күндізгі оқу нысанында оқитын оқушылардың қала iшiндегі қоғамдық көлікте (таксиден басқа) жеңілдікпен жүруі туралы" 184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1 тармақтың 2 тармақшасындағы "құны 300 теңге" сөзі, "құны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400 теңге" сөзімен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1 тармақтың 3 тармақшасындағы "құны 1000 теңге" сөзі, "құны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1300 теңге" сөзімен алмастырылсын.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Осы шешімнің орындалуын бақылау еңбек, әлеуметтік саланы дамыту және халықты әлеуметтік қорғау мәселелері бойынша тұрақты комиссияға (төрағасы Аймағамбетов Асхат Қанатұлы)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ресми жарияланғаннан кейін он күнтізбелік күннен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ІV шақырылған Қарағанды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мәслихатының кезекті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ХХІІ сессиясының төрағасы                  М. Камалиев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Қарағанды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Қ. Бексұлтанов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"Қарағанды қаласының білім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Ж. Жылбаев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