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a176" w14:textId="e12a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сәуір - маусым, қазан - желтоқсан айларында Талас ауданы бойынша азаматтарды кезекті мерзімді әскери қызметін өтеуге шақыру туралы</w:t>
      </w:r>
    </w:p>
    <w:p>
      <w:pPr>
        <w:spacing w:after="0"/>
        <w:ind w:left="0"/>
        <w:jc w:val="both"/>
      </w:pPr>
      <w:r>
        <w:rPr>
          <w:rFonts w:ascii="Times New Roman"/>
          <w:b w:val="false"/>
          <w:i w:val="false"/>
          <w:color w:val="000000"/>
          <w:sz w:val="28"/>
        </w:rPr>
        <w:t>Жамбыл облысы Талас ауданы әкімиятының 2009 жылғы 6 мамырдағы N 213 Қаулысы. Жамбыл облысы Талас ауданының Әділет басқармасында 2009 жылғы 01 маусымда Нормативтік құқықтық кесімдерді мемлекеттік тіркеудің тізіліміне N 80 болып енгізілді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19 бабының 3 </w:t>
      </w:r>
      <w:r>
        <w:rPr>
          <w:rFonts w:ascii="Times New Roman"/>
          <w:b w:val="false"/>
          <w:i w:val="false"/>
          <w:color w:val="000000"/>
          <w:sz w:val="28"/>
        </w:rPr>
        <w:t>тармағына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8) </w:t>
      </w:r>
      <w:r>
        <w:rPr>
          <w:rFonts w:ascii="Times New Roman"/>
          <w:b w:val="false"/>
          <w:i w:val="false"/>
          <w:color w:val="000000"/>
          <w:sz w:val="28"/>
        </w:rPr>
        <w:t xml:space="preserve">тармақшасына </w:t>
      </w:r>
      <w:r>
        <w:rPr>
          <w:rFonts w:ascii="Times New Roman"/>
          <w:b w:val="false"/>
          <w:i w:val="false"/>
          <w:color w:val="000000"/>
          <w:sz w:val="28"/>
        </w:rPr>
        <w:t xml:space="preserve">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 - маусымында және қазан - желтоқсанында Қазақстан Республикасының Қарулы Күштерін, басқа да әскерлер мен әскери құрамдарды жасақтау үшін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және ұйымдастыруды жүргізу үшін келесі құрамда аудандық шақыру комиссиясы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8213"/>
      </w:tblGrid>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Қарағұлов Ержан Жәдігерұлы</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Қаратау қаласының</w:t>
            </w:r>
            <w:r>
              <w:br/>
            </w:r>
            <w:r>
              <w:rPr>
                <w:rFonts w:ascii="Times New Roman"/>
                <w:b w:val="false"/>
                <w:i w:val="false"/>
                <w:color w:val="000000"/>
                <w:sz w:val="20"/>
              </w:rPr>
              <w:t>
Қорғаныс істері жөніндегі біріктірілген</w:t>
            </w:r>
            <w:r>
              <w:br/>
            </w:r>
            <w:r>
              <w:rPr>
                <w:rFonts w:ascii="Times New Roman"/>
                <w:b w:val="false"/>
                <w:i w:val="false"/>
                <w:color w:val="000000"/>
                <w:sz w:val="20"/>
              </w:rPr>
              <w:t>
бөлімі" мемлекеттік мекемесінің бастығы,</w:t>
            </w:r>
            <w:r>
              <w:br/>
            </w:r>
            <w:r>
              <w:rPr>
                <w:rFonts w:ascii="Times New Roman"/>
                <w:b w:val="false"/>
                <w:i w:val="false"/>
                <w:color w:val="000000"/>
                <w:sz w:val="20"/>
              </w:rPr>
              <w:t>
комиссия төрағасы (келісімі бойынша);</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Махамбетов Мырзахан Махамбетұлы</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"Талас ауданы әкімиятының ішкі саясат</w:t>
            </w:r>
            <w:r>
              <w:br/>
            </w:r>
            <w:r>
              <w:rPr>
                <w:rFonts w:ascii="Times New Roman"/>
                <w:b w:val="false"/>
                <w:i w:val="false"/>
                <w:color w:val="000000"/>
                <w:sz w:val="20"/>
              </w:rPr>
              <w:t>
бөлімі" мемлекеттік мекемесінің бастығы,</w:t>
            </w:r>
            <w:r>
              <w:br/>
            </w:r>
            <w:r>
              <w:rPr>
                <w:rFonts w:ascii="Times New Roman"/>
                <w:b w:val="false"/>
                <w:i w:val="false"/>
                <w:color w:val="000000"/>
                <w:sz w:val="20"/>
              </w:rPr>
              <w:t>
комиссия төрағасының орынбасары;</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Сыдықов</w:t>
            </w:r>
            <w:r>
              <w:br/>
            </w:r>
            <w:r>
              <w:rPr>
                <w:rFonts w:ascii="Times New Roman"/>
                <w:b w:val="false"/>
                <w:i w:val="false"/>
                <w:color w:val="000000"/>
                <w:sz w:val="20"/>
              </w:rPr>
              <w:t>
Айдар Сыдықұлы</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облыстық ішкі істер</w:t>
            </w:r>
            <w:r>
              <w:br/>
            </w:r>
            <w:r>
              <w:rPr>
                <w:rFonts w:ascii="Times New Roman"/>
                <w:b w:val="false"/>
                <w:i w:val="false"/>
                <w:color w:val="000000"/>
                <w:sz w:val="20"/>
              </w:rPr>
              <w:t>
департаментінің Талас аудандық ішкі</w:t>
            </w:r>
            <w:r>
              <w:br/>
            </w:r>
            <w:r>
              <w:rPr>
                <w:rFonts w:ascii="Times New Roman"/>
                <w:b w:val="false"/>
                <w:i w:val="false"/>
                <w:color w:val="000000"/>
                <w:sz w:val="20"/>
              </w:rPr>
              <w:t>
істер бөлімі" мемлекеттік мекемесі</w:t>
            </w:r>
            <w:r>
              <w:br/>
            </w:r>
            <w:r>
              <w:rPr>
                <w:rFonts w:ascii="Times New Roman"/>
                <w:b w:val="false"/>
                <w:i w:val="false"/>
                <w:color w:val="000000"/>
                <w:sz w:val="20"/>
              </w:rPr>
              <w:t>
бастығының орынбасары (келісімі</w:t>
            </w:r>
            <w:r>
              <w:br/>
            </w:r>
            <w:r>
              <w:rPr>
                <w:rFonts w:ascii="Times New Roman"/>
                <w:b w:val="false"/>
                <w:i w:val="false"/>
                <w:color w:val="000000"/>
                <w:sz w:val="20"/>
              </w:rPr>
              <w:t>
бойынша);</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Ормаханов</w:t>
            </w:r>
            <w:r>
              <w:br/>
            </w:r>
            <w:r>
              <w:rPr>
                <w:rFonts w:ascii="Times New Roman"/>
                <w:b w:val="false"/>
                <w:i w:val="false"/>
                <w:color w:val="000000"/>
                <w:sz w:val="20"/>
              </w:rPr>
              <w:t>
Сәкен Сүйімбекұлы</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әкімиятының денсаулық</w:t>
            </w:r>
            <w:r>
              <w:br/>
            </w:r>
            <w:r>
              <w:rPr>
                <w:rFonts w:ascii="Times New Roman"/>
                <w:b w:val="false"/>
                <w:i w:val="false"/>
                <w:color w:val="000000"/>
                <w:sz w:val="20"/>
              </w:rPr>
              <w:t>
сақтау басқармасының "Талас аудандық</w:t>
            </w:r>
            <w:r>
              <w:br/>
            </w:r>
            <w:r>
              <w:rPr>
                <w:rFonts w:ascii="Times New Roman"/>
                <w:b w:val="false"/>
                <w:i w:val="false"/>
                <w:color w:val="000000"/>
                <w:sz w:val="20"/>
              </w:rPr>
              <w:t>
орталық емханасы" коммуналдық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хирург-дәрігері, медициналық</w:t>
            </w:r>
            <w:r>
              <w:br/>
            </w:r>
            <w:r>
              <w:rPr>
                <w:rFonts w:ascii="Times New Roman"/>
                <w:b w:val="false"/>
                <w:i w:val="false"/>
                <w:color w:val="000000"/>
                <w:sz w:val="20"/>
              </w:rPr>
              <w:t>
комиссиясының төрағасы (келісімі</w:t>
            </w:r>
            <w:r>
              <w:br/>
            </w:r>
            <w:r>
              <w:rPr>
                <w:rFonts w:ascii="Times New Roman"/>
                <w:b w:val="false"/>
                <w:i w:val="false"/>
                <w:color w:val="000000"/>
                <w:sz w:val="20"/>
              </w:rPr>
              <w:t>
бойынша);</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Қасымова Нұрилә Керімбайқызы</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әкімдігінің денсаулық</w:t>
            </w:r>
            <w:r>
              <w:br/>
            </w:r>
            <w:r>
              <w:rPr>
                <w:rFonts w:ascii="Times New Roman"/>
                <w:b w:val="false"/>
                <w:i w:val="false"/>
                <w:color w:val="000000"/>
                <w:sz w:val="20"/>
              </w:rPr>
              <w:t>
сақтау басқармасы Талас аудандық</w:t>
            </w:r>
            <w:r>
              <w:br/>
            </w:r>
            <w:r>
              <w:rPr>
                <w:rFonts w:ascii="Times New Roman"/>
                <w:b w:val="false"/>
                <w:i w:val="false"/>
                <w:color w:val="000000"/>
                <w:sz w:val="20"/>
              </w:rPr>
              <w:t>
орталық емханасы" коммуналдық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медбикесі, медициналық комиссия хатшысы</w:t>
            </w:r>
            <w:r>
              <w:br/>
            </w:r>
            <w:r>
              <w:rPr>
                <w:rFonts w:ascii="Times New Roman"/>
                <w:b w:val="false"/>
                <w:i w:val="false"/>
                <w:color w:val="000000"/>
                <w:sz w:val="20"/>
              </w:rPr>
              <w:t>
(келісімі бойынша).</w:t>
            </w:r>
          </w:p>
        </w:tc>
      </w:tr>
    </w:tbl>
    <w:p>
      <w:pPr>
        <w:spacing w:after="0"/>
        <w:ind w:left="0"/>
        <w:jc w:val="both"/>
      </w:pPr>
      <w:r>
        <w:rPr>
          <w:rFonts w:ascii="Times New Roman"/>
          <w:b w:val="false"/>
          <w:i/>
          <w:color w:val="000000"/>
          <w:sz w:val="28"/>
        </w:rPr>
        <w:t>      </w:t>
      </w:r>
      <w:r>
        <w:rPr>
          <w:rFonts w:ascii="Times New Roman"/>
          <w:b w:val="false"/>
          <w:i/>
          <w:color w:val="800000"/>
          <w:sz w:val="28"/>
        </w:rPr>
        <w:t xml:space="preserve">Ескерту. 2-тармаққа өзгерту енгізілді - Талас аудандық әкімдігінің 2009.09.29 </w:t>
      </w:r>
      <w:r>
        <w:rPr>
          <w:rFonts w:ascii="Times New Roman"/>
          <w:b w:val="false"/>
          <w:i w:val="false"/>
          <w:color w:val="000000"/>
          <w:sz w:val="28"/>
        </w:rPr>
        <w:t>№ 415</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"Жамбыл облыстық ішкі істер департаментінің Талас аудандық ішкі істер бөлімі" мемлекеттік мекемесінің бастығы Б.А. Бүркітбаевқа (келісімі бойынша) өз құзіреті шегінде әскери міндеттерін өткеруден жалтарып жүргендерді іздеу және оларды ұстау, сонымен қатар әскери бөлімдерге жөнелтілу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заңды күшіне енеді және алғаш ресми жарияланғаннан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Г.Қ. Тұрсынбековаға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О. Жиенқұлов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Жамбыл облысы әкімиятының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"Талас аудандық</w:t>
      </w:r>
      <w:r>
        <w:br/>
      </w:r>
      <w:r>
        <w:rPr>
          <w:rFonts w:ascii="Times New Roman"/>
          <w:b w:val="false"/>
          <w:i w:val="false"/>
          <w:color w:val="000000"/>
          <w:sz w:val="28"/>
        </w:rPr>
        <w:t>
</w:t>
      </w:r>
      <w:r>
        <w:rPr>
          <w:rFonts w:ascii="Times New Roman"/>
          <w:b w:val="false"/>
          <w:i/>
          <w:color w:val="000000"/>
          <w:sz w:val="28"/>
        </w:rPr>
        <w:t>      орталық емханасы"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      М.К. Серімов</w:t>
      </w:r>
      <w:r>
        <w:br/>
      </w:r>
      <w:r>
        <w:rPr>
          <w:rFonts w:ascii="Times New Roman"/>
          <w:b w:val="false"/>
          <w:i w:val="false"/>
          <w:color w:val="000000"/>
          <w:sz w:val="28"/>
        </w:rPr>
        <w:t>
</w:t>
      </w:r>
      <w:r>
        <w:rPr>
          <w:rFonts w:ascii="Times New Roman"/>
          <w:b w:val="false"/>
          <w:i/>
          <w:color w:val="000000"/>
          <w:sz w:val="28"/>
        </w:rPr>
        <w:t>      6 мамыр 2009 ж.</w:t>
      </w:r>
    </w:p>
    <w:p>
      <w:pPr>
        <w:spacing w:after="0"/>
        <w:ind w:left="0"/>
        <w:jc w:val="both"/>
      </w:pPr>
      <w:r>
        <w:rPr>
          <w:rFonts w:ascii="Times New Roman"/>
          <w:b w:val="false"/>
          <w:i/>
          <w:color w:val="000000"/>
          <w:sz w:val="28"/>
        </w:rPr>
        <w:t>      Жамбыл облысы Қаратау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Е.Ж. Қарағұлов</w:t>
      </w:r>
      <w:r>
        <w:br/>
      </w:r>
      <w:r>
        <w:rPr>
          <w:rFonts w:ascii="Times New Roman"/>
          <w:b w:val="false"/>
          <w:i w:val="false"/>
          <w:color w:val="000000"/>
          <w:sz w:val="28"/>
        </w:rPr>
        <w:t>
</w:t>
      </w:r>
      <w:r>
        <w:rPr>
          <w:rFonts w:ascii="Times New Roman"/>
          <w:b w:val="false"/>
          <w:i/>
          <w:color w:val="000000"/>
          <w:sz w:val="28"/>
        </w:rPr>
        <w:t>      6 мамыр 2009 ж.</w:t>
      </w:r>
    </w:p>
    <w:p>
      <w:pPr>
        <w:spacing w:after="0"/>
        <w:ind w:left="0"/>
        <w:jc w:val="both"/>
      </w:pPr>
      <w:r>
        <w:rPr>
          <w:rFonts w:ascii="Times New Roman"/>
          <w:b w:val="false"/>
          <w:i/>
          <w:color w:val="000000"/>
          <w:sz w:val="28"/>
        </w:rPr>
        <w:t>      Жамбыл облыстық ішкі істер департаментінің</w:t>
      </w:r>
      <w:r>
        <w:br/>
      </w:r>
      <w:r>
        <w:rPr>
          <w:rFonts w:ascii="Times New Roman"/>
          <w:b w:val="false"/>
          <w:i w:val="false"/>
          <w:color w:val="000000"/>
          <w:sz w:val="28"/>
        </w:rPr>
        <w:t>
</w:t>
      </w:r>
      <w:r>
        <w:rPr>
          <w:rFonts w:ascii="Times New Roman"/>
          <w:b w:val="false"/>
          <w:i/>
          <w:color w:val="000000"/>
          <w:sz w:val="28"/>
        </w:rPr>
        <w:t>      Талас аудандық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w:t>
      </w:r>
      <w:r>
        <w:br/>
      </w:r>
      <w:r>
        <w:rPr>
          <w:rFonts w:ascii="Times New Roman"/>
          <w:b w:val="false"/>
          <w:i w:val="false"/>
          <w:color w:val="000000"/>
          <w:sz w:val="28"/>
        </w:rPr>
        <w:t>
</w:t>
      </w:r>
      <w:r>
        <w:rPr>
          <w:rFonts w:ascii="Times New Roman"/>
          <w:b w:val="false"/>
          <w:i/>
          <w:color w:val="000000"/>
          <w:sz w:val="28"/>
        </w:rPr>
        <w:t>      Б. Бүркітбаев</w:t>
      </w:r>
      <w:r>
        <w:br/>
      </w:r>
      <w:r>
        <w:rPr>
          <w:rFonts w:ascii="Times New Roman"/>
          <w:b w:val="false"/>
          <w:i w:val="false"/>
          <w:color w:val="000000"/>
          <w:sz w:val="28"/>
        </w:rPr>
        <w:t>
</w:t>
      </w:r>
      <w:r>
        <w:rPr>
          <w:rFonts w:ascii="Times New Roman"/>
          <w:b w:val="false"/>
          <w:i/>
          <w:color w:val="000000"/>
          <w:sz w:val="28"/>
        </w:rPr>
        <w:t>      6 мамыр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