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96f7" w14:textId="5f99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қоғамдық жұмыстарды ұйымдастыру туралы" Талас ауданы әкімиятының 2009 жылғы 27 қаңтардағы № 57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әкімиятының 2009 жылғы 28 сәуірдегі N 182 Қаулысы. Жамбыл облысы Талас ауданының Әділет басқармасында 2009 жылғы 22 мамырда N 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20-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Заңның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қаржыландырудың ережесіне»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қоғамдық жұмыстарды ұйымдастыру туралы» Талас ауданы әкімиятының 2009 жылғы 27 қаңтардағы № 57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кесімдердің мемлекеттік тіркеу тізілімінде № 6-10-74 болып тіркелген, 2009 жылдың 14 наурызында № 25 «Талас тынысы»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1-қосымшасы мынадай мазмұндағы реттік нөмері 21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«Талас ауданы әкімиятының білім бөлімі» мемлекеттік мекемесі»;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«65» деген сандар «146»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«5» деген сандар «8»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«3» деген сандар «19»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Г. Тұрсынбековаға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заңды күшіне енеді және алғаш рет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 О. Жиенқұлов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