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6ae234" w14:textId="76ae23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Ауылдық елді мекендерде жұмыс істеу және тұру үшін келген денсаулық сақтау, білім беру, әлеуметтік қамсыздандыру, мәдениет және спорт мамандарына көтерме жәрдемақы беру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Сарысу аудандық мәслихатының 2009 жылғы 16 маусымдағы N 23-12 Шешімі. Жамбыл облысы Сарысу ауданының Әділет басқармасында 2009 жылғы 14 шілдеде 78 нөмірімен тіркелді. Күші жойылды - Жамбыл облысы Сарысу аудандық мәслихатының 2011 жылғы 23 мамырдағы № 50-7 Шешімімен</w:t>
      </w:r>
    </w:p>
    <w:p>
      <w:pPr>
        <w:spacing w:after="0"/>
        <w:ind w:left="0"/>
        <w:jc w:val="both"/>
      </w:pPr>
      <w:r>
        <w:rPr>
          <w:rFonts w:ascii="Times New Roman"/>
          <w:b w:val="false"/>
          <w:i w:val="false"/>
          <w:color w:val="ff0000"/>
          <w:sz w:val="28"/>
        </w:rPr>
        <w:t>      Ескерту. Күші жойылды - Жамбыл облысы Сарысу аудандық мәслихатының 2011.05.23 50-7 Шешімімен            </w:t>
      </w:r>
    </w:p>
    <w:bookmarkStart w:name="z1" w:id="0"/>
    <w:p>
      <w:pPr>
        <w:spacing w:after="0"/>
        <w:ind w:left="0"/>
        <w:jc w:val="both"/>
      </w:pPr>
      <w:r>
        <w:rPr>
          <w:rFonts w:ascii="Times New Roman"/>
          <w:b w:val="false"/>
          <w:i w:val="false"/>
          <w:color w:val="000000"/>
          <w:sz w:val="28"/>
        </w:rPr>
        <w:t>
      «Агроөнеркәсіптік кешенде және ауылдық аумақтарды дамытуды мемлекеттік реттеу туралы» Қазақстан Республикасының 2005 жылғы 8 шілдедегі Заңының 18-</w:t>
      </w:r>
      <w:r>
        <w:rPr>
          <w:rFonts w:ascii="Times New Roman"/>
          <w:b w:val="false"/>
          <w:i w:val="false"/>
          <w:color w:val="000000"/>
          <w:sz w:val="28"/>
        </w:rPr>
        <w:t>бабына</w:t>
      </w:r>
      <w:r>
        <w:rPr>
          <w:rFonts w:ascii="Times New Roman"/>
          <w:b w:val="false"/>
          <w:i w:val="false"/>
          <w:color w:val="000000"/>
          <w:sz w:val="28"/>
        </w:rPr>
        <w:t xml:space="preserve"> және «Ауылдық елді мекендерге жұмыс істеу және тұру үшін келген денсаулық сақтау, білім беру, әлеуметтік қамсыздандыру, мәдениет және спорт мамандарына әлеуметтік қолдау шараларын ұсыну мөлшерін және ережесін бекіту туралы» Қазақстан Республикасы Үкіметінің 2009 жылғы 18 ақпандағы № 183 </w:t>
      </w:r>
      <w:r>
        <w:rPr>
          <w:rFonts w:ascii="Times New Roman"/>
          <w:b w:val="false"/>
          <w:i w:val="false"/>
          <w:color w:val="000000"/>
          <w:sz w:val="28"/>
        </w:rPr>
        <w:t>Қаулысына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Ауылдық елді мекендерде жұмыс істеу және тұру үшін келген денсаулық сақтау, білім беру, әлеуметтік қамсыздандыру, мәдениет және спорт салаларының мамандарына жетпіс есептік айлық есептік көрсеткіш сомасында көтерме жәрдемақы берілсін.</w:t>
      </w:r>
      <w:r>
        <w:br/>
      </w:r>
      <w:r>
        <w:rPr>
          <w:rFonts w:ascii="Times New Roman"/>
          <w:b w:val="false"/>
          <w:i w:val="false"/>
          <w:color w:val="000000"/>
          <w:sz w:val="28"/>
        </w:rPr>
        <w:t>
</w:t>
      </w:r>
      <w:r>
        <w:rPr>
          <w:rFonts w:ascii="Times New Roman"/>
          <w:b w:val="false"/>
          <w:i w:val="false"/>
          <w:color w:val="000000"/>
          <w:sz w:val="28"/>
        </w:rPr>
        <w:t>
      2. Осы шешім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Аудандық мәслихат                          Аудандық мәслихат</w:t>
      </w:r>
      <w:r>
        <w:br/>
      </w:r>
      <w:r>
        <w:rPr>
          <w:rFonts w:ascii="Times New Roman"/>
          <w:b w:val="false"/>
          <w:i w:val="false"/>
          <w:color w:val="000000"/>
          <w:sz w:val="28"/>
        </w:rPr>
        <w:t>
</w:t>
      </w:r>
      <w:r>
        <w:rPr>
          <w:rFonts w:ascii="Times New Roman"/>
          <w:b w:val="false"/>
          <w:i/>
          <w:color w:val="000000"/>
          <w:sz w:val="28"/>
        </w:rPr>
        <w:t>      сесиясының төрайымы                        хатшысы</w:t>
      </w:r>
      <w:r>
        <w:br/>
      </w:r>
      <w:r>
        <w:rPr>
          <w:rFonts w:ascii="Times New Roman"/>
          <w:b w:val="false"/>
          <w:i w:val="false"/>
          <w:color w:val="000000"/>
          <w:sz w:val="28"/>
        </w:rPr>
        <w:t>
</w:t>
      </w:r>
      <w:r>
        <w:rPr>
          <w:rFonts w:ascii="Times New Roman"/>
          <w:b w:val="false"/>
          <w:i/>
          <w:color w:val="000000"/>
          <w:sz w:val="28"/>
        </w:rPr>
        <w:t>      Ф. Маман                                   М. Есмаханов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