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5ebf7" w14:textId="9b5eb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both"/>
      </w:pPr>
      <w:r>
        <w:rPr>
          <w:rFonts w:ascii="Times New Roman"/>
          <w:b w:val="false"/>
          <w:i w:val="false"/>
          <w:color w:val="000000"/>
          <w:sz w:val="28"/>
        </w:rPr>
        <w:t>Жамбыл облысы Т. Рысқұлов аудандық мәслихатының 2009 жылғы 23 желтоқсандағы N 20-4 Шешімі. Жамбыл облысы Т. Рысқұлов ауданының Әділет басқармасында 2010 жылғы 15 қаңтарда 90 нөмірімен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Т. Рысқұлов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1, 2, 3-қосымшаларға сәйкес, оның ішінде 2010 жылға мынадай көлемдерде бекітілсін:</w:t>
      </w:r>
      <w:r>
        <w:br/>
      </w:r>
      <w:r>
        <w:rPr>
          <w:rFonts w:ascii="Times New Roman"/>
          <w:b w:val="false"/>
          <w:i w:val="false"/>
          <w:color w:val="000000"/>
          <w:sz w:val="28"/>
        </w:rPr>
        <w:t>
      1) кірістер - 4 344 205 мың теңге:</w:t>
      </w:r>
      <w:r>
        <w:br/>
      </w:r>
      <w:r>
        <w:rPr>
          <w:rFonts w:ascii="Times New Roman"/>
          <w:b w:val="false"/>
          <w:i w:val="false"/>
          <w:color w:val="000000"/>
          <w:sz w:val="28"/>
        </w:rPr>
        <w:t>
      салықтық түсімдер - 1 004 141 мың теңге;</w:t>
      </w:r>
      <w:r>
        <w:br/>
      </w:r>
      <w:r>
        <w:rPr>
          <w:rFonts w:ascii="Times New Roman"/>
          <w:b w:val="false"/>
          <w:i w:val="false"/>
          <w:color w:val="000000"/>
          <w:sz w:val="28"/>
        </w:rPr>
        <w:t>
      салықтық емес түсімдер - 40020 мың теңге;</w:t>
      </w:r>
      <w:r>
        <w:br/>
      </w:r>
      <w:r>
        <w:rPr>
          <w:rFonts w:ascii="Times New Roman"/>
          <w:b w:val="false"/>
          <w:i w:val="false"/>
          <w:color w:val="000000"/>
          <w:sz w:val="28"/>
        </w:rPr>
        <w:t>
      негізгі капиталды сатудан түсетін түсімдер - 35 756 мың теңге;</w:t>
      </w:r>
      <w:r>
        <w:br/>
      </w:r>
      <w:r>
        <w:rPr>
          <w:rFonts w:ascii="Times New Roman"/>
          <w:b w:val="false"/>
          <w:i w:val="false"/>
          <w:color w:val="000000"/>
          <w:sz w:val="28"/>
        </w:rPr>
        <w:t>
      трансферттер түсімі - 3 264 288 мың теңге;</w:t>
      </w:r>
      <w:r>
        <w:br/>
      </w:r>
      <w:r>
        <w:rPr>
          <w:rFonts w:ascii="Times New Roman"/>
          <w:b w:val="false"/>
          <w:i w:val="false"/>
          <w:color w:val="000000"/>
          <w:sz w:val="28"/>
        </w:rPr>
        <w:t>
      2) шығындар - 4 466 167 мың теңге;</w:t>
      </w:r>
      <w:r>
        <w:br/>
      </w:r>
      <w:r>
        <w:rPr>
          <w:rFonts w:ascii="Times New Roman"/>
          <w:b w:val="false"/>
          <w:i w:val="false"/>
          <w:color w:val="000000"/>
          <w:sz w:val="28"/>
        </w:rPr>
        <w:t>
      3) таза бюджеттік кредиттеу - 11616 мың теңге;</w:t>
      </w:r>
      <w:r>
        <w:br/>
      </w:r>
      <w:r>
        <w:rPr>
          <w:rFonts w:ascii="Times New Roman"/>
          <w:b w:val="false"/>
          <w:i w:val="false"/>
          <w:color w:val="000000"/>
          <w:sz w:val="28"/>
        </w:rPr>
        <w:t>
      бюджеттік кредиттер - 11616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операциялар бойынша сальдо - -3400 мың теңге: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- 3400 мың теңге;</w:t>
      </w:r>
      <w:r>
        <w:br/>
      </w:r>
      <w:r>
        <w:rPr>
          <w:rFonts w:ascii="Times New Roman"/>
          <w:b w:val="false"/>
          <w:i w:val="false"/>
          <w:color w:val="000000"/>
          <w:sz w:val="28"/>
        </w:rPr>
        <w:t>
      5) бюджет тапшылығы (профициті) - -130178 мың теңге;</w:t>
      </w:r>
      <w:r>
        <w:br/>
      </w:r>
      <w:r>
        <w:rPr>
          <w:rFonts w:ascii="Times New Roman"/>
          <w:b w:val="false"/>
          <w:i w:val="false"/>
          <w:color w:val="000000"/>
          <w:sz w:val="28"/>
        </w:rPr>
        <w:t>
      6) бюджет тапшылығын қаржыландыру</w:t>
      </w:r>
      <w:r>
        <w:br/>
      </w:r>
      <w:r>
        <w:rPr>
          <w:rFonts w:ascii="Times New Roman"/>
          <w:b w:val="false"/>
          <w:i w:val="false"/>
          <w:color w:val="000000"/>
          <w:sz w:val="28"/>
        </w:rPr>
        <w:t>
      (профицитін пайдалану) - 130178 мың теңге;</w:t>
      </w:r>
      <w:r>
        <w:br/>
      </w:r>
      <w:r>
        <w:rPr>
          <w:rFonts w:ascii="Times New Roman"/>
          <w:b w:val="false"/>
          <w:i w:val="false"/>
          <w:color w:val="000000"/>
          <w:sz w:val="28"/>
        </w:rPr>
        <w:t>
      қарыздар түсімі - 11616 мың теңге;</w:t>
      </w:r>
      <w:r>
        <w:br/>
      </w:r>
      <w:r>
        <w:rPr>
          <w:rFonts w:ascii="Times New Roman"/>
          <w:b w:val="false"/>
          <w:i w:val="false"/>
          <w:color w:val="000000"/>
          <w:sz w:val="28"/>
        </w:rPr>
        <w:t>
      қарыздарды өтеу - 118562 мың теңге;</w:t>
      </w:r>
      <w:r>
        <w:br/>
      </w:r>
      <w:r>
        <w:rPr>
          <w:rFonts w:ascii="Times New Roman"/>
          <w:b w:val="false"/>
          <w:i w:val="false"/>
          <w:color w:val="000000"/>
          <w:sz w:val="28"/>
        </w:rPr>
        <w:t>
      бюджет қаражатының пайдаланылатын қалдықтары - 118562 мың теңге.</w:t>
      </w:r>
    </w:p>
    <w:bookmarkEnd w:id="0"/>
    <w:p>
      <w:pPr>
        <w:spacing w:after="0"/>
        <w:ind w:left="0"/>
        <w:jc w:val="both"/>
      </w:pPr>
      <w:r>
        <w:rPr>
          <w:rFonts w:ascii="Times New Roman"/>
          <w:b w:val="false"/>
          <w:i w:val="false"/>
          <w:color w:val="ff0000"/>
          <w:sz w:val="28"/>
        </w:rPr>
        <w:t xml:space="preserve">      Ескерту. 1-тармаққа өзгерту енгізілді - Т. Рысқұлов аудандық мәслихатының 2010.02.24 </w:t>
      </w:r>
      <w:r>
        <w:rPr>
          <w:rFonts w:ascii="Times New Roman"/>
          <w:b w:val="false"/>
          <w:i w:val="false"/>
          <w:color w:val="ff0000"/>
          <w:sz w:val="28"/>
        </w:rPr>
        <w:t>№ 22-4</w:t>
      </w:r>
      <w:r>
        <w:rPr>
          <w:rFonts w:ascii="Times New Roman"/>
          <w:b w:val="false"/>
          <w:i w:val="false"/>
          <w:color w:val="ff0000"/>
          <w:sz w:val="28"/>
        </w:rPr>
        <w:t xml:space="preserve">; 2010.04.02 </w:t>
      </w:r>
      <w:r>
        <w:rPr>
          <w:rFonts w:ascii="Times New Roman"/>
          <w:b w:val="false"/>
          <w:i w:val="false"/>
          <w:color w:val="ff0000"/>
          <w:sz w:val="28"/>
        </w:rPr>
        <w:t>№ 23-3</w:t>
      </w:r>
      <w:r>
        <w:rPr>
          <w:rFonts w:ascii="Times New Roman"/>
          <w:b w:val="false"/>
          <w:i w:val="false"/>
          <w:color w:val="ff0000"/>
          <w:sz w:val="28"/>
        </w:rPr>
        <w:t xml:space="preserve">; 2010.04.21 </w:t>
      </w:r>
      <w:r>
        <w:rPr>
          <w:rFonts w:ascii="Times New Roman"/>
          <w:b w:val="false"/>
          <w:i w:val="false"/>
          <w:color w:val="ff0000"/>
          <w:sz w:val="28"/>
        </w:rPr>
        <w:t>№ 24-6</w:t>
      </w:r>
      <w:r>
        <w:rPr>
          <w:rFonts w:ascii="Times New Roman"/>
          <w:b w:val="false"/>
          <w:i w:val="false"/>
          <w:color w:val="ff0000"/>
          <w:sz w:val="28"/>
        </w:rPr>
        <w:t xml:space="preserve">; 2010.05.14 </w:t>
      </w:r>
      <w:r>
        <w:rPr>
          <w:rFonts w:ascii="Times New Roman"/>
          <w:b w:val="false"/>
          <w:i w:val="false"/>
          <w:color w:val="ff0000"/>
          <w:sz w:val="28"/>
        </w:rPr>
        <w:t>№ 25-3</w:t>
      </w:r>
      <w:r>
        <w:rPr>
          <w:rFonts w:ascii="Times New Roman"/>
          <w:b w:val="false"/>
          <w:i w:val="false"/>
          <w:color w:val="ff0000"/>
          <w:sz w:val="28"/>
        </w:rPr>
        <w:t xml:space="preserve">; 2010.07.14 </w:t>
      </w:r>
      <w:r>
        <w:rPr>
          <w:rFonts w:ascii="Times New Roman"/>
          <w:b w:val="false"/>
          <w:i w:val="false"/>
          <w:color w:val="ff0000"/>
          <w:sz w:val="28"/>
        </w:rPr>
        <w:t>№ 26-6</w:t>
      </w:r>
      <w:r>
        <w:rPr>
          <w:rFonts w:ascii="Times New Roman"/>
          <w:b w:val="false"/>
          <w:i w:val="false"/>
          <w:color w:val="ff0000"/>
          <w:sz w:val="28"/>
        </w:rPr>
        <w:t xml:space="preserve">; 2010.08.19 </w:t>
      </w:r>
      <w:r>
        <w:rPr>
          <w:rFonts w:ascii="Times New Roman"/>
          <w:b w:val="false"/>
          <w:i w:val="false"/>
          <w:color w:val="ff0000"/>
          <w:sz w:val="28"/>
        </w:rPr>
        <w:t>№ 28-4</w:t>
      </w:r>
      <w:r>
        <w:rPr>
          <w:rFonts w:ascii="Times New Roman"/>
          <w:b w:val="false"/>
          <w:i w:val="false"/>
          <w:color w:val="ff0000"/>
          <w:sz w:val="28"/>
        </w:rPr>
        <w:t xml:space="preserve">; 2010.11.15  </w:t>
      </w:r>
      <w:r>
        <w:rPr>
          <w:rFonts w:ascii="Times New Roman"/>
          <w:b w:val="false"/>
          <w:i w:val="false"/>
          <w:color w:val="ff0000"/>
          <w:sz w:val="28"/>
        </w:rPr>
        <w:t>№ 29-4</w:t>
      </w:r>
      <w:r>
        <w:rPr>
          <w:rFonts w:ascii="Times New Roman"/>
          <w:b w:val="false"/>
          <w:i w:val="false"/>
          <w:color w:val="ff0000"/>
          <w:sz w:val="28"/>
        </w:rPr>
        <w:t>(2010 жылдың 1 қаңтарынан қолданысқа енгізіледі) Шешімдерімен.</w:t>
      </w:r>
    </w:p>
    <w:bookmarkStart w:name="z3" w:id="1"/>
    <w:p>
      <w:pPr>
        <w:spacing w:after="0"/>
        <w:ind w:left="0"/>
        <w:jc w:val="both"/>
      </w:pPr>
      <w:r>
        <w:rPr>
          <w:rFonts w:ascii="Times New Roman"/>
          <w:b w:val="false"/>
          <w:i w:val="false"/>
          <w:color w:val="000000"/>
          <w:sz w:val="28"/>
        </w:rPr>
        <w:t>       
2. 2010 жылы облыстық бюджеттен аудандық бюджетке берілетін субвенция мөлшері - 2350982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3. «Агроөнеркәсіптік кешенді және ауылдық аумақтарды дамытуды мемлекеттік реттеу туралы» Қазақстан Республикасының 2005 жылғы 8 шілдедегі Заңының 18-</w:t>
      </w:r>
      <w:r>
        <w:rPr>
          <w:rFonts w:ascii="Times New Roman"/>
          <w:b w:val="false"/>
          <w:i w:val="false"/>
          <w:color w:val="000000"/>
          <w:sz w:val="28"/>
        </w:rPr>
        <w:t>бабына</w:t>
      </w:r>
      <w:r>
        <w:rPr>
          <w:rFonts w:ascii="Times New Roman"/>
          <w:b w:val="false"/>
          <w:i w:val="false"/>
          <w:color w:val="000000"/>
          <w:sz w:val="28"/>
        </w:rPr>
        <w:t xml:space="preserve"> сәйкес, 2010-2012 жылдары аудандық бюджеттен қаржыландыратын ауылдық елдi мекендерде жұмыс iстейтiн әлеуметтiк қамсыздандыру, білім беру, мәдениет және спорт мамандарына қызметтiң осы түрлерiмен қалалық жағдайда айналысатын мамандардың ставкаларымен салыстырғанда айлықақы мен тарифтiк ставкаларының 25 пайызы мөлшерінде үстеме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
      4. 2010 жылға арналған аудандық бюджетте республикалық бюджет қаржысы есебінен бюджетке ағымдағы нысаналы трансферттер келесі мөлшерде көзделгені ескерілсін:</w:t>
      </w:r>
      <w:r>
        <w:br/>
      </w:r>
      <w:r>
        <w:rPr>
          <w:rFonts w:ascii="Times New Roman"/>
          <w:b w:val="false"/>
          <w:i w:val="false"/>
          <w:color w:val="000000"/>
          <w:sz w:val="28"/>
        </w:rPr>
        <w:t>
      Ең төменгі күнкөріс деңгейі мөлшерінің өсуіне байланысты мемлекеттік атаулы әлеуметтік көмек төлеуге – 14000 мың теңге, 18 жасқа дейінгі балаларға мемлекеттік жәрдемақы төлеуге – 35000 мың теңге;</w:t>
      </w:r>
      <w:r>
        <w:br/>
      </w:r>
      <w:r>
        <w:rPr>
          <w:rFonts w:ascii="Times New Roman"/>
          <w:b w:val="false"/>
          <w:i w:val="false"/>
          <w:color w:val="000000"/>
          <w:sz w:val="28"/>
        </w:rPr>
        <w:t>
      Ұлы Отан соғысының қатысушылары мен мүгедектеріне Ұлы Отан соғысындағы Жеңістің 65 жылдығына орай жол жүруін қамтамасыз етуге - 264 мың теңге және бір жолғы материалдық көмек төлеуге – 9574 мың теңге;</w:t>
      </w:r>
      <w:r>
        <w:br/>
      </w:r>
      <w:r>
        <w:rPr>
          <w:rFonts w:ascii="Times New Roman"/>
          <w:b w:val="false"/>
          <w:i w:val="false"/>
          <w:color w:val="000000"/>
          <w:sz w:val="28"/>
        </w:rPr>
        <w:t>
      ветеринария саласындағы жергілікті атқарушы органдардың бөлімшелерін ұстауға - 15179 мың теңге;</w:t>
      </w:r>
      <w:r>
        <w:br/>
      </w:r>
      <w:r>
        <w:rPr>
          <w:rFonts w:ascii="Times New Roman"/>
          <w:b w:val="false"/>
          <w:i w:val="false"/>
          <w:color w:val="000000"/>
          <w:sz w:val="28"/>
        </w:rPr>
        <w:t>
      эпизоотияға қарсы іс-шараларды жүргізуге – 81392 мың теңге;</w:t>
      </w:r>
      <w:r>
        <w:br/>
      </w:r>
      <w:r>
        <w:rPr>
          <w:rFonts w:ascii="Times New Roman"/>
          <w:b w:val="false"/>
          <w:i w:val="false"/>
          <w:color w:val="000000"/>
          <w:sz w:val="28"/>
        </w:rPr>
        <w:t>
      әлеуметтік жұмыс орындары мен «Жастар тәжірибесі» бойынша жұмыстар ұйымдастыруға - 45 200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асыруға- 37946 мың теңге.</w:t>
      </w:r>
    </w:p>
    <w:bookmarkEnd w:id="1"/>
    <w:p>
      <w:pPr>
        <w:spacing w:after="0"/>
        <w:ind w:left="0"/>
        <w:jc w:val="both"/>
      </w:pPr>
      <w:r>
        <w:rPr>
          <w:rFonts w:ascii="Times New Roman"/>
          <w:b w:val="false"/>
          <w:i w:val="false"/>
          <w:color w:val="ff0000"/>
          <w:sz w:val="28"/>
        </w:rPr>
        <w:t xml:space="preserve">      Ескерту. 4-тармаққа өзгерту енгізілді - Т. Рысқұлов аудандық мәслихатының 2010.04.02 </w:t>
      </w:r>
      <w:r>
        <w:rPr>
          <w:rFonts w:ascii="Times New Roman"/>
          <w:b w:val="false"/>
          <w:i w:val="false"/>
          <w:color w:val="ff0000"/>
          <w:sz w:val="28"/>
        </w:rPr>
        <w:t>№ 23-3</w:t>
      </w:r>
      <w:r>
        <w:rPr>
          <w:rFonts w:ascii="Times New Roman"/>
          <w:b w:val="false"/>
          <w:i w:val="false"/>
          <w:color w:val="ff0000"/>
          <w:sz w:val="28"/>
        </w:rPr>
        <w:t xml:space="preserve">; 2010.04.21 </w:t>
      </w:r>
      <w:r>
        <w:rPr>
          <w:rFonts w:ascii="Times New Roman"/>
          <w:b w:val="false"/>
          <w:i w:val="false"/>
          <w:color w:val="ff0000"/>
          <w:sz w:val="28"/>
        </w:rPr>
        <w:t>№ 24-6</w:t>
      </w:r>
      <w:r>
        <w:rPr>
          <w:rFonts w:ascii="Times New Roman"/>
          <w:b w:val="false"/>
          <w:i w:val="false"/>
          <w:color w:val="ff0000"/>
          <w:sz w:val="28"/>
        </w:rPr>
        <w:t xml:space="preserve">; 2010.11.15  </w:t>
      </w:r>
      <w:r>
        <w:rPr>
          <w:rFonts w:ascii="Times New Roman"/>
          <w:b w:val="false"/>
          <w:i w:val="false"/>
          <w:color w:val="ff0000"/>
          <w:sz w:val="28"/>
        </w:rPr>
        <w:t>№ 29-4</w:t>
      </w:r>
      <w:r>
        <w:rPr>
          <w:rFonts w:ascii="Times New Roman"/>
          <w:b w:val="false"/>
          <w:i w:val="false"/>
          <w:color w:val="ff0000"/>
          <w:sz w:val="28"/>
        </w:rPr>
        <w:t>(2010 жылдың 1 қаңтарынан қолданысқа енгізіледі) Шешімдерімен.</w:t>
      </w:r>
    </w:p>
    <w:bookmarkStart w:name="z6" w:id="2"/>
    <w:p>
      <w:pPr>
        <w:spacing w:after="0"/>
        <w:ind w:left="0"/>
        <w:jc w:val="both"/>
      </w:pPr>
      <w:r>
        <w:rPr>
          <w:rFonts w:ascii="Times New Roman"/>
          <w:b w:val="false"/>
          <w:i w:val="false"/>
          <w:color w:val="000000"/>
          <w:sz w:val="28"/>
        </w:rPr>
        <w:t>
      5. 2010 жылға арналған аудандық бюджетте республикалық бюджет қаржысы есебінен «Қазақстан Республикасында бiлiм берудi дамытудың 2005-2010 жылдарға арналған Мемлекеттiк бағдарламасын» іске асыруға - 19276 мың теңге ағымдағы нысаналы трансферттер көзделгені ескерілсін, оның ішінде:</w:t>
      </w:r>
      <w:r>
        <w:br/>
      </w:r>
      <w:r>
        <w:rPr>
          <w:rFonts w:ascii="Times New Roman"/>
          <w:b w:val="false"/>
          <w:i w:val="false"/>
          <w:color w:val="000000"/>
          <w:sz w:val="28"/>
        </w:rPr>
        <w:t>
      бастауыш, негізгі орта және жалпы орта білім беретін мемлекеттік мекемелерде физика, химия, биология кабинеттерін оқу жабдықтарымен жарақтандыруға - 8194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жасауға - 11082 мың теңге;</w:t>
      </w:r>
      <w:r>
        <w:br/>
      </w:r>
      <w:r>
        <w:rPr>
          <w:rFonts w:ascii="Times New Roman"/>
          <w:b w:val="false"/>
          <w:i w:val="false"/>
          <w:color w:val="000000"/>
          <w:sz w:val="28"/>
        </w:rPr>
        <w:t>
</w:t>
      </w:r>
      <w:r>
        <w:rPr>
          <w:rFonts w:ascii="Times New Roman"/>
          <w:b w:val="false"/>
          <w:i w:val="false"/>
          <w:color w:val="000000"/>
          <w:sz w:val="28"/>
        </w:rPr>
        <w:t>
      6. 2010 жылға арналған аудан бюджетіне республикалық қаржы есебінен - 360 588 мың теңге нысаналы даму трансферттері бөлінгендігі ескерілсін, оның ішінде:</w:t>
      </w:r>
      <w:r>
        <w:br/>
      </w:r>
      <w:r>
        <w:rPr>
          <w:rFonts w:ascii="Times New Roman"/>
          <w:b w:val="false"/>
          <w:i w:val="false"/>
          <w:color w:val="000000"/>
          <w:sz w:val="28"/>
        </w:rPr>
        <w:t>
      Ауылдық (селолық) елді мекендерді ауыз сумен жабдықтау объектілерін салуға және реконструкциялауға – 360 588 мың теңге;</w:t>
      </w:r>
      <w:r>
        <w:br/>
      </w:r>
      <w:r>
        <w:rPr>
          <w:rFonts w:ascii="Times New Roman"/>
          <w:b w:val="false"/>
          <w:i w:val="false"/>
          <w:color w:val="000000"/>
          <w:sz w:val="28"/>
        </w:rPr>
        <w:t>
      Нысаналы даму трансферттердің аталған сомаларының объектілер бойынша бөлінуі аудан әкімдігінің қаулысы негізінде айқындалады.</w:t>
      </w:r>
    </w:p>
    <w:bookmarkEnd w:id="2"/>
    <w:bookmarkStart w:name="z8" w:id="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Т. Рысқұлов аудандық мәслихатының  2010.11.15  </w:t>
      </w:r>
      <w:r>
        <w:rPr>
          <w:rFonts w:ascii="Times New Roman"/>
          <w:b w:val="false"/>
          <w:i w:val="false"/>
          <w:color w:val="000000"/>
          <w:sz w:val="28"/>
        </w:rPr>
        <w:t>№ 29-4</w:t>
      </w:r>
      <w:r>
        <w:rPr>
          <w:rFonts w:ascii="Times New Roman"/>
          <w:b w:val="false"/>
          <w:i w:val="false"/>
          <w:color w:val="ff0000"/>
          <w:sz w:val="28"/>
        </w:rPr>
        <w:t>(2010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2010 жылға арналған аудандық бюджетте республикалық бюджет қаржысы есебiнен ауылдық елді мекендер саласының мамандарын әлеуметтік қолдау шараларын іске асыру үшін - 15 427 мың теңге бөлінгендігі ескерілсін.</w:t>
      </w:r>
    </w:p>
    <w:bookmarkEnd w:id="3"/>
    <w:bookmarkStart w:name="z9" w:id="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Т. Рысқұлов аудандық мәслихатының  2010.11.15  </w:t>
      </w:r>
      <w:r>
        <w:rPr>
          <w:rFonts w:ascii="Times New Roman"/>
          <w:b w:val="false"/>
          <w:i w:val="false"/>
          <w:color w:val="000000"/>
          <w:sz w:val="28"/>
        </w:rPr>
        <w:t>№ 29-4</w:t>
      </w:r>
      <w:r>
        <w:rPr>
          <w:rFonts w:ascii="Times New Roman"/>
          <w:b w:val="false"/>
          <w:i w:val="false"/>
          <w:color w:val="ff0000"/>
          <w:sz w:val="28"/>
        </w:rPr>
        <w:t>(2010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2010 жылға арналған аудандық бюджетте облыстық бюджет қаржысы есебінен жөндеуге және абаттандыруға 7800 мың теңге сомасында нысаналы трансферттер бөлінгені ескерілсін, оның ішінде:</w:t>
      </w:r>
      <w:r>
        <w:br/>
      </w:r>
      <w:r>
        <w:rPr>
          <w:rFonts w:ascii="Times New Roman"/>
          <w:b w:val="false"/>
          <w:i w:val="false"/>
          <w:color w:val="000000"/>
          <w:sz w:val="28"/>
        </w:rPr>
        <w:t>
      Құлан ауылындағы дендропаркті көркейтуге 7800 мың теңге</w:t>
      </w:r>
    </w:p>
    <w:bookmarkEnd w:id="4"/>
    <w:p>
      <w:pPr>
        <w:spacing w:after="0"/>
        <w:ind w:left="0"/>
        <w:jc w:val="both"/>
      </w:pPr>
      <w:r>
        <w:rPr>
          <w:rFonts w:ascii="Times New Roman"/>
          <w:b w:val="false"/>
          <w:i w:val="false"/>
          <w:color w:val="ff0000"/>
          <w:sz w:val="28"/>
        </w:rPr>
        <w:t xml:space="preserve">      Ескерту. 8-тармақ жаңа редакцияда - Т. Рысқұлов аудандық мәслихатының 2010.02.24 </w:t>
      </w:r>
      <w:r>
        <w:rPr>
          <w:rFonts w:ascii="Times New Roman"/>
          <w:b w:val="false"/>
          <w:i w:val="false"/>
          <w:color w:val="ff0000"/>
          <w:sz w:val="28"/>
        </w:rPr>
        <w:t>№ 22-4</w:t>
      </w:r>
      <w:r>
        <w:rPr>
          <w:rFonts w:ascii="Times New Roman"/>
          <w:b w:val="false"/>
          <w:i w:val="false"/>
          <w:color w:val="ff0000"/>
          <w:sz w:val="28"/>
        </w:rPr>
        <w:t xml:space="preserve"> (2010 жылдың 1 қаңтарынан қолданысқа енгізіледі); өзгерту енгізілді - Т. Рысқұлов аудандық мәслихатының 2010.04.02 </w:t>
      </w:r>
      <w:r>
        <w:rPr>
          <w:rFonts w:ascii="Times New Roman"/>
          <w:b w:val="false"/>
          <w:i w:val="false"/>
          <w:color w:val="ff0000"/>
          <w:sz w:val="28"/>
        </w:rPr>
        <w:t>№ 23-3</w:t>
      </w:r>
      <w:r>
        <w:rPr>
          <w:rFonts w:ascii="Times New Roman"/>
          <w:b w:val="false"/>
          <w:i w:val="false"/>
          <w:color w:val="ff0000"/>
          <w:sz w:val="28"/>
        </w:rPr>
        <w:t xml:space="preserve"> (2010 жылдың 1 қаңтарынан қолданысқа енгізіледі) Шешімдерімен.</w:t>
      </w:r>
    </w:p>
    <w:bookmarkStart w:name="z10" w:id="5"/>
    <w:p>
      <w:pPr>
        <w:spacing w:after="0"/>
        <w:ind w:left="0"/>
        <w:jc w:val="both"/>
      </w:pPr>
      <w:r>
        <w:rPr>
          <w:rFonts w:ascii="Times New Roman"/>
          <w:b w:val="false"/>
          <w:i w:val="false"/>
          <w:color w:val="000000"/>
          <w:sz w:val="28"/>
        </w:rPr>
        <w:t>       
9. 2010 жылға арналған аудандық бюджетте облыстық бюджет қаржысы есебінен өңірлерде жұмыспен қамту және кадрларды қайта даярлау стратегиясын іске асыруға - 10168 мың теңге ағымдағы нысаналы трансферттер бөлінгендігі ескерілсін, оның ішінде:</w:t>
      </w:r>
      <w:r>
        <w:br/>
      </w:r>
      <w:r>
        <w:rPr>
          <w:rFonts w:ascii="Times New Roman"/>
          <w:b w:val="false"/>
          <w:i w:val="false"/>
          <w:color w:val="000000"/>
          <w:sz w:val="28"/>
        </w:rPr>
        <w:t>
      мәдениет объектілерін күрделі, ағымдағы жөндеуге - 10168 мың теңге.</w:t>
      </w:r>
    </w:p>
    <w:bookmarkEnd w:id="5"/>
    <w:p>
      <w:pPr>
        <w:spacing w:after="0"/>
        <w:ind w:left="0"/>
        <w:jc w:val="both"/>
      </w:pPr>
      <w:r>
        <w:rPr>
          <w:rFonts w:ascii="Times New Roman"/>
          <w:b w:val="false"/>
          <w:i w:val="false"/>
          <w:color w:val="ff0000"/>
          <w:sz w:val="28"/>
        </w:rPr>
        <w:t xml:space="preserve">      Ескерту. 9-тармаққа өзгерту енгізілді - Т. Рысқұлов аудандық мәслихатының 2010.04.02 </w:t>
      </w:r>
      <w:r>
        <w:rPr>
          <w:rFonts w:ascii="Times New Roman"/>
          <w:b w:val="false"/>
          <w:i w:val="false"/>
          <w:color w:val="ff0000"/>
          <w:sz w:val="28"/>
        </w:rPr>
        <w:t>№ 23-3</w:t>
      </w:r>
      <w:r>
        <w:rPr>
          <w:rFonts w:ascii="Times New Roman"/>
          <w:b w:val="false"/>
          <w:i w:val="false"/>
          <w:color w:val="ff0000"/>
          <w:sz w:val="28"/>
        </w:rPr>
        <w:t xml:space="preserve">; 2010.08.19 </w:t>
      </w:r>
      <w:r>
        <w:rPr>
          <w:rFonts w:ascii="Times New Roman"/>
          <w:b w:val="false"/>
          <w:i w:val="false"/>
          <w:color w:val="ff0000"/>
          <w:sz w:val="28"/>
        </w:rPr>
        <w:t>№ 28-4</w:t>
      </w:r>
      <w:r>
        <w:rPr>
          <w:rFonts w:ascii="Times New Roman"/>
          <w:b w:val="false"/>
          <w:i w:val="false"/>
          <w:color w:val="ff0000"/>
          <w:sz w:val="28"/>
        </w:rPr>
        <w:t xml:space="preserve"> (2010 жылдың 1 қаңтарынан қолданысқа енгізіледі) Шешімдерімен.</w:t>
      </w:r>
    </w:p>
    <w:bookmarkStart w:name="z11" w:id="6"/>
    <w:p>
      <w:pPr>
        <w:spacing w:after="0"/>
        <w:ind w:left="0"/>
        <w:jc w:val="both"/>
      </w:pPr>
      <w:r>
        <w:rPr>
          <w:rFonts w:ascii="Times New Roman"/>
          <w:b w:val="false"/>
          <w:i w:val="false"/>
          <w:color w:val="000000"/>
          <w:sz w:val="28"/>
        </w:rPr>
        <w:t>
      10. 2010 жылға арналған аудандық бюджетте облыстық бюджет қаржысы есебінен - 207 672 мың теңге сомасында нысаналы даму трансферттер бөлінгендігі ескерілсін, оның ішінде:</w:t>
      </w:r>
      <w:r>
        <w:br/>
      </w:r>
      <w:r>
        <w:rPr>
          <w:rFonts w:ascii="Times New Roman"/>
          <w:b w:val="false"/>
          <w:i w:val="false"/>
          <w:color w:val="000000"/>
          <w:sz w:val="28"/>
        </w:rPr>
        <w:t>
      Жарлысу орта мектебінің құрылысын жалғастыруға - 180 078 мың теңге;</w:t>
      </w:r>
      <w:r>
        <w:br/>
      </w:r>
      <w:r>
        <w:rPr>
          <w:rFonts w:ascii="Times New Roman"/>
          <w:b w:val="false"/>
          <w:i w:val="false"/>
          <w:color w:val="000000"/>
          <w:sz w:val="28"/>
        </w:rPr>
        <w:t>
      Сәлімбай ауылындағы Бірлес орта мектебінің құрылысына - 100000 мың теңге.</w:t>
      </w:r>
      <w:r>
        <w:br/>
      </w:r>
      <w:r>
        <w:rPr>
          <w:rFonts w:ascii="Times New Roman"/>
          <w:b w:val="false"/>
          <w:i w:val="false"/>
          <w:color w:val="000000"/>
          <w:sz w:val="28"/>
        </w:rPr>
        <w:t>
      Көгершін ауылындағы балабақша қазандығының құрылысына 27 594 мың теңге.</w:t>
      </w:r>
    </w:p>
    <w:bookmarkEnd w:id="6"/>
    <w:p>
      <w:pPr>
        <w:spacing w:after="0"/>
        <w:ind w:left="0"/>
        <w:jc w:val="both"/>
      </w:pPr>
      <w:r>
        <w:rPr>
          <w:rFonts w:ascii="Times New Roman"/>
          <w:b w:val="false"/>
          <w:i w:val="false"/>
          <w:color w:val="ff0000"/>
          <w:sz w:val="28"/>
        </w:rPr>
        <w:t xml:space="preserve">      Ескерту. 10-тармаққа өзгерту енгізілді - Т. Рысқұлов аудандық мәслихатының 2010.04.02 </w:t>
      </w:r>
      <w:r>
        <w:rPr>
          <w:rFonts w:ascii="Times New Roman"/>
          <w:b w:val="false"/>
          <w:i w:val="false"/>
          <w:color w:val="ff0000"/>
          <w:sz w:val="28"/>
        </w:rPr>
        <w:t>№ 23-3</w:t>
      </w:r>
      <w:r>
        <w:rPr>
          <w:rFonts w:ascii="Times New Roman"/>
          <w:b w:val="false"/>
          <w:i w:val="false"/>
          <w:color w:val="ff0000"/>
          <w:sz w:val="28"/>
        </w:rPr>
        <w:t xml:space="preserve">; 2010.05.14 </w:t>
      </w:r>
      <w:r>
        <w:rPr>
          <w:rFonts w:ascii="Times New Roman"/>
          <w:b w:val="false"/>
          <w:i w:val="false"/>
          <w:color w:val="ff0000"/>
          <w:sz w:val="28"/>
        </w:rPr>
        <w:t>№ 25-3</w:t>
      </w:r>
      <w:r>
        <w:rPr>
          <w:rFonts w:ascii="Times New Roman"/>
          <w:b w:val="false"/>
          <w:i w:val="false"/>
          <w:color w:val="ff0000"/>
          <w:sz w:val="28"/>
        </w:rPr>
        <w:t xml:space="preserve">; 2010.11.15 </w:t>
      </w:r>
      <w:r>
        <w:rPr>
          <w:rFonts w:ascii="Times New Roman"/>
          <w:b w:val="false"/>
          <w:i w:val="false"/>
          <w:color w:val="ff0000"/>
          <w:sz w:val="28"/>
        </w:rPr>
        <w:t>№ 29-4</w:t>
      </w:r>
      <w:r>
        <w:rPr>
          <w:rFonts w:ascii="Times New Roman"/>
          <w:b w:val="false"/>
          <w:i w:val="false"/>
          <w:color w:val="ff0000"/>
          <w:sz w:val="28"/>
        </w:rPr>
        <w:t xml:space="preserve"> (2010 жылдың 1 қаңтарынан қолданысқа енгізіледі) Шешімдерімен.</w:t>
      </w:r>
    </w:p>
    <w:bookmarkStart w:name="z12" w:id="7"/>
    <w:p>
      <w:pPr>
        <w:spacing w:after="0"/>
        <w:ind w:left="0"/>
        <w:jc w:val="both"/>
      </w:pPr>
      <w:r>
        <w:rPr>
          <w:rFonts w:ascii="Times New Roman"/>
          <w:b w:val="false"/>
          <w:i w:val="false"/>
          <w:color w:val="000000"/>
          <w:sz w:val="28"/>
        </w:rPr>
        <w:t>
      11. 2010 жылға арналған аудандық бюджетте облыстық бюджет қаржысы есебінен - 58277 мың теңге сомасында нысаналы трансферттері бөлінгендігі ескерілсін.</w:t>
      </w:r>
      <w:r>
        <w:br/>
      </w:r>
      <w:r>
        <w:rPr>
          <w:rFonts w:ascii="Times New Roman"/>
          <w:b w:val="false"/>
          <w:i w:val="false"/>
          <w:color w:val="000000"/>
          <w:sz w:val="28"/>
        </w:rPr>
        <w:t>
      Нысаналы трансферттердің аталған сомаларының объектілер бойынша бөлінуі Т.Рысқұлов ауданы әкімдігінің Қаулысы негізінде айқындалады.</w:t>
      </w:r>
    </w:p>
    <w:bookmarkEnd w:id="7"/>
    <w:p>
      <w:pPr>
        <w:spacing w:after="0"/>
        <w:ind w:left="0"/>
        <w:jc w:val="both"/>
      </w:pPr>
      <w:r>
        <w:rPr>
          <w:rFonts w:ascii="Times New Roman"/>
          <w:b w:val="false"/>
          <w:i w:val="false"/>
          <w:color w:val="ff0000"/>
          <w:sz w:val="28"/>
        </w:rPr>
        <w:t xml:space="preserve">      Ескерту. 11-тармаққа өзгерту енгізілді - Т. Рысқұлов аудандық мәслихатының 2010.04.02 </w:t>
      </w:r>
      <w:r>
        <w:rPr>
          <w:rFonts w:ascii="Times New Roman"/>
          <w:b w:val="false"/>
          <w:i w:val="false"/>
          <w:color w:val="ff0000"/>
          <w:sz w:val="28"/>
        </w:rPr>
        <w:t>№ 23-3</w:t>
      </w:r>
      <w:r>
        <w:rPr>
          <w:rFonts w:ascii="Times New Roman"/>
          <w:b w:val="false"/>
          <w:i w:val="false"/>
          <w:color w:val="ff0000"/>
          <w:sz w:val="28"/>
        </w:rPr>
        <w:t xml:space="preserve">; 2010.05.14 </w:t>
      </w:r>
      <w:r>
        <w:rPr>
          <w:rFonts w:ascii="Times New Roman"/>
          <w:b w:val="false"/>
          <w:i w:val="false"/>
          <w:color w:val="ff0000"/>
          <w:sz w:val="28"/>
        </w:rPr>
        <w:t>№ 25-3</w:t>
      </w:r>
      <w:r>
        <w:rPr>
          <w:rFonts w:ascii="Times New Roman"/>
          <w:b w:val="false"/>
          <w:i w:val="false"/>
          <w:color w:val="ff0000"/>
          <w:sz w:val="28"/>
        </w:rPr>
        <w:t xml:space="preserve"> (2010 жылдың 1 қаңтарынан қолданысқа енгізіледі) Шешімімен.</w:t>
      </w:r>
    </w:p>
    <w:bookmarkStart w:name="z13" w:id="8"/>
    <w:p>
      <w:pPr>
        <w:spacing w:after="0"/>
        <w:ind w:left="0"/>
        <w:jc w:val="both"/>
      </w:pPr>
      <w:r>
        <w:rPr>
          <w:rFonts w:ascii="Times New Roman"/>
          <w:b w:val="false"/>
          <w:i w:val="false"/>
          <w:color w:val="000000"/>
          <w:sz w:val="28"/>
        </w:rPr>
        <w:t>
      12. Аудандық жергілікті атқарушы органның резерві - 5 816 мың теңге көлемінде бекітілсін.</w:t>
      </w:r>
    </w:p>
    <w:bookmarkEnd w:id="8"/>
    <w:bookmarkStart w:name="z14" w:id="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12-тармаққа өзгерту енгізілді - Т. Рысқұлов аудандық мәслихатының  2010.11.15  </w:t>
      </w:r>
      <w:r>
        <w:rPr>
          <w:rFonts w:ascii="Times New Roman"/>
          <w:b w:val="false"/>
          <w:i w:val="false"/>
          <w:color w:val="000000"/>
          <w:sz w:val="28"/>
        </w:rPr>
        <w:t>№ 29-4</w:t>
      </w:r>
      <w:r>
        <w:rPr>
          <w:rFonts w:ascii="Times New Roman"/>
          <w:b w:val="false"/>
          <w:i w:val="false"/>
          <w:color w:val="ff0000"/>
          <w:sz w:val="28"/>
        </w:rPr>
        <w:t>(2010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13.«2010 жылға арналған бюджеттік инвестициялық жобаларды іске асыруға бағытталған бюджеттік бағдарламаларға бөлінген бюджеттік даму бағдарламаларының тізбесі 4-қосымшаға сәйкес бекітілсін»</w:t>
      </w:r>
    </w:p>
    <w:bookmarkEnd w:id="9"/>
    <w:p>
      <w:pPr>
        <w:spacing w:after="0"/>
        <w:ind w:left="0"/>
        <w:jc w:val="both"/>
      </w:pPr>
      <w:r>
        <w:rPr>
          <w:rFonts w:ascii="Times New Roman"/>
          <w:b w:val="false"/>
          <w:i w:val="false"/>
          <w:color w:val="ff0000"/>
          <w:sz w:val="28"/>
        </w:rPr>
        <w:t xml:space="preserve">      Ескерту. 13-тармақ жаңа редакцияда - Т. Рысқұлов аудандық мәслихатының 2010.02.24 </w:t>
      </w:r>
      <w:r>
        <w:rPr>
          <w:rFonts w:ascii="Times New Roman"/>
          <w:b w:val="false"/>
          <w:i w:val="false"/>
          <w:color w:val="ff0000"/>
          <w:sz w:val="28"/>
        </w:rPr>
        <w:t>№ 22-4</w:t>
      </w:r>
      <w:r>
        <w:rPr>
          <w:rFonts w:ascii="Times New Roman"/>
          <w:b w:val="false"/>
          <w:i w:val="false"/>
          <w:color w:val="ff0000"/>
          <w:sz w:val="28"/>
        </w:rPr>
        <w:t xml:space="preserve"> (2010 жылдың 1 қаңтарынан қолданысқа енгізіледі) Шешімімен.</w:t>
      </w:r>
    </w:p>
    <w:bookmarkStart w:name="z15" w:id="10"/>
    <w:p>
      <w:pPr>
        <w:spacing w:after="0"/>
        <w:ind w:left="0"/>
        <w:jc w:val="both"/>
      </w:pPr>
      <w:r>
        <w:rPr>
          <w:rFonts w:ascii="Times New Roman"/>
          <w:b w:val="false"/>
          <w:i w:val="false"/>
          <w:color w:val="000000"/>
          <w:sz w:val="28"/>
        </w:rPr>
        <w:t>       
14. 2010 жылға арналған жергілікті бюджеттің орындалу процесінде секвестрлеуге жатпайтын бюджеттік бағдарламалардың тізбесі 5-қосымшаға сәйкес бекітілсін.</w:t>
      </w:r>
      <w:r>
        <w:br/>
      </w:r>
      <w:r>
        <w:rPr>
          <w:rFonts w:ascii="Times New Roman"/>
          <w:b w:val="false"/>
          <w:i w:val="false"/>
          <w:color w:val="000000"/>
          <w:sz w:val="28"/>
        </w:rPr>
        <w:t>
</w:t>
      </w:r>
      <w:r>
        <w:rPr>
          <w:rFonts w:ascii="Times New Roman"/>
          <w:b w:val="false"/>
          <w:i w:val="false"/>
          <w:color w:val="000000"/>
          <w:sz w:val="28"/>
        </w:rPr>
        <w:t>
      15. 2010 жылға арналған ауыл шаруашылығы мақсатындағы жер учаскелерін сатудан ауданның бюджетіне түсетін түсімдердің көлемі 6-қосымшаға сәйкес бекітілсін.</w:t>
      </w:r>
      <w:r>
        <w:br/>
      </w:r>
      <w:r>
        <w:rPr>
          <w:rFonts w:ascii="Times New Roman"/>
          <w:b w:val="false"/>
          <w:i w:val="false"/>
          <w:color w:val="000000"/>
          <w:sz w:val="28"/>
        </w:rPr>
        <w:t>
</w:t>
      </w:r>
      <w:r>
        <w:rPr>
          <w:rFonts w:ascii="Times New Roman"/>
          <w:b w:val="false"/>
          <w:i w:val="false"/>
          <w:color w:val="000000"/>
          <w:sz w:val="28"/>
        </w:rPr>
        <w:t>
      16. 2010 жылға арналған ауданның ауылдық (селолық) округтің бюджеттік бағдарламалар 7-қосымшаға сәйкес бекітілсін.</w:t>
      </w:r>
      <w:r>
        <w:br/>
      </w:r>
      <w:r>
        <w:rPr>
          <w:rFonts w:ascii="Times New Roman"/>
          <w:b w:val="false"/>
          <w:i w:val="false"/>
          <w:color w:val="000000"/>
          <w:sz w:val="28"/>
        </w:rPr>
        <w:t>
</w:t>
      </w:r>
      <w:r>
        <w:rPr>
          <w:rFonts w:ascii="Times New Roman"/>
          <w:b w:val="false"/>
          <w:i w:val="false"/>
          <w:color w:val="000000"/>
          <w:sz w:val="28"/>
        </w:rPr>
        <w:t>
      17. Осы шешім әділет органдарында мемлекеттік тіркелген күннен бастап күшіне енеді және 2010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Е. Нұрахаев                                П. Сүлейменов</w:t>
      </w:r>
    </w:p>
    <w:bookmarkEnd w:id="10"/>
    <w:bookmarkStart w:name="z19" w:id="11"/>
    <w:p>
      <w:pPr>
        <w:spacing w:after="0"/>
        <w:ind w:left="0"/>
        <w:jc w:val="both"/>
      </w:pPr>
      <w:r>
        <w:rPr>
          <w:rFonts w:ascii="Times New Roman"/>
          <w:b w:val="false"/>
          <w:i w:val="false"/>
          <w:color w:val="000000"/>
          <w:sz w:val="28"/>
        </w:rPr>
        <w:t>
Т. Рысқұлов аудандық мәслихаттың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20-4 шешіміне 1-қосымша</w:t>
      </w:r>
    </w:p>
    <w:bookmarkEnd w:id="11"/>
    <w:p>
      <w:pPr>
        <w:spacing w:after="0"/>
        <w:ind w:left="0"/>
        <w:jc w:val="both"/>
      </w:pPr>
      <w:r>
        <w:rPr>
          <w:rFonts w:ascii="Times New Roman"/>
          <w:b w:val="false"/>
          <w:i w:val="false"/>
          <w:color w:val="ff0000"/>
          <w:sz w:val="28"/>
        </w:rPr>
        <w:t xml:space="preserve">      Ескерту. 1-Қосымша жаңа редакцияда - Т. Рысқұлов аудандық мәслихатының 2010.11.15 </w:t>
      </w:r>
      <w:r>
        <w:rPr>
          <w:rFonts w:ascii="Times New Roman"/>
          <w:b w:val="false"/>
          <w:i w:val="false"/>
          <w:color w:val="ff0000"/>
          <w:sz w:val="28"/>
        </w:rPr>
        <w:t>№ 29-4</w:t>
      </w:r>
      <w:r>
        <w:rPr>
          <w:rFonts w:ascii="Times New Roman"/>
          <w:b w:val="false"/>
          <w:i w:val="false"/>
          <w:color w:val="ff0000"/>
          <w:sz w:val="28"/>
        </w:rPr>
        <w:t>(2010 жылдың 1 қаңтарынан қолданысқа енгізіледі) Шешімімен.</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744"/>
        <w:gridCol w:w="745"/>
        <w:gridCol w:w="7762"/>
        <w:gridCol w:w="2634"/>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4344205</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1004141</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121148</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121148</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100961</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100961</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767485</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736805</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10740</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6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8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және(немесе) оған уәкілеттігі бар мемлекеттік органдар немесе лауазымды адамдар құжаттар бергені үшін алынатын міндетті төлемдер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8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6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130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27490</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35756</w:t>
            </w:r>
          </w:p>
        </w:tc>
      </w:tr>
      <w:tr>
        <w:trPr>
          <w:trHeight w:val="19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35486</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3264288</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3264288</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3264288</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ІI.Шығындар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4466167</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205982</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12798</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 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12498</w:t>
            </w:r>
          </w:p>
        </w:tc>
      </w:tr>
      <w:tr>
        <w:trPr>
          <w:trHeight w:val="3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45274</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44809</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1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Қалдадағы аудан,аудандық маңызы бар қала,кент,ауыл (село),ауылдық (селолық) округ әкімінің аппараты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123379</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117782</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5597</w:t>
            </w:r>
          </w:p>
        </w:tc>
      </w:tr>
      <w:tr>
        <w:trPr>
          <w:trHeight w:val="24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13351</w:t>
            </w:r>
          </w:p>
        </w:tc>
      </w:tr>
      <w:tr>
        <w:trPr>
          <w:trHeight w:val="5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комуналдық меншікті (облыстық маңызы бар қала) саласындағы мемлекеттік саясатты іске асыру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11784</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w:t>
            </w:r>
          </w:p>
        </w:tc>
      </w:tr>
      <w:tr>
        <w:trPr>
          <w:trHeight w:val="43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w:t>
            </w:r>
          </w:p>
        </w:tc>
      </w:tr>
      <w:tr>
        <w:trPr>
          <w:trHeight w:val="22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w:t>
            </w:r>
          </w:p>
        </w:tc>
      </w:tr>
      <w:tr>
        <w:trPr>
          <w:trHeight w:val="36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w:t>
            </w:r>
          </w:p>
        </w:tc>
      </w:tr>
      <w:tr>
        <w:trPr>
          <w:trHeight w:val="13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2572861</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215204</w:t>
            </w:r>
          </w:p>
        </w:tc>
      </w:tr>
      <w:tr>
        <w:trPr>
          <w:trHeight w:val="22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215204</w:t>
            </w:r>
          </w:p>
        </w:tc>
      </w:tr>
      <w:tr>
        <w:trPr>
          <w:trHeight w:val="3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9596</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9596</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1983982</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1918890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65092</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мемлекеттік білім беру мекемелерінде білім беру жүйесін ақпараттандыру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мемлекеттік білім беру мекемелер үшін оқулықтар мен оқу-әдістемелік кешендерді сатып алу және жеткізу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обьектілерін күрделі,ағымды жөндеу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227652</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обьектілерін салу және реконструкциялау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227652</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 облыстық маңызы бар қаланың ) құрылыс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132007</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мемлекеттік білім беру мекемелерінде білім жүйесін ақпараттандыру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мемлекеттік білім беру мекемелер үшін оқу-әдістемелік кешендерді сатып алу және жеткізу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29449</w:t>
            </w:r>
          </w:p>
        </w:tc>
      </w:tr>
      <w:tr>
        <w:trPr>
          <w:trHeight w:val="3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обьектілерін күрделі, ағымды жөндеу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102558</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290719</w:t>
            </w:r>
          </w:p>
        </w:tc>
      </w:tr>
      <w:tr>
        <w:trPr>
          <w:trHeight w:val="28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қала,кент,ауыл(село),ауылдық (селолық) округ әкімінің аппараты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263028</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64108</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сақтау,білім беру,әлеуметтік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17873</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6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19440</w:t>
            </w:r>
          </w:p>
        </w:tc>
      </w:tr>
      <w:tr>
        <w:trPr>
          <w:trHeight w:val="51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3389</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100237</w:t>
            </w:r>
          </w:p>
        </w:tc>
      </w:tr>
      <w:tr>
        <w:trPr>
          <w:trHeight w:val="78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r>
      <w:tr>
        <w:trPr>
          <w:trHeight w:val="51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жеңісінің 65 жылдығына Ұлы Отан соғысына қатысушылармен мүгедектерінің жол жүруін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r>
      <w:tr>
        <w:trPr>
          <w:trHeight w:val="6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жеңісінің 65 жылдығына Ұлы Отан соғысына қатысушылармен мүгедектеріне біржолғы материалдық көмекті төлеу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15836</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19258</w:t>
            </w:r>
          </w:p>
        </w:tc>
      </w:tr>
      <w:tr>
        <w:trPr>
          <w:trHeight w:val="79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17750</w:t>
            </w:r>
          </w:p>
        </w:tc>
      </w:tr>
      <w:tr>
        <w:trPr>
          <w:trHeight w:val="39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 ақыларды және басқа да әлеуметік төлемдерді есептеу, төлеу мен жеткізу бойынша қызметтерге ақы төлеу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28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444722</w:t>
            </w:r>
          </w:p>
        </w:tc>
      </w:tr>
      <w:tr>
        <w:trPr>
          <w:trHeight w:val="6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сақталуын ұйымдастыру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54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w:t>
            </w:r>
          </w:p>
        </w:tc>
      </w:tr>
      <w:tr>
        <w:trPr>
          <w:trHeight w:val="70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26270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103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25750</w:t>
            </w:r>
          </w:p>
        </w:tc>
      </w:tr>
      <w:tr>
        <w:trPr>
          <w:trHeight w:val="16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382258</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382258</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құрылыс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Комуналдық шаруашылығын дамыту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25619</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10291</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Мәдениет,спорт,туризм және ақпараттық кеңістік</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136754</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74868</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59076</w:t>
            </w:r>
          </w:p>
        </w:tc>
      </w:tr>
      <w:tr>
        <w:trPr>
          <w:trHeight w:val="18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дендропарктердің жұмыс істеуін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15792</w:t>
            </w:r>
          </w:p>
        </w:tc>
      </w:tr>
      <w:tr>
        <w:trPr>
          <w:trHeight w:val="28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51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1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 облыстық маңызы бар қала) құрама командаларының мүшелерін дайындау және олардың облыстық спорттық жарыстар өткізу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33618</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33318</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10727</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 саясатын жүргізу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10727</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w:t>
            </w:r>
          </w:p>
        </w:tc>
      </w:tr>
      <w:tr>
        <w:trPr>
          <w:trHeight w:val="66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11126</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w:t>
            </w:r>
          </w:p>
        </w:tc>
      </w:tr>
      <w:tr>
        <w:trPr>
          <w:trHeight w:val="15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w:t>
            </w:r>
          </w:p>
        </w:tc>
      </w:tr>
      <w:tr>
        <w:trPr>
          <w:trHeight w:val="18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w:t>
            </w:r>
          </w:p>
        </w:tc>
      </w:tr>
      <w:tr>
        <w:trPr>
          <w:trHeight w:val="6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Ауыл,су,орман,балық шаруашылығы,ерекше қорғалатын табиғи аумақтар,қоршаған ортаны және жануарлар дүниесін қорғау,жер қатынастары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135032</w:t>
            </w:r>
          </w:p>
        </w:tc>
      </w:tr>
      <w:tr>
        <w:trPr>
          <w:trHeight w:val="42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w:t>
            </w:r>
          </w:p>
        </w:tc>
      </w:tr>
      <w:tr>
        <w:trPr>
          <w:trHeight w:val="8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8398</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4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3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энзотиялық аурулары бойынша ветеринарлық іс-шараларды жүргізу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4749</w:t>
            </w:r>
          </w:p>
        </w:tc>
      </w:tr>
      <w:tr>
        <w:trPr>
          <w:trHeight w:val="46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w:t>
            </w:r>
          </w:p>
        </w:tc>
      </w:tr>
      <w:tr>
        <w:trPr>
          <w:trHeight w:val="69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13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36682</w:t>
            </w:r>
          </w:p>
        </w:tc>
      </w:tr>
      <w:tr>
        <w:trPr>
          <w:trHeight w:val="61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36682</w:t>
            </w:r>
          </w:p>
        </w:tc>
      </w:tr>
      <w:tr>
        <w:trPr>
          <w:trHeight w:val="22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ветеринария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81392</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81392</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Өнеркәсіп,сәулет,қала құрылысы және құрылыс қызметі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27732</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27732</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сласындағы мемлекеттік саясатты іске асыру және ауданның (облыстық маңызы бар қаланың) аумағын оңтайлата және тиімді қала құрылыстық игеруді қамтамасыз ету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9698</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жоспарын әзірлеу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 есебінен соттардың шешімдері бойынша жергілікті атқарушы органдардың міндеттемелерін орындау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54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41708</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қаржы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12837</w:t>
            </w:r>
          </w:p>
        </w:tc>
      </w:tr>
      <w:tr>
        <w:trPr>
          <w:trHeight w:val="51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5837</w:t>
            </w:r>
          </w:p>
        </w:tc>
      </w:tr>
      <w:tr>
        <w:trPr>
          <w:trHeight w:val="51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1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12520</w:t>
            </w:r>
          </w:p>
        </w:tc>
      </w:tr>
      <w:tr>
        <w:trPr>
          <w:trHeight w:val="51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өнеркәсәп және ауыл шаруашылығы саласындағы мемлекеттік саясатты іске асыру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12220</w:t>
            </w:r>
          </w:p>
        </w:tc>
      </w:tr>
      <w:tr>
        <w:trPr>
          <w:trHeight w:val="51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4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шаруашылық,жолаушылар көлігі және автомобиль жолдары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w:t>
            </w:r>
          </w:p>
        </w:tc>
      </w:tr>
      <w:tr>
        <w:trPr>
          <w:trHeight w:val="51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шаруашылығы,жолаушылар көлігі және автомобиль жолдары саласындағы мемлекеттік саясатты іске асыру жөніндегі қызметтер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w:t>
            </w:r>
          </w:p>
        </w:tc>
      </w:tr>
      <w:tr>
        <w:trPr>
          <w:trHeight w:val="51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51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12154</w:t>
            </w:r>
          </w:p>
        </w:tc>
      </w:tr>
      <w:tr>
        <w:trPr>
          <w:trHeight w:val="51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11854</w:t>
            </w:r>
          </w:p>
        </w:tc>
      </w:tr>
      <w:tr>
        <w:trPr>
          <w:trHeight w:val="51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589517</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589517</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трансфертерді қайтару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жоғарғы тұрған бюджеттерге берілетін ағымдағы нысаналы трансферттер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588350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IІІ.Таза бюджеттік кредиттеу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w:t>
            </w:r>
          </w:p>
        </w:tc>
      </w:tr>
      <w:tr>
        <w:trPr>
          <w:trHeight w:val="7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Ауыл,су,орман,балық шаруашылығы,ерекше қорғалатын табиғи аумақтар,қоршаған ортаны және жануарлар дүниесін қорғау,жер қатынастары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w:t>
            </w:r>
          </w:p>
        </w:tc>
      </w:tr>
      <w:tr>
        <w:trPr>
          <w:trHeight w:val="30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ауылшаруашылығы бөлімі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ІV.Қаржы активтерімен операциялар бойынша сальдо</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9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-130178</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 тапшылығын қаржыландыру (профицитін пайдалану)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130178</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11616</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118562</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118562</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118562</w:t>
            </w:r>
          </w:p>
        </w:tc>
      </w:tr>
      <w:tr>
        <w:trPr>
          <w:trHeight w:val="27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118562</w:t>
            </w:r>
          </w:p>
        </w:tc>
      </w:tr>
    </w:tbl>
    <w:bookmarkStart w:name="z20" w:id="12"/>
    <w:p>
      <w:pPr>
        <w:spacing w:after="0"/>
        <w:ind w:left="0"/>
        <w:jc w:val="both"/>
      </w:pPr>
      <w:r>
        <w:rPr>
          <w:rFonts w:ascii="Times New Roman"/>
          <w:b w:val="false"/>
          <w:i w:val="false"/>
          <w:color w:val="000000"/>
          <w:sz w:val="28"/>
        </w:rPr>
        <w:t>
Т. Рысқұлов аудандық мәслихаттың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20-4 шешіміне № 2-қосымша</w:t>
      </w:r>
    </w:p>
    <w:bookmarkEnd w:id="12"/>
    <w:p>
      <w:pPr>
        <w:spacing w:after="0"/>
        <w:ind w:left="0"/>
        <w:jc w:val="left"/>
      </w:pPr>
      <w:r>
        <w:rPr>
          <w:rFonts w:ascii="Times New Roman"/>
          <w:b/>
          <w:i w:val="false"/>
          <w:color w:val="000000"/>
        </w:rPr>
        <w:t xml:space="preserve"> 2011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776"/>
        <w:gridCol w:w="734"/>
        <w:gridCol w:w="9955"/>
        <w:gridCol w:w="175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атауы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xml:space="preserve">
мың </w:t>
            </w:r>
            <w:r>
              <w:br/>
            </w:r>
            <w:r>
              <w:rPr>
                <w:rFonts w:ascii="Times New Roman"/>
                <w:b w:val="false"/>
                <w:i w:val="false"/>
                <w:color w:val="000000"/>
                <w:sz w:val="20"/>
              </w:rPr>
              <w:t>
теңге</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vMerge/>
            <w:tcBorders>
              <w:top w:val="nil"/>
              <w:left w:val="single" w:color="cfcfcf" w:sz="5"/>
              <w:bottom w:val="single" w:color="cfcfcf" w:sz="5"/>
              <w:right w:val="single" w:color="cfcfcf" w:sz="5"/>
            </w:tcBorders>
          </w:tcP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3221910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380457</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88927</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88927</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95061</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95061</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179311</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146054</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3399</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13206</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49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16151</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5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46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8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12736</w:t>
            </w:r>
          </w:p>
        </w:tc>
      </w:tr>
      <w:tr>
        <w:trPr>
          <w:trHeight w:val="9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12736</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5356</w:t>
            </w:r>
          </w:p>
        </w:tc>
      </w:tr>
      <w:tr>
        <w:trPr>
          <w:trHeight w:val="64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2819096</w:t>
            </w:r>
          </w:p>
        </w:tc>
      </w:tr>
      <w:tr>
        <w:trPr>
          <w:trHeight w:val="6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2819096</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2819096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795"/>
        <w:gridCol w:w="753"/>
        <w:gridCol w:w="9965"/>
        <w:gridCol w:w="1620"/>
      </w:tblGrid>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 теңге</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3221910</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210366</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13096</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13096</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54037</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54037</w:t>
            </w:r>
          </w:p>
        </w:tc>
      </w:tr>
      <w:tr>
        <w:trPr>
          <w:trHeight w:val="4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114516</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114516</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16076</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14536</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12641</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12641</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5451</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5451</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5451</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2538067</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184247</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184247</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2259652</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2189292</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70360</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32837</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24295</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207113</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ауыл(село), ауылдық (селолық) округ әкімінің аппараты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11337</w:t>
            </w:r>
          </w:p>
        </w:tc>
      </w:tr>
      <w:tr>
        <w:trPr>
          <w:trHeight w:val="4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11337</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175550</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20384</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34830</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26703</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76451</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соғысына қатысушылары мен мүгедектерінің жол жүруін қамтамасыз ету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соғысына қатысушылары мен мүгедектеріне бір жолғы материалдық көмекті төлеу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20226</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19065</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96349</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сақталуын ұйымдастыру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85850</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85850</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128994</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67206</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53203</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дендропарктердің жұмыс істеуін қамтамасыз ету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14003</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34501</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34153</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10948</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10948</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5472</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15473</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10430</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10430</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10014</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5847</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5847</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8735</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w:t>
            </w:r>
          </w:p>
        </w:tc>
      </w:tr>
      <w:tr>
        <w:trPr>
          <w:trHeight w:val="4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 кредиттеу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13"/>
    <w:p>
      <w:pPr>
        <w:spacing w:after="0"/>
        <w:ind w:left="0"/>
        <w:jc w:val="both"/>
      </w:pPr>
      <w:r>
        <w:rPr>
          <w:rFonts w:ascii="Times New Roman"/>
          <w:b w:val="false"/>
          <w:i w:val="false"/>
          <w:color w:val="000000"/>
          <w:sz w:val="28"/>
        </w:rPr>
        <w:t>
Т. Рысқұлов аудандық мәслихаттың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20-4 шешіміне № 3-қосымша</w:t>
      </w:r>
    </w:p>
    <w:bookmarkEnd w:id="13"/>
    <w:p>
      <w:pPr>
        <w:spacing w:after="0"/>
        <w:ind w:left="0"/>
        <w:jc w:val="left"/>
      </w:pPr>
      <w:r>
        <w:rPr>
          <w:rFonts w:ascii="Times New Roman"/>
          <w:b/>
          <w:i w:val="false"/>
          <w:color w:val="000000"/>
        </w:rPr>
        <w:t xml:space="preserve"> 2012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673"/>
        <w:gridCol w:w="673"/>
        <w:gridCol w:w="1315"/>
        <w:gridCol w:w="9053"/>
        <w:gridCol w:w="155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 теңге</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vMerge/>
            <w:tcBorders>
              <w:top w:val="nil"/>
              <w:left w:val="single" w:color="cfcfcf" w:sz="5"/>
              <w:bottom w:val="single" w:color="cfcfcf" w:sz="5"/>
              <w:right w:val="single" w:color="cfcfcf" w:sz="5"/>
            </w:tcBorders>
          </w:tcP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3433165</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391870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91595</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91595</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97913</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97913</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184690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150436</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9535</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21218</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13601</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16634</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10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13118</w:t>
            </w:r>
          </w:p>
        </w:tc>
      </w:tr>
      <w:tr>
        <w:trPr>
          <w:trHeight w:val="9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13118</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3018268</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мемлекеттік басқару органдарынан алынатын трансферттер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3018268</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3018268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713"/>
        <w:gridCol w:w="713"/>
        <w:gridCol w:w="9956"/>
        <w:gridCol w:w="1644"/>
      </w:tblGrid>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3433165</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231524</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14463</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14463</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59226</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59226</w:t>
            </w:r>
          </w:p>
        </w:tc>
      </w:tr>
      <w:tr>
        <w:trPr>
          <w:trHeight w:val="4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126154</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126154</w:t>
            </w:r>
          </w:p>
        </w:tc>
      </w:tr>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17144</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15499</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14537</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14537</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r>
      <w:tr>
        <w:trPr>
          <w:trHeight w:val="3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w:t>
            </w:r>
          </w:p>
        </w:tc>
      </w:tr>
      <w:tr>
        <w:trPr>
          <w:trHeight w:val="4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қауіпсіздігін қамтамасыз ету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w:t>
            </w:r>
          </w:p>
        </w:tc>
      </w:tr>
      <w:tr>
        <w:trPr>
          <w:trHeight w:val="3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2778589</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204736</w:t>
            </w:r>
          </w:p>
        </w:tc>
      </w:tr>
      <w:tr>
        <w:trPr>
          <w:trHeight w:val="3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204736</w:t>
            </w:r>
          </w:p>
        </w:tc>
      </w:tr>
      <w:tr>
        <w:trPr>
          <w:trHeight w:val="3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12181</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12181</w:t>
            </w:r>
          </w:p>
        </w:tc>
      </w:tr>
      <w:tr>
        <w:trPr>
          <w:trHeight w:val="3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2525977</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2447185</w:t>
            </w:r>
          </w:p>
        </w:tc>
      </w:tr>
      <w:tr>
        <w:trPr>
          <w:trHeight w:val="3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78792</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35695</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9578</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26117</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223721</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 (селолық) округ әкімінің аппараты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12698</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12698</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188715</w:t>
            </w:r>
          </w:p>
        </w:tc>
      </w:tr>
      <w:tr>
        <w:trPr>
          <w:trHeight w:val="4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21912</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6615</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37442</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28706</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82184</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соғысына қатысушылары мен мүгедектерінің жол жүруін қамтамасыз ету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соғысына қатысушылары мен мүгедектеріне бір жолғы материалдық көмекті төлеу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22308</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21060</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есептеу,төлеу мен жеткізу бойынша қызметтерге ақы төлеу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3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11286</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сақталуын ұйымдастыру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r>
      <w:tr>
        <w:trPr>
          <w:trHeight w:val="4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9911</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142933</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74639</w:t>
            </w:r>
          </w:p>
        </w:tc>
      </w:tr>
      <w:tr>
        <w:trPr>
          <w:trHeight w:val="3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59586</w:t>
            </w:r>
          </w:p>
        </w:tc>
      </w:tr>
      <w:tr>
        <w:trPr>
          <w:trHeight w:val="3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дендропарктердің жұмыс істеуін қамтамасыз ету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15053</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38493</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38119</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3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11769</w:t>
            </w:r>
          </w:p>
        </w:tc>
      </w:tr>
      <w:tr>
        <w:trPr>
          <w:trHeight w:val="3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11769</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5259</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5259</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p>
        </w:tc>
      </w:tr>
      <w:tr>
        <w:trPr>
          <w:trHeight w:val="3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17101</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11517</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11517</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5584</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11031</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9672</w:t>
            </w:r>
          </w:p>
        </w:tc>
      </w:tr>
      <w:tr>
        <w:trPr>
          <w:trHeight w:val="3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w:t>
            </w:r>
          </w:p>
        </w:tc>
      </w:tr>
      <w:tr>
        <w:trPr>
          <w:trHeight w:val="4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 кредиттеу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14"/>
    <w:p>
      <w:pPr>
        <w:spacing w:after="0"/>
        <w:ind w:left="0"/>
        <w:jc w:val="both"/>
      </w:pPr>
      <w:r>
        <w:rPr>
          <w:rFonts w:ascii="Times New Roman"/>
          <w:b w:val="false"/>
          <w:i w:val="false"/>
          <w:color w:val="000000"/>
          <w:sz w:val="28"/>
        </w:rPr>
        <w:t>
Т. Рысқұлов аудандық мәслихаттың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20-4 шешіміне 4-қосымша</w:t>
      </w:r>
    </w:p>
    <w:bookmarkEnd w:id="14"/>
    <w:p>
      <w:pPr>
        <w:spacing w:after="0"/>
        <w:ind w:left="0"/>
        <w:jc w:val="both"/>
      </w:pPr>
      <w:r>
        <w:rPr>
          <w:rFonts w:ascii="Times New Roman"/>
          <w:b w:val="false"/>
          <w:i w:val="false"/>
          <w:color w:val="ff0000"/>
          <w:sz w:val="28"/>
        </w:rPr>
        <w:t xml:space="preserve">      Ескерту. 4-Қосымша жаңа редакцияда - Т. Рысқұлов аудандық мәслихатының 2010.04.02 </w:t>
      </w:r>
      <w:r>
        <w:rPr>
          <w:rFonts w:ascii="Times New Roman"/>
          <w:b w:val="false"/>
          <w:i w:val="false"/>
          <w:color w:val="ff0000"/>
          <w:sz w:val="28"/>
        </w:rPr>
        <w:t>№ 23-3</w:t>
      </w:r>
      <w:r>
        <w:rPr>
          <w:rFonts w:ascii="Times New Roman"/>
          <w:b w:val="false"/>
          <w:i w:val="false"/>
          <w:color w:val="ff0000"/>
          <w:sz w:val="28"/>
        </w:rPr>
        <w:t xml:space="preserve">; 2010.08.19 </w:t>
      </w:r>
      <w:r>
        <w:rPr>
          <w:rFonts w:ascii="Times New Roman"/>
          <w:b w:val="false"/>
          <w:i w:val="false"/>
          <w:color w:val="ff0000"/>
          <w:sz w:val="28"/>
        </w:rPr>
        <w:t>№ 28-4</w:t>
      </w:r>
      <w:r>
        <w:rPr>
          <w:rFonts w:ascii="Times New Roman"/>
          <w:b w:val="false"/>
          <w:i w:val="false"/>
          <w:color w:val="ff0000"/>
          <w:sz w:val="28"/>
        </w:rPr>
        <w:t xml:space="preserve"> (2010 жылдың 1 қаңтарынан қолданысқа енгізіледі) Шешімдерімен.</w:t>
      </w:r>
    </w:p>
    <w:p>
      <w:pPr>
        <w:spacing w:after="0"/>
        <w:ind w:left="0"/>
        <w:jc w:val="left"/>
      </w:pPr>
      <w:r>
        <w:rPr>
          <w:rFonts w:ascii="Times New Roman"/>
          <w:b/>
          <w:i w:val="false"/>
          <w:color w:val="000000"/>
        </w:rPr>
        <w:t xml:space="preserve"> 2010 жылға арналған бюджеттік инвестициялық жобаларды іске асыруға бағытталған бюджеттік бағдарламаларға бөлінген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745"/>
        <w:gridCol w:w="745"/>
        <w:gridCol w:w="113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обьектілерін салу және реконстркуциялау</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дамыту</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шаруашылық,жолаушылар көлігі және автомобиль жолдары бөлімі</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bl>
    <w:bookmarkStart w:name="z23" w:id="15"/>
    <w:p>
      <w:pPr>
        <w:spacing w:after="0"/>
        <w:ind w:left="0"/>
        <w:jc w:val="both"/>
      </w:pPr>
      <w:r>
        <w:rPr>
          <w:rFonts w:ascii="Times New Roman"/>
          <w:b w:val="false"/>
          <w:i w:val="false"/>
          <w:color w:val="000000"/>
          <w:sz w:val="28"/>
        </w:rPr>
        <w:t>
Т. Рысқұлов аудандық мәслихаттың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20-4 шешіміне 5-қосымша</w:t>
      </w:r>
    </w:p>
    <w:bookmarkEnd w:id="15"/>
    <w:p>
      <w:pPr>
        <w:spacing w:after="0"/>
        <w:ind w:left="0"/>
        <w:jc w:val="left"/>
      </w:pPr>
      <w:r>
        <w:rPr>
          <w:rFonts w:ascii="Times New Roman"/>
          <w:b/>
          <w:i w:val="false"/>
          <w:color w:val="000000"/>
        </w:rPr>
        <w:t xml:space="preserve"> 2010 жылға арналған жергілікті бюджеттің орындалу процесінде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700"/>
        <w:gridCol w:w="679"/>
        <w:gridCol w:w="119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4" w:id="16"/>
    <w:p>
      <w:pPr>
        <w:spacing w:after="0"/>
        <w:ind w:left="0"/>
        <w:jc w:val="both"/>
      </w:pPr>
      <w:r>
        <w:rPr>
          <w:rFonts w:ascii="Times New Roman"/>
          <w:b w:val="false"/>
          <w:i w:val="false"/>
          <w:color w:val="000000"/>
          <w:sz w:val="28"/>
        </w:rPr>
        <w:t>
Т. Рысқұлов аудандық мәслихаттың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 20-4 шешіміне 6-қосымша</w:t>
      </w:r>
    </w:p>
    <w:bookmarkEnd w:id="16"/>
    <w:p>
      <w:pPr>
        <w:spacing w:after="0"/>
        <w:ind w:left="0"/>
        <w:jc w:val="left"/>
      </w:pPr>
      <w:r>
        <w:rPr>
          <w:rFonts w:ascii="Times New Roman"/>
          <w:b/>
          <w:i w:val="false"/>
          <w:color w:val="000000"/>
        </w:rPr>
        <w:t xml:space="preserve"> 2010 жылға арналған ауыл шаруашылығы мақсатындағы жер учаскелерін сатудан ауданның бюджетіне түсетін түсімдердің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53"/>
        <w:gridCol w:w="653"/>
        <w:gridCol w:w="9053"/>
        <w:gridCol w:w="22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 теңге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5" w:id="17"/>
    <w:p>
      <w:pPr>
        <w:spacing w:after="0"/>
        <w:ind w:left="0"/>
        <w:jc w:val="both"/>
      </w:pPr>
      <w:r>
        <w:rPr>
          <w:rFonts w:ascii="Times New Roman"/>
          <w:b w:val="false"/>
          <w:i w:val="false"/>
          <w:color w:val="000000"/>
          <w:sz w:val="28"/>
        </w:rPr>
        <w:t>
Т. Рысқұлов аудандық мәслихаттың</w:t>
      </w:r>
      <w:r>
        <w:br/>
      </w:r>
      <w:r>
        <w:rPr>
          <w:rFonts w:ascii="Times New Roman"/>
          <w:b w:val="false"/>
          <w:i w:val="false"/>
          <w:color w:val="000000"/>
          <w:sz w:val="28"/>
        </w:rPr>
        <w:t>
2009 жылғы 23 желтоқсандағы</w:t>
      </w:r>
      <w:r>
        <w:br/>
      </w:r>
      <w:r>
        <w:rPr>
          <w:rFonts w:ascii="Times New Roman"/>
          <w:b w:val="false"/>
          <w:i w:val="false"/>
          <w:color w:val="000000"/>
          <w:sz w:val="28"/>
        </w:rPr>
        <w:t>
№ 20-4 шешіміне 7-қосымша</w:t>
      </w:r>
    </w:p>
    <w:bookmarkEnd w:id="17"/>
    <w:p>
      <w:pPr>
        <w:spacing w:after="0"/>
        <w:ind w:left="0"/>
        <w:jc w:val="both"/>
      </w:pPr>
      <w:r>
        <w:rPr>
          <w:rFonts w:ascii="Times New Roman"/>
          <w:b w:val="false"/>
          <w:i w:val="false"/>
          <w:color w:val="ff0000"/>
          <w:sz w:val="28"/>
        </w:rPr>
        <w:t xml:space="preserve">      Ескерту. 7-Қосымша жаңа редакцияда - Т. Рысқұлов аудандық мәслихатының 2010.11.15 </w:t>
      </w:r>
      <w:r>
        <w:rPr>
          <w:rFonts w:ascii="Times New Roman"/>
          <w:b w:val="false"/>
          <w:i w:val="false"/>
          <w:color w:val="ff0000"/>
          <w:sz w:val="28"/>
        </w:rPr>
        <w:t>№ 29-4</w:t>
      </w:r>
      <w:r>
        <w:rPr>
          <w:rFonts w:ascii="Times New Roman"/>
          <w:b w:val="false"/>
          <w:i w:val="false"/>
          <w:color w:val="ff0000"/>
          <w:sz w:val="28"/>
        </w:rPr>
        <w:t xml:space="preserve"> (2010 жылдың 1 қаңтарынан қолданысқа енгізіледі) Шешімімен.</w:t>
      </w:r>
    </w:p>
    <w:p>
      <w:pPr>
        <w:spacing w:after="0"/>
        <w:ind w:left="0"/>
        <w:jc w:val="left"/>
      </w:pPr>
      <w:r>
        <w:rPr>
          <w:rFonts w:ascii="Times New Roman"/>
          <w:b/>
          <w:i w:val="false"/>
          <w:color w:val="000000"/>
        </w:rPr>
        <w:t xml:space="preserve"> 2010 жылға арналған ауданның ауылдық (селолық)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2335"/>
        <w:gridCol w:w="3309"/>
        <w:gridCol w:w="2543"/>
        <w:gridCol w:w="2481"/>
        <w:gridCol w:w="2336"/>
      </w:tblGrid>
      <w:tr>
        <w:trPr>
          <w:trHeight w:val="75"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ауылдық (селолық) округтері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атауы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«Мемлекеттік органдардың материалдық-техникалық жарақтандыру»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r>
      <w:tr>
        <w:trPr>
          <w:trHeight w:val="2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12869</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10914</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r>
      <w:tr>
        <w:trPr>
          <w:trHeight w:val="2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r>
      <w:tr>
        <w:trPr>
          <w:trHeight w:val="2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6349</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2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2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Қарақыстақ</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8818</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r>
        <w:trPr>
          <w:trHeight w:val="2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Жанатұрмыс</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6834</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2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Көкдөнен</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Көгершін</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9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Құмарық</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6984</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9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Новосель</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5667</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9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Ақыртөбе</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9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9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Теренөзек</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22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117782</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5597</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2242"/>
        <w:gridCol w:w="2181"/>
        <w:gridCol w:w="2056"/>
        <w:gridCol w:w="2410"/>
        <w:gridCol w:w="2411"/>
        <w:gridCol w:w="1680"/>
      </w:tblGrid>
      <w:tr>
        <w:trPr>
          <w:trHeight w:val="3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ауылдық (селолық) округтері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атауы</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мекендерде сумен жабдық тауды ұйымдастыру»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0" w:type="auto"/>
            <w:vMerge/>
            <w:tcBorders>
              <w:top w:val="nil"/>
              <w:left w:val="single" w:color="cfcfcf" w:sz="5"/>
              <w:bottom w:val="single" w:color="cfcfcf" w:sz="5"/>
              <w:right w:val="single" w:color="cfcfcf" w:sz="5"/>
            </w:tcBorders>
          </w:tcP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31810</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13658</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10674</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12557</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Қарақыстақ</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15055</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Жанатұрмыс</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Көкдөнен</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15627</w:t>
            </w:r>
          </w:p>
        </w:tc>
      </w:tr>
      <w:tr>
        <w:trPr>
          <w:trHeight w:val="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Көгершін</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8598</w:t>
            </w:r>
          </w:p>
        </w:tc>
      </w:tr>
      <w:tr>
        <w:trPr>
          <w:trHeight w:val="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Құмарық</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9909</w:t>
            </w:r>
          </w:p>
        </w:tc>
      </w:tr>
      <w:tr>
        <w:trPr>
          <w:trHeight w:val="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Новосель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w:t>
            </w:r>
          </w:p>
        </w:tc>
      </w:tr>
      <w:tr>
        <w:trPr>
          <w:trHeight w:val="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Ақыртөбе</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w:t>
            </w:r>
          </w:p>
        </w:tc>
      </w:tr>
      <w:tr>
        <w:trPr>
          <w:trHeight w:val="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9679</w:t>
            </w:r>
          </w:p>
        </w:tc>
      </w:tr>
      <w:tr>
        <w:trPr>
          <w:trHeight w:val="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Теренөзек</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9441</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Қайыңды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10291</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177197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