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c9a1" w14:textId="e6fc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қосымша адам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09 жылғы 26 қазандағы № 529 Қаулысы. Жамбыл облысы Байзақ ауданының әділет басқармасында 2009 жылғы 08 желтоқсанда 100 нөмірімен тіркелді. Күші жойылды - Жамбыл облысы Байзақ аудандық әкімдігінің 2016 жылғы 29 сәуірдегі № 19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Байзақ аудандық әкімдігінің 29.04.2016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Мәтінде авторлық орфография және пунктуация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ысаналы топтарға жататын адамдарға қосымша жұмыс істемейтін адам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Қадірбек Рысқұлбекұлы Сад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