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383d" w14:textId="0fd3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шақыру учаскесіне тіркеуді 2009 жылы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2009 жылғы 09 қаңтардағы N 2 шешімі. Жамбыл облысы Тараз қаласының әділет басқармасында 2009 жылғы 17 ақпанда 86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 бабының 1 тармағының 13) </w:t>
      </w:r>
      <w:r>
        <w:rPr>
          <w:rFonts w:ascii="Times New Roman"/>
          <w:b w:val="false"/>
          <w:i w:val="false"/>
          <w:color w:val="000000"/>
          <w:sz w:val="28"/>
        </w:rPr>
        <w:t>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"Әскери міндеттілік және әскери қызмет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 бабының 3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әскери мiндеттiлер мен әскерге шақырылушыларды әскери есепке алуды жүргiзу тәртiбi туралы ереженi бекiту туралы" Қазақстан Республикасы Үкіметінің 2006 жылғы 5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"Жамбыл облысы Тараз қаласының Қорғаныс істері жөніндегі басқармасы" мемлекеттік мекемесіне (келісім бойынша) 2009 жылдың қаңтар-наурыз айларында Тараз қаласында тұратын 1992 жылы туылған еркек жынысты азаматтарды шақыру учаскесіне тіркеуді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Қарулы Күштерiнде, басқа да әскерлерi мен әскери құралымдарында әскери-дәрiгерлiк сараптама жүргiзу ережесiн бекiту туралы" Қазақстан Республикасы Үкіметінің 2006 жылғы 31 наурыздағы № 226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тәртiппен әскери қызметке жарамдылық деңгейiн анықтау үшін шақыру учаскелерiне тiркелу кезiнде азаматтардың медициналық комиссиядан өтуі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Ішкі істер министрлігінің Жамбыл облыстық Ішкі істер департаменті" мемлекеттік мекемесінің № 1, 2, 3 қалалық полиция бөлімдеріне (келісім бойынша) әскери мiндеттерiн орындаудан жалтарған адамдарды iздестiрудi және ұстауды өз құзыретi шегiнде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Тараз қаласы әкімінің орынбасары М.А. Ақтановаға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2009 жылдың 1 қаңтарынан туындайтын қатынастарға таралады.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қаласының әкімі                      І. Тортаев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"Жамбыл облысы Тараз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істері жөніндегі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С.И. Мельников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қаңтар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Тараз қалалық № 1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Ә.Қ. Қарасартов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қаңтар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министрлігінің 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Тараз қалалық № 2 полиция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Б.Ә. Күлекеев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қаңтар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Жамбыл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3-ші полиция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М.М. Бужуков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қаңтар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