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07fe" w14:textId="c160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19 желтоқсандағы "Ұйғыр ауданының 2009 жылға арналған аудандық бюджеті туралы" N 17-2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2009 жылғы 14 қазандағы N 28-1 шешімі. Алматы облысының Әділет департаменті Ұйғыр ауданының Әділет басқармасында 2009 жылы 27 қазанда N 2-19-84 тіркелді. Күші жойылды - Алматы облысы Ұйғыр аудандық мәслихатының 2010 жылғы 05 ақпандағы N 31-5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2010.02.05 N 31-5 шешімімен.</w:t>
      </w:r>
    </w:p>
    <w:bookmarkStart w:name="z1" w:id="0"/>
    <w:p>
      <w:pPr>
        <w:spacing w:after="0"/>
        <w:ind w:left="0"/>
        <w:jc w:val="both"/>
      </w:pPr>
      <w:r>
        <w:rPr>
          <w:rFonts w:ascii="Times New Roman"/>
          <w:b w:val="false"/>
          <w:i w:val="false"/>
          <w:color w:val="000000"/>
          <w:sz w:val="28"/>
        </w:rPr>
        <w:t>
      2008 жылғы 04 желтоқсандағы Қазақстан Республикасының "Бюджет Кодексінің" 106-бабының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109-бабының </w:t>
      </w:r>
      <w:r>
        <w:rPr>
          <w:rFonts w:ascii="Times New Roman"/>
          <w:b w:val="false"/>
          <w:i w:val="false"/>
          <w:color w:val="000000"/>
          <w:sz w:val="28"/>
        </w:rPr>
        <w:t>1-тармағына</w:t>
      </w:r>
      <w:r>
        <w:rPr>
          <w:rFonts w:ascii="Times New Roman"/>
          <w:b w:val="false"/>
          <w:i w:val="false"/>
          <w:color w:val="000000"/>
          <w:sz w:val="28"/>
        </w:rPr>
        <w:t>, 111-бабының 3-тармағының </w:t>
      </w:r>
      <w:r>
        <w:rPr>
          <w:rFonts w:ascii="Times New Roman"/>
          <w:b w:val="false"/>
          <w:i w:val="false"/>
          <w:color w:val="000000"/>
          <w:sz w:val="28"/>
        </w:rPr>
        <w:t>3-тармақшасына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аудандық мәслихатының 2008 жылғы 19 желтоқсандағы "Ұйғыр ауданының 2009 жылға арналған аудандық бюджеті туралы" </w:t>
      </w:r>
      <w:r>
        <w:rPr>
          <w:rFonts w:ascii="Times New Roman"/>
          <w:b w:val="false"/>
          <w:i w:val="false"/>
          <w:color w:val="000000"/>
          <w:sz w:val="28"/>
        </w:rPr>
        <w:t>N 17-2</w:t>
      </w:r>
      <w:r>
        <w:rPr>
          <w:rFonts w:ascii="Times New Roman"/>
          <w:b w:val="false"/>
          <w:i w:val="false"/>
          <w:color w:val="000000"/>
          <w:sz w:val="28"/>
        </w:rPr>
        <w:t xml:space="preserve"> (нормативтік құқықтық актілерді мемлекеттік тіркеу тізілімінде 2009 жылы 08 қаңтарда 2-19-67 нөмірімен тіркелген, 2009 жылғы 24 қаңтарда "Іле шұғыласы"-"Или Вадиси" газетінің N 4 (5939) нөмірінде жарияланған), 2009 жылы 17 наурызда </w:t>
      </w:r>
      <w:r>
        <w:rPr>
          <w:rFonts w:ascii="Times New Roman"/>
          <w:b w:val="false"/>
          <w:i w:val="false"/>
          <w:color w:val="000000"/>
          <w:sz w:val="28"/>
        </w:rPr>
        <w:t>2-19-72</w:t>
      </w:r>
      <w:r>
        <w:rPr>
          <w:rFonts w:ascii="Times New Roman"/>
          <w:b w:val="false"/>
          <w:i w:val="false"/>
          <w:color w:val="000000"/>
          <w:sz w:val="28"/>
        </w:rPr>
        <w:t xml:space="preserve"> нөмірімен тіркелген, 2009 жылғы 25 сәуірде "Іле шұғыласы"-"Или Вадиси" газетінің N 17 (5952) нөмірінде жарияланған), 2009 жылы 23 сәуірде </w:t>
      </w:r>
      <w:r>
        <w:rPr>
          <w:rFonts w:ascii="Times New Roman"/>
          <w:b w:val="false"/>
          <w:i w:val="false"/>
          <w:color w:val="000000"/>
          <w:sz w:val="28"/>
        </w:rPr>
        <w:t>2-19-75</w:t>
      </w:r>
      <w:r>
        <w:rPr>
          <w:rFonts w:ascii="Times New Roman"/>
          <w:b w:val="false"/>
          <w:i w:val="false"/>
          <w:color w:val="000000"/>
          <w:sz w:val="28"/>
        </w:rPr>
        <w:t xml:space="preserve"> нөмірімен тіркелген, 2009 жылғы 23 мамырда "Іле шұғыласы"-"Или Вадиси" газетінің N 21 (5956) нөмірінде жарияланған), 2009 жылы 14 тамыздағы </w:t>
      </w:r>
      <w:r>
        <w:rPr>
          <w:rFonts w:ascii="Times New Roman"/>
          <w:b w:val="false"/>
          <w:i w:val="false"/>
          <w:color w:val="000000"/>
          <w:sz w:val="28"/>
        </w:rPr>
        <w:t>2-19-81</w:t>
      </w:r>
      <w:r>
        <w:rPr>
          <w:rFonts w:ascii="Times New Roman"/>
          <w:b w:val="false"/>
          <w:i w:val="false"/>
          <w:color w:val="000000"/>
          <w:sz w:val="28"/>
        </w:rPr>
        <w:t xml:space="preserve"> нөмірімен тіркелген, 2009 жылғы 05 қыркүйекте "Іле шұғыласы"-"Или Вадиси" газетінің N 34 (5969) нөмірінде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жолындағы 2654543 саны 2682383 санына;</w:t>
      </w:r>
      <w:r>
        <w:br/>
      </w:r>
      <w:r>
        <w:rPr>
          <w:rFonts w:ascii="Times New Roman"/>
          <w:b w:val="false"/>
          <w:i w:val="false"/>
          <w:color w:val="000000"/>
          <w:sz w:val="28"/>
        </w:rPr>
        <w:t>
      заңды тұлғалардың және жеке кәсіпкерлердің мүлкіне салынатын салық жолындағы 19643 саны 20255 санына;</w:t>
      </w:r>
      <w:r>
        <w:br/>
      </w:r>
      <w:r>
        <w:rPr>
          <w:rFonts w:ascii="Times New Roman"/>
          <w:b w:val="false"/>
          <w:i w:val="false"/>
          <w:color w:val="000000"/>
          <w:sz w:val="28"/>
        </w:rPr>
        <w:t>
      жеке тұлғалардың мүлкiне салынатын салық жолындағы 2200 саны 2600 санына;</w:t>
      </w:r>
      <w:r>
        <w:br/>
      </w:r>
      <w:r>
        <w:rPr>
          <w:rFonts w:ascii="Times New Roman"/>
          <w:b w:val="false"/>
          <w:i w:val="false"/>
          <w:color w:val="000000"/>
          <w:sz w:val="28"/>
        </w:rPr>
        <w:t>
      ауыл шаруашылығы мақсатындағы жерлерге жеке тұлғалардан алынатын жер салығы жолындағы 30 саны 20 санына;</w:t>
      </w:r>
      <w:r>
        <w:br/>
      </w: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 жолындағы 200 саны 180 санына;</w:t>
      </w:r>
      <w:r>
        <w:br/>
      </w:r>
      <w:r>
        <w:rPr>
          <w:rFonts w:ascii="Times New Roman"/>
          <w:b w:val="false"/>
          <w:i w:val="false"/>
          <w:color w:val="000000"/>
          <w:sz w:val="28"/>
        </w:rPr>
        <w:t>
      заңды тұлғалардан көлiк құралдарына салынатын салық жолындағы 3350 саны 3050 санына;</w:t>
      </w:r>
      <w:r>
        <w:br/>
      </w:r>
      <w:r>
        <w:rPr>
          <w:rFonts w:ascii="Times New Roman"/>
          <w:b w:val="false"/>
          <w:i w:val="false"/>
          <w:color w:val="000000"/>
          <w:sz w:val="28"/>
        </w:rPr>
        <w:t>
      жеке тұлғалардан көлiк құралдарына салынатын салық жолындағы 12200 саны 16873 санына;</w:t>
      </w:r>
      <w:r>
        <w:br/>
      </w:r>
      <w:r>
        <w:rPr>
          <w:rFonts w:ascii="Times New Roman"/>
          <w:b w:val="false"/>
          <w:i w:val="false"/>
          <w:color w:val="000000"/>
          <w:sz w:val="28"/>
        </w:rPr>
        <w:t>
      жеке кәсіпкерлерді мемлекеттік тіркегені үшін алынатын алым жолындағы 900 саны 620 санына;</w:t>
      </w:r>
      <w:r>
        <w:br/>
      </w: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жолындағы 1450 саны 1300 санына;</w:t>
      </w:r>
      <w:r>
        <w:br/>
      </w:r>
      <w:r>
        <w:rPr>
          <w:rFonts w:ascii="Times New Roman"/>
          <w:b w:val="false"/>
          <w:i w:val="false"/>
          <w:color w:val="000000"/>
          <w:sz w:val="28"/>
        </w:rPr>
        <w:t>
      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 жолындағы 25 саны 17 санына;</w:t>
      </w:r>
      <w:r>
        <w:br/>
      </w:r>
      <w:r>
        <w:rPr>
          <w:rFonts w:ascii="Times New Roman"/>
          <w:b w:val="false"/>
          <w:i w:val="false"/>
          <w:color w:val="000000"/>
          <w:sz w:val="28"/>
        </w:rPr>
        <w:t>
      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 жолындағы 570 саны 490 санына;</w:t>
      </w:r>
      <w:r>
        <w:br/>
      </w:r>
      <w:r>
        <w:rPr>
          <w:rFonts w:ascii="Times New Roman"/>
          <w:b w:val="false"/>
          <w:i w:val="false"/>
          <w:color w:val="000000"/>
          <w:sz w:val="28"/>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Джоульдан аспайтын пневматикалық қаруды қоспағанда және калибрі 4,5 милиметрге дейінгілерін қоспағанда) әрбір бірлігін тіркегені және қайта тіркегені үшін алынатын мемлекеттік баж жолындағы 12 саны 6 санына;</w:t>
      </w:r>
      <w:r>
        <w:br/>
      </w:r>
      <w:r>
        <w:rPr>
          <w:rFonts w:ascii="Times New Roman"/>
          <w:b w:val="false"/>
          <w:i w:val="false"/>
          <w:color w:val="000000"/>
          <w:sz w:val="28"/>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жолындағы 32 саны 19 санына;</w:t>
      </w:r>
      <w:r>
        <w:br/>
      </w:r>
      <w:r>
        <w:rPr>
          <w:rFonts w:ascii="Times New Roman"/>
          <w:b w:val="false"/>
          <w:i w:val="false"/>
          <w:color w:val="000000"/>
          <w:sz w:val="28"/>
        </w:rPr>
        <w:t>
      коммуналдық меншіктегі мүлікті жалдаудан түсетін кірістер жолындағы 300 саны 255 санына;</w:t>
      </w:r>
      <w:r>
        <w:br/>
      </w:r>
      <w:r>
        <w:rPr>
          <w:rFonts w:ascii="Times New Roman"/>
          <w:b w:val="false"/>
          <w:i w:val="false"/>
          <w:color w:val="000000"/>
          <w:sz w:val="28"/>
        </w:rPr>
        <w:t>
      жергілікті мемлекеттік органдар салатын әкімшілік айыппұлдар, өсімпұлдар, санкциялар жолындағы 11055 саны 9055 санына;</w:t>
      </w:r>
      <w:r>
        <w:br/>
      </w:r>
      <w:r>
        <w:rPr>
          <w:rFonts w:ascii="Times New Roman"/>
          <w:b w:val="false"/>
          <w:i w:val="false"/>
          <w:color w:val="000000"/>
          <w:sz w:val="28"/>
        </w:rPr>
        <w:t>
      жер учаскелерін сатудан түсетін түсімдер жолындағы 3273 саны 500 санына;</w:t>
      </w:r>
      <w:r>
        <w:br/>
      </w:r>
      <w:r>
        <w:rPr>
          <w:rFonts w:ascii="Times New Roman"/>
          <w:b w:val="false"/>
          <w:i w:val="false"/>
          <w:color w:val="000000"/>
          <w:sz w:val="28"/>
        </w:rPr>
        <w:t>
      трансферттердің түсімдері жолындағы 2568045 саны 2594965 санына, оның ішінде:</w:t>
      </w:r>
      <w:r>
        <w:br/>
      </w:r>
      <w:r>
        <w:rPr>
          <w:rFonts w:ascii="Times New Roman"/>
          <w:b w:val="false"/>
          <w:i w:val="false"/>
          <w:color w:val="000000"/>
          <w:sz w:val="28"/>
        </w:rPr>
        <w:t>
      ағымдағы нысаналы трансферттер жолындағы 347665 саны 350122 санына;</w:t>
      </w:r>
      <w:r>
        <w:br/>
      </w:r>
      <w:r>
        <w:rPr>
          <w:rFonts w:ascii="Times New Roman"/>
          <w:b w:val="false"/>
          <w:i w:val="false"/>
          <w:color w:val="000000"/>
          <w:sz w:val="28"/>
        </w:rPr>
        <w:t>
      нысаналы даму трансферттері жолындағы 363016 саны 387479 санына;</w:t>
      </w:r>
      <w:r>
        <w:br/>
      </w:r>
      <w:r>
        <w:rPr>
          <w:rFonts w:ascii="Times New Roman"/>
          <w:b w:val="false"/>
          <w:i w:val="false"/>
          <w:color w:val="000000"/>
          <w:sz w:val="28"/>
        </w:rPr>
        <w:t>
      бюджет қаражатының бос қалдықтары жолындағы 13365 саны 14285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w:t>
      </w:r>
      <w:r>
        <w:br/>
      </w:r>
      <w:r>
        <w:rPr>
          <w:rFonts w:ascii="Times New Roman"/>
          <w:b w:val="false"/>
          <w:i w:val="false"/>
          <w:color w:val="000000"/>
          <w:sz w:val="28"/>
        </w:rPr>
        <w:t>
      Шығындар жолындағы 2654543 саны 2682383 санына;</w:t>
      </w:r>
      <w:r>
        <w:br/>
      </w:r>
      <w:r>
        <w:rPr>
          <w:rFonts w:ascii="Times New Roman"/>
          <w:b w:val="false"/>
          <w:i w:val="false"/>
          <w:color w:val="000000"/>
          <w:sz w:val="28"/>
        </w:rPr>
        <w:t>
      аудан (облыстық маңызы бар қала) әкімінің қызметін қамтамасыз ету бағдарламасындағы 41127 саны 42057 санына ауыстырылсын;</w:t>
      </w:r>
      <w:r>
        <w:br/>
      </w:r>
      <w:r>
        <w:rPr>
          <w:rFonts w:ascii="Times New Roman"/>
          <w:b w:val="false"/>
          <w:i w:val="false"/>
          <w:color w:val="000000"/>
          <w:sz w:val="28"/>
        </w:rPr>
        <w:t>
      қаржы бөлімінің қызметін қамтамасыз ету бағдарламасындағы, жергілікті органдардың аппараттары жолындағы 9695 саны 9717 санына;</w:t>
      </w:r>
      <w:r>
        <w:br/>
      </w:r>
      <w:r>
        <w:rPr>
          <w:rFonts w:ascii="Times New Roman"/>
          <w:b w:val="false"/>
          <w:i w:val="false"/>
          <w:color w:val="000000"/>
          <w:sz w:val="28"/>
        </w:rPr>
        <w:t>
      коммуналдық меншікке түскен мүлікті есепке алу, сақтау, бағалау және сату жолындағы 70 саны 131 санына;</w:t>
      </w:r>
      <w:r>
        <w:br/>
      </w:r>
      <w:r>
        <w:rPr>
          <w:rFonts w:ascii="Times New Roman"/>
          <w:b w:val="false"/>
          <w:i w:val="false"/>
          <w:color w:val="000000"/>
          <w:sz w:val="28"/>
        </w:rPr>
        <w:t>
      экономика және бюджеттік жоспарлау бөлімінің қызметін қамтамасыз ету бағдарламасындағы 6379 саны 6401 санына;</w:t>
      </w:r>
      <w:r>
        <w:br/>
      </w:r>
      <w:r>
        <w:rPr>
          <w:rFonts w:ascii="Times New Roman"/>
          <w:b w:val="false"/>
          <w:i w:val="false"/>
          <w:color w:val="000000"/>
          <w:sz w:val="28"/>
        </w:rPr>
        <w:t>
      жалпыға бірдей әскери міндетті атқару шеңберіндегі іс-шаралар жолындағы 359 саны 609 санына;</w:t>
      </w:r>
      <w:r>
        <w:br/>
      </w:r>
      <w:r>
        <w:rPr>
          <w:rFonts w:ascii="Times New Roman"/>
          <w:b w:val="false"/>
          <w:i w:val="false"/>
          <w:color w:val="000000"/>
          <w:sz w:val="28"/>
        </w:rPr>
        <w:t>
      елдi мекендерде жол жүрісі қауiпсiздiгін қамтамасыз ету жолындағы 5223 саны 5080 санына;</w:t>
      </w:r>
      <w:r>
        <w:br/>
      </w:r>
      <w:r>
        <w:rPr>
          <w:rFonts w:ascii="Times New Roman"/>
          <w:b w:val="false"/>
          <w:i w:val="false"/>
          <w:color w:val="000000"/>
          <w:sz w:val="28"/>
        </w:rPr>
        <w:t>
      ауылдық (селолық) жерлерде балаларды мектепке дейін тегін алып баруды және кері алып келуді ұйымдастыру жолындағы 3002 саны 5002 санына;</w:t>
      </w:r>
      <w:r>
        <w:br/>
      </w:r>
      <w:r>
        <w:rPr>
          <w:rFonts w:ascii="Times New Roman"/>
          <w:b w:val="false"/>
          <w:i w:val="false"/>
          <w:color w:val="000000"/>
          <w:sz w:val="28"/>
        </w:rPr>
        <w:t>
      бастауыш, негізгі орта және жалпы орта білім беру мектептер, гимназиялар, лицейлер, бейіндік мектептер, мектеп - балабақшалар жолындағы 1489158 саны 1489758 санына;</w:t>
      </w:r>
      <w:r>
        <w:br/>
      </w:r>
      <w:r>
        <w:rPr>
          <w:rFonts w:ascii="Times New Roman"/>
          <w:b w:val="false"/>
          <w:i w:val="false"/>
          <w:color w:val="000000"/>
          <w:sz w:val="28"/>
        </w:rPr>
        <w:t>
      білім беру бөлімінің қызметін қамтамасыз ету бағдарламасындағы 11206 саны 10633 санына;</w:t>
      </w:r>
      <w:r>
        <w:br/>
      </w:r>
      <w:r>
        <w:rPr>
          <w:rFonts w:ascii="Times New Roman"/>
          <w:b w:val="false"/>
          <w:i w:val="false"/>
          <w:color w:val="000000"/>
          <w:sz w:val="28"/>
        </w:rPr>
        <w:t>
      ауданның (облыстық маңызы бар қаланың) мемлекеттік білім беру мекемелер үшін оқулықтар мен оқу-әдiстемелiк кешендерді сатып алу және жеткізу жолындағы 23751 саны 23724 санына;</w:t>
      </w:r>
      <w:r>
        <w:br/>
      </w:r>
      <w:r>
        <w:rPr>
          <w:rFonts w:ascii="Times New Roman"/>
          <w:b w:val="false"/>
          <w:i w:val="false"/>
          <w:color w:val="000000"/>
          <w:sz w:val="28"/>
        </w:rPr>
        <w:t>
      білім беру объектілерін салу және реконструкциялау жолындағы 59534 саны 76134 санына;</w:t>
      </w:r>
      <w:r>
        <w:br/>
      </w:r>
      <w:r>
        <w:rPr>
          <w:rFonts w:ascii="Times New Roman"/>
          <w:b w:val="false"/>
          <w:i w:val="false"/>
          <w:color w:val="000000"/>
          <w:sz w:val="28"/>
        </w:rPr>
        <w:t>
      қоғамдық жұмыстар жолындағы 17780 саны 18780 санына;</w:t>
      </w:r>
      <w:r>
        <w:br/>
      </w:r>
      <w:r>
        <w:rPr>
          <w:rFonts w:ascii="Times New Roman"/>
          <w:b w:val="false"/>
          <w:i w:val="false"/>
          <w:color w:val="000000"/>
          <w:sz w:val="28"/>
        </w:rPr>
        <w:t>
      жұмыссыздарды кәсіптік даярлау және қайта даярлау жолындағы 5987 саны 4827 санына;</w:t>
      </w:r>
      <w:r>
        <w:br/>
      </w:r>
      <w:r>
        <w:rPr>
          <w:rFonts w:ascii="Times New Roman"/>
          <w:b w:val="false"/>
          <w:i w:val="false"/>
          <w:color w:val="000000"/>
          <w:sz w:val="28"/>
        </w:rPr>
        <w:t>
      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 жолындағы 15028 саны 16771 санына;</w:t>
      </w:r>
      <w:r>
        <w:br/>
      </w:r>
      <w:r>
        <w:rPr>
          <w:rFonts w:ascii="Times New Roman"/>
          <w:b w:val="false"/>
          <w:i w:val="false"/>
          <w:color w:val="000000"/>
          <w:sz w:val="28"/>
        </w:rPr>
        <w:t>
      мемлекеттік атаулы әлеуметтік көмек жолындағы 11277 саны 10442 санына;</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жолындағы 15098 саны 15368 санына;</w:t>
      </w:r>
      <w:r>
        <w:br/>
      </w:r>
      <w:r>
        <w:rPr>
          <w:rFonts w:ascii="Times New Roman"/>
          <w:b w:val="false"/>
          <w:i w:val="false"/>
          <w:color w:val="000000"/>
          <w:sz w:val="28"/>
        </w:rPr>
        <w:t>
      үйден тәрбиеленіп оқытылатын мүгедек балаларды материалдық қамтамасыз ету жолындағы 2546 саны 1397 санына;</w:t>
      </w:r>
      <w:r>
        <w:br/>
      </w:r>
      <w:r>
        <w:rPr>
          <w:rFonts w:ascii="Times New Roman"/>
          <w:b w:val="false"/>
          <w:i w:val="false"/>
          <w:color w:val="000000"/>
          <w:sz w:val="28"/>
        </w:rPr>
        <w:t>
      мұқтаж азаматтарға үйде әлеуметтiк көмек көрсету жолындағы 15532 саны 16532 санына;</w:t>
      </w:r>
      <w:r>
        <w:br/>
      </w:r>
      <w:r>
        <w:rPr>
          <w:rFonts w:ascii="Times New Roman"/>
          <w:b w:val="false"/>
          <w:i w:val="false"/>
          <w:color w:val="000000"/>
          <w:sz w:val="28"/>
        </w:rPr>
        <w:t>
      18 жасқа дейінгі балаларға мемлекеттік жәрдемақылар бағдарламасындағы 61813 саны 57025 санына;</w:t>
      </w:r>
      <w:r>
        <w:br/>
      </w:r>
      <w:r>
        <w:rPr>
          <w:rFonts w:ascii="Times New Roman"/>
          <w:b w:val="false"/>
          <w:i w:val="false"/>
          <w:color w:val="000000"/>
          <w:sz w:val="28"/>
        </w:rPr>
        <w:t>
      жұмыспен қамту және әлеуметтік бағдарламалар бөлімінің қызметін қамтамасыз ету бағдарламасындағы 13353 саны 14198 санына ауыстырылсын;</w:t>
      </w:r>
      <w:r>
        <w:br/>
      </w:r>
      <w:r>
        <w:rPr>
          <w:rFonts w:ascii="Times New Roman"/>
          <w:b w:val="false"/>
          <w:i w:val="false"/>
          <w:color w:val="000000"/>
          <w:sz w:val="28"/>
        </w:rPr>
        <w:t>
      мемлекеттік тұрғын үй қорының сақталуын ұйымдастыру жаңа жолы енгізіліп 160 саны қарастырылсын;</w:t>
      </w:r>
      <w:r>
        <w:br/>
      </w:r>
      <w:r>
        <w:rPr>
          <w:rFonts w:ascii="Times New Roman"/>
          <w:b w:val="false"/>
          <w:i w:val="false"/>
          <w:color w:val="000000"/>
          <w:sz w:val="28"/>
        </w:rPr>
        <w:t>
      мемлекеттік коммуналдық тұрғын үй қорының тұрғын үй құрылысы жолындағы 31896 саны 37815 санына;</w:t>
      </w:r>
      <w:r>
        <w:br/>
      </w:r>
      <w:r>
        <w:rPr>
          <w:rFonts w:ascii="Times New Roman"/>
          <w:b w:val="false"/>
          <w:i w:val="false"/>
          <w:color w:val="000000"/>
          <w:sz w:val="28"/>
        </w:rPr>
        <w:t>
      сумен жабдықтау және су бөлу жүйесінің қызмет етуі жолындағы 461 саны 2678 санына ауыстырылсын;</w:t>
      </w:r>
      <w:r>
        <w:br/>
      </w:r>
      <w:r>
        <w:rPr>
          <w:rFonts w:ascii="Times New Roman"/>
          <w:b w:val="false"/>
          <w:i w:val="false"/>
          <w:color w:val="000000"/>
          <w:sz w:val="28"/>
        </w:rPr>
        <w:t>
      коммуналдық шаруашылығын дамыту жаңа жолы енгізіліп 885 саны қарастырылсын;</w:t>
      </w:r>
      <w:r>
        <w:br/>
      </w:r>
      <w:r>
        <w:rPr>
          <w:rFonts w:ascii="Times New Roman"/>
          <w:b w:val="false"/>
          <w:i w:val="false"/>
          <w:color w:val="000000"/>
          <w:sz w:val="28"/>
        </w:rPr>
        <w:t>
      сумен жабдықтау жүйесін дамыту бағдарламасындағы 224912 саны 226856 санына;</w:t>
      </w:r>
      <w:r>
        <w:br/>
      </w:r>
      <w:r>
        <w:rPr>
          <w:rFonts w:ascii="Times New Roman"/>
          <w:b w:val="false"/>
          <w:i w:val="false"/>
          <w:color w:val="000000"/>
          <w:sz w:val="28"/>
        </w:rPr>
        <w:t>
      елді мекендерде көшелерді жарықтандыру жолындағы 12814 саны 12851 санына;</w:t>
      </w:r>
      <w:r>
        <w:br/>
      </w:r>
      <w:r>
        <w:rPr>
          <w:rFonts w:ascii="Times New Roman"/>
          <w:b w:val="false"/>
          <w:i w:val="false"/>
          <w:color w:val="000000"/>
          <w:sz w:val="28"/>
        </w:rPr>
        <w:t>
      елді мекендердің санитариясын қамтамасыз ету жолындағы 5144 саны 5180 санына;</w:t>
      </w:r>
      <w:r>
        <w:br/>
      </w:r>
      <w:r>
        <w:rPr>
          <w:rFonts w:ascii="Times New Roman"/>
          <w:b w:val="false"/>
          <w:i w:val="false"/>
          <w:color w:val="000000"/>
          <w:sz w:val="28"/>
        </w:rPr>
        <w:t>
      жерлеу орындарын күтіп-ұстау және туысы жоқ адамдарды жерлеу жолындағы 2196 саны 2244 санына;</w:t>
      </w:r>
      <w:r>
        <w:br/>
      </w:r>
      <w:r>
        <w:rPr>
          <w:rFonts w:ascii="Times New Roman"/>
          <w:b w:val="false"/>
          <w:i w:val="false"/>
          <w:color w:val="000000"/>
          <w:sz w:val="28"/>
        </w:rPr>
        <w:t>
      елді мекендерді абаттандыру мен көгалдандыру жолындағы 26723 саны 26767 санына;</w:t>
      </w:r>
      <w:r>
        <w:br/>
      </w:r>
      <w:r>
        <w:rPr>
          <w:rFonts w:ascii="Times New Roman"/>
          <w:b w:val="false"/>
          <w:i w:val="false"/>
          <w:color w:val="000000"/>
          <w:sz w:val="28"/>
        </w:rPr>
        <w:t>
      мәдени-демалыс жұмысын қолдау жолындағы 29333 саны 31565 санына;</w:t>
      </w:r>
      <w:r>
        <w:br/>
      </w:r>
      <w:r>
        <w:rPr>
          <w:rFonts w:ascii="Times New Roman"/>
          <w:b w:val="false"/>
          <w:i w:val="false"/>
          <w:color w:val="000000"/>
          <w:sz w:val="28"/>
        </w:rPr>
        <w:t>
      аудандық (қалалық) кiтапханалардың жұмыс iстеуi жолындағы 15864 саны 16544 санына;</w:t>
      </w:r>
      <w:r>
        <w:br/>
      </w:r>
      <w:r>
        <w:rPr>
          <w:rFonts w:ascii="Times New Roman"/>
          <w:b w:val="false"/>
          <w:i w:val="false"/>
          <w:color w:val="000000"/>
          <w:sz w:val="28"/>
        </w:rPr>
        <w:t>
      газеттер мен журналдар арқылы мемлекеттік ақпараттық саясат жүргізу жолындағы 4521 саны 5221 санына;</w:t>
      </w:r>
      <w:r>
        <w:br/>
      </w:r>
      <w:r>
        <w:rPr>
          <w:rFonts w:ascii="Times New Roman"/>
          <w:b w:val="false"/>
          <w:i w:val="false"/>
          <w:color w:val="000000"/>
          <w:sz w:val="28"/>
        </w:rPr>
        <w:t>
      ауыл шаруашылығы бөлімінің қызметін қамтамасыз ету бағдарламасындағы 8407 саны 8482 санына;</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жолындағы 31795 саны 31790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 К. Сыйлыбаев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bookmarkStart w:name="z5" w:id="1"/>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2009 жылғы 14 қазандағы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28-1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Ұйғыр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17-2 шешіміне</w:t>
      </w:r>
      <w:r>
        <w:br/>
      </w:r>
      <w:r>
        <w:rPr>
          <w:rFonts w:ascii="Times New Roman"/>
          <w:b w:val="false"/>
          <w:i w:val="false"/>
          <w:color w:val="000000"/>
          <w:sz w:val="28"/>
        </w:rPr>
        <w:t>
1-қосымша</w:t>
      </w:r>
    </w:p>
    <w:bookmarkStart w:name="z9" w:id="2"/>
    <w:p>
      <w:pPr>
        <w:spacing w:after="0"/>
        <w:ind w:left="0"/>
        <w:jc w:val="left"/>
      </w:pPr>
      <w:r>
        <w:rPr>
          <w:rFonts w:ascii="Times New Roman"/>
          <w:b/>
          <w:i w:val="false"/>
          <w:color w:val="000000"/>
        </w:rPr>
        <w:t xml:space="preserve"> 
Ұйғыр ауданының 2009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91"/>
        <w:gridCol w:w="611"/>
        <w:gridCol w:w="692"/>
        <w:gridCol w:w="8826"/>
        <w:gridCol w:w="178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2682383</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22855</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жеке тұлғалардан 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 арналмаған</w:t>
            </w:r>
            <w:r>
              <w:br/>
            </w:r>
            <w:r>
              <w:rPr>
                <w:rFonts w:ascii="Times New Roman"/>
                <w:b w:val="false"/>
                <w:i w:val="false"/>
                <w:color w:val="000000"/>
                <w:sz w:val="20"/>
              </w:rPr>
              <w:t>
өзге де жерге салынатын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19923</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w:t>
            </w:r>
            <w:r>
              <w:br/>
            </w:r>
            <w:r>
              <w:rPr>
                <w:rFonts w:ascii="Times New Roman"/>
                <w:b w:val="false"/>
                <w:i w:val="false"/>
                <w:color w:val="000000"/>
                <w:sz w:val="20"/>
              </w:rPr>
              <w:t>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16873</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алынатын лицензиялық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үшін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алынатын алым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бөлу жолағында</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алынатын төлем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3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берілетін талап арыздардан, ерекше талап</w:t>
            </w:r>
            <w:r>
              <w:br/>
            </w:r>
            <w:r>
              <w:rPr>
                <w:rFonts w:ascii="Times New Roman"/>
                <w:b w:val="false"/>
                <w:i w:val="false"/>
                <w:color w:val="000000"/>
                <w:sz w:val="20"/>
              </w:rPr>
              <w:t>
ету істері арыздарынан, ерекше</w:t>
            </w:r>
            <w:r>
              <w:br/>
            </w:r>
            <w:r>
              <w:rPr>
                <w:rFonts w:ascii="Times New Roman"/>
                <w:b w:val="false"/>
                <w:i w:val="false"/>
                <w:color w:val="000000"/>
                <w:sz w:val="20"/>
              </w:rPr>
              <w:t>
жүргізілетін істер бойынша арыздардан</w:t>
            </w:r>
            <w:r>
              <w:br/>
            </w:r>
            <w:r>
              <w:rPr>
                <w:rFonts w:ascii="Times New Roman"/>
                <w:b w:val="false"/>
                <w:i w:val="false"/>
                <w:color w:val="000000"/>
                <w:sz w:val="20"/>
              </w:rPr>
              <w:t>
(шағымдардан), сот бұйрығын шығару туралы</w:t>
            </w:r>
            <w:r>
              <w:br/>
            </w:r>
            <w:r>
              <w:rPr>
                <w:rFonts w:ascii="Times New Roman"/>
                <w:b w:val="false"/>
                <w:i w:val="false"/>
                <w:color w:val="000000"/>
                <w:sz w:val="20"/>
              </w:rPr>
              <w:t>
өтініштерден, атқару парағының дубликатын</w:t>
            </w:r>
            <w:r>
              <w:br/>
            </w:r>
            <w:r>
              <w:rPr>
                <w:rFonts w:ascii="Times New Roman"/>
                <w:b w:val="false"/>
                <w:i w:val="false"/>
                <w:color w:val="000000"/>
                <w:sz w:val="20"/>
              </w:rPr>
              <w:t>
беру туралы шағымдардан, аралық (төрелік)</w:t>
            </w:r>
            <w:r>
              <w:br/>
            </w:r>
            <w:r>
              <w:rPr>
                <w:rFonts w:ascii="Times New Roman"/>
                <w:b w:val="false"/>
                <w:i w:val="false"/>
                <w:color w:val="000000"/>
                <w:sz w:val="20"/>
              </w:rPr>
              <w:t>
соттардың және шетелдік соттардың</w:t>
            </w:r>
            <w:r>
              <w:br/>
            </w:r>
            <w:r>
              <w:rPr>
                <w:rFonts w:ascii="Times New Roman"/>
                <w:b w:val="false"/>
                <w:i w:val="false"/>
                <w:color w:val="000000"/>
                <w:sz w:val="20"/>
              </w:rPr>
              <w:t>
шешімдерін мәжбүрлеп орындауға атқару</w:t>
            </w:r>
            <w:r>
              <w:br/>
            </w:r>
            <w:r>
              <w:rPr>
                <w:rFonts w:ascii="Times New Roman"/>
                <w:b w:val="false"/>
                <w:i w:val="false"/>
                <w:color w:val="000000"/>
                <w:sz w:val="20"/>
              </w:rPr>
              <w:t>
парағын беру туралы шағымдардың, сот</w:t>
            </w:r>
            <w:r>
              <w:br/>
            </w:r>
            <w:r>
              <w:rPr>
                <w:rFonts w:ascii="Times New Roman"/>
                <w:b w:val="false"/>
                <w:i w:val="false"/>
                <w:color w:val="000000"/>
                <w:sz w:val="20"/>
              </w:rPr>
              <w:t>
актілерінің атқару парағының және өзге де</w:t>
            </w:r>
            <w:r>
              <w:br/>
            </w:r>
            <w:r>
              <w:rPr>
                <w:rFonts w:ascii="Times New Roman"/>
                <w:b w:val="false"/>
                <w:i w:val="false"/>
                <w:color w:val="000000"/>
                <w:sz w:val="20"/>
              </w:rPr>
              <w:t>
құжаттардың көшірмелерін қайта беру</w:t>
            </w:r>
            <w:r>
              <w:br/>
            </w:r>
            <w:r>
              <w:rPr>
                <w:rFonts w:ascii="Times New Roman"/>
                <w:b w:val="false"/>
                <w:i w:val="false"/>
                <w:color w:val="000000"/>
                <w:sz w:val="20"/>
              </w:rPr>
              <w:t>
туралы шағымдардан алынады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5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 және</w:t>
            </w:r>
            <w:r>
              <w:br/>
            </w:r>
            <w:r>
              <w:rPr>
                <w:rFonts w:ascii="Times New Roman"/>
                <w:b w:val="false"/>
                <w:i w:val="false"/>
                <w:color w:val="000000"/>
                <w:sz w:val="20"/>
              </w:rPr>
              <w:t>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 қайтадан</w:t>
            </w:r>
            <w:r>
              <w:br/>
            </w:r>
            <w:r>
              <w:rPr>
                <w:rFonts w:ascii="Times New Roman"/>
                <w:b w:val="false"/>
                <w:i w:val="false"/>
                <w:color w:val="000000"/>
                <w:sz w:val="20"/>
              </w:rPr>
              <w:t>
бергенi үшiн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беретiн</w:t>
            </w:r>
            <w:r>
              <w:br/>
            </w:r>
            <w:r>
              <w:rPr>
                <w:rFonts w:ascii="Times New Roman"/>
                <w:b w:val="false"/>
                <w:i w:val="false"/>
                <w:color w:val="000000"/>
                <w:sz w:val="20"/>
              </w:rPr>
              <w:t>
құжаттарды ресiмдегенi үшiн, сондай-ақ</w:t>
            </w:r>
            <w:r>
              <w:br/>
            </w:r>
            <w:r>
              <w:rPr>
                <w:rFonts w:ascii="Times New Roman"/>
                <w:b w:val="false"/>
                <w:i w:val="false"/>
                <w:color w:val="000000"/>
                <w:sz w:val="20"/>
              </w:rPr>
              <w:t>
осы құжаттарға өзгерiстер енгiзгенi үшiн</w:t>
            </w:r>
            <w:r>
              <w:br/>
            </w:r>
            <w:r>
              <w:rPr>
                <w:rFonts w:ascii="Times New Roman"/>
                <w:b w:val="false"/>
                <w:i w:val="false"/>
                <w:color w:val="000000"/>
                <w:sz w:val="20"/>
              </w:rPr>
              <w:t>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w:t>
            </w:r>
            <w:r>
              <w:br/>
            </w:r>
            <w:r>
              <w:rPr>
                <w:rFonts w:ascii="Times New Roman"/>
                <w:b w:val="false"/>
                <w:i w:val="false"/>
                <w:color w:val="000000"/>
                <w:sz w:val="20"/>
              </w:rPr>
              <w:t>
оларды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бергенi</w:t>
            </w:r>
            <w:r>
              <w:br/>
            </w:r>
            <w:r>
              <w:rPr>
                <w:rFonts w:ascii="Times New Roman"/>
                <w:b w:val="false"/>
                <w:i w:val="false"/>
                <w:color w:val="000000"/>
                <w:sz w:val="20"/>
              </w:rPr>
              <w:t>
үшiн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w:t>
            </w:r>
            <w:r>
              <w:br/>
            </w:r>
            <w:r>
              <w:rPr>
                <w:rFonts w:ascii="Times New Roman"/>
                <w:b w:val="false"/>
                <w:i w:val="false"/>
                <w:color w:val="000000"/>
                <w:sz w:val="20"/>
              </w:rPr>
              <w:t>
қалпына келтiру және Қазақстан</w:t>
            </w:r>
            <w:r>
              <w:br/>
            </w:r>
            <w:r>
              <w:rPr>
                <w:rFonts w:ascii="Times New Roman"/>
                <w:b w:val="false"/>
                <w:i w:val="false"/>
                <w:color w:val="000000"/>
                <w:sz w:val="20"/>
              </w:rPr>
              <w:t>
Республикасының азаматтығын тоқтату</w:t>
            </w:r>
            <w:r>
              <w:br/>
            </w:r>
            <w:r>
              <w:rPr>
                <w:rFonts w:ascii="Times New Roman"/>
                <w:b w:val="false"/>
                <w:i w:val="false"/>
                <w:color w:val="000000"/>
                <w:sz w:val="20"/>
              </w:rPr>
              <w:t>
туралы құжаттарды ресiмдегенi үшін</w:t>
            </w:r>
            <w:r>
              <w:br/>
            </w:r>
            <w:r>
              <w:rPr>
                <w:rFonts w:ascii="Times New Roman"/>
                <w:b w:val="false"/>
                <w:i w:val="false"/>
                <w:color w:val="000000"/>
                <w:sz w:val="20"/>
              </w:rPr>
              <w:t>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w:t>
            </w:r>
            <w:r>
              <w:br/>
            </w:r>
            <w:r>
              <w:rPr>
                <w:rFonts w:ascii="Times New Roman"/>
                <w:b w:val="false"/>
                <w:i w:val="false"/>
                <w:color w:val="000000"/>
                <w:sz w:val="20"/>
              </w:rPr>
              <w:t>
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Джоульдан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милиметрге дейінгілерін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w:t>
            </w:r>
            <w:r>
              <w:br/>
            </w:r>
            <w:r>
              <w:rPr>
                <w:rFonts w:ascii="Times New Roman"/>
                <w:b w:val="false"/>
                <w:i w:val="false"/>
                <w:color w:val="000000"/>
                <w:sz w:val="20"/>
              </w:rPr>
              <w:t>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w:t>
            </w:r>
            <w:r>
              <w:br/>
            </w:r>
            <w:r>
              <w:rPr>
                <w:rFonts w:ascii="Times New Roman"/>
                <w:b w:val="false"/>
                <w:i w:val="false"/>
                <w:color w:val="000000"/>
                <w:sz w:val="20"/>
              </w:rPr>
              <w:t>
рұқсат бергені үшін алынатын мемлекеттік</w:t>
            </w:r>
            <w:r>
              <w:br/>
            </w:r>
            <w:r>
              <w:rPr>
                <w:rFonts w:ascii="Times New Roman"/>
                <w:b w:val="false"/>
                <w:i w:val="false"/>
                <w:color w:val="000000"/>
                <w:sz w:val="20"/>
              </w:rPr>
              <w:t>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w:t>
            </w:r>
            <w:r>
              <w:br/>
            </w:r>
            <w:r>
              <w:rPr>
                <w:rFonts w:ascii="Times New Roman"/>
                <w:b w:val="false"/>
                <w:i w:val="false"/>
                <w:color w:val="000000"/>
                <w:sz w:val="20"/>
              </w:rPr>
              <w:t>
мемлекеттік пакетіне берілетін дивидендтер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12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15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w:t>
            </w:r>
            <w:r>
              <w:br/>
            </w:r>
            <w:r>
              <w:rPr>
                <w:rFonts w:ascii="Times New Roman"/>
                <w:b w:val="false"/>
                <w:i w:val="false"/>
                <w:color w:val="000000"/>
                <w:sz w:val="20"/>
              </w:rPr>
              <w:t>
санкциялар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w:t>
            </w:r>
            <w:r>
              <w:br/>
            </w:r>
            <w:r>
              <w:rPr>
                <w:rFonts w:ascii="Times New Roman"/>
                <w:b w:val="false"/>
                <w:i w:val="false"/>
                <w:color w:val="000000"/>
                <w:sz w:val="20"/>
              </w:rPr>
              <w:t>
емес басқа да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мекемелерге бекітілген</w:t>
            </w:r>
            <w:r>
              <w:br/>
            </w:r>
            <w:r>
              <w:rPr>
                <w:rFonts w:ascii="Times New Roman"/>
                <w:b w:val="false"/>
                <w:i w:val="false"/>
                <w:color w:val="000000"/>
                <w:sz w:val="20"/>
              </w:rPr>
              <w:t>
мүлікті сатудан түсетін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2594965</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2594965</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2594965</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350122</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387479</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1806236</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w:t>
            </w:r>
            <w:r>
              <w:br/>
            </w:r>
            <w:r>
              <w:rPr>
                <w:rFonts w:ascii="Times New Roman"/>
                <w:b w:val="false"/>
                <w:i w:val="false"/>
                <w:color w:val="000000"/>
                <w:sz w:val="20"/>
              </w:rPr>
              <w:t>
бюджеттің ысырабын өтеуге арналған</w:t>
            </w:r>
            <w:r>
              <w:br/>
            </w:r>
            <w:r>
              <w:rPr>
                <w:rFonts w:ascii="Times New Roman"/>
                <w:b w:val="false"/>
                <w:i w:val="false"/>
                <w:color w:val="000000"/>
                <w:sz w:val="20"/>
              </w:rPr>
              <w:t>
трансферттер түсімдері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49"/>
        <w:gridCol w:w="809"/>
        <w:gridCol w:w="848"/>
        <w:gridCol w:w="849"/>
        <w:gridCol w:w="7592"/>
        <w:gridCol w:w="182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2682383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w:t>
            </w:r>
            <w:r>
              <w:br/>
            </w:r>
            <w:r>
              <w:rPr>
                <w:rFonts w:ascii="Times New Roman"/>
                <w:b w:val="false"/>
                <w:i w:val="false"/>
                <w:color w:val="000000"/>
                <w:sz w:val="20"/>
              </w:rPr>
              <w:t>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w:t>
            </w:r>
            <w:r>
              <w:br/>
            </w:r>
            <w:r>
              <w:rPr>
                <w:rFonts w:ascii="Times New Roman"/>
                <w:b w:val="false"/>
                <w:i w:val="false"/>
                <w:color w:val="000000"/>
                <w:sz w:val="20"/>
              </w:rPr>
              <w:t>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134404</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82398</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w:t>
            </w:r>
            <w:r>
              <w:br/>
            </w:r>
            <w:r>
              <w:rPr>
                <w:rFonts w:ascii="Times New Roman"/>
                <w:b w:val="false"/>
                <w:i w:val="false"/>
                <w:color w:val="000000"/>
                <w:sz w:val="20"/>
              </w:rPr>
              <w:t>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w:t>
            </w:r>
            <w:r>
              <w:br/>
            </w:r>
            <w:r>
              <w:rPr>
                <w:rFonts w:ascii="Times New Roman"/>
                <w:b w:val="false"/>
                <w:i w:val="false"/>
                <w:color w:val="000000"/>
                <w:sz w:val="20"/>
              </w:rPr>
              <w:t>
қызмет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1711727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w:t>
            </w:r>
            <w:r>
              <w:br/>
            </w:r>
            <w:r>
              <w:rPr>
                <w:rFonts w:ascii="Times New Roman"/>
                <w:b w:val="false"/>
                <w:i w:val="false"/>
                <w:color w:val="000000"/>
                <w:sz w:val="20"/>
              </w:rPr>
              <w:t>
оқыту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w:t>
            </w:r>
            <w:r>
              <w:br/>
            </w:r>
            <w:r>
              <w:rPr>
                <w:rFonts w:ascii="Times New Roman"/>
                <w:b w:val="false"/>
                <w:i w:val="false"/>
                <w:color w:val="000000"/>
                <w:sz w:val="20"/>
              </w:rPr>
              <w:t>
жалпы орта білім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1520190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1515188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1489758</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 мектептер,</w:t>
            </w:r>
            <w:r>
              <w:br/>
            </w:r>
            <w:r>
              <w:rPr>
                <w:rFonts w:ascii="Times New Roman"/>
                <w:b w:val="false"/>
                <w:i w:val="false"/>
                <w:color w:val="000000"/>
                <w:sz w:val="20"/>
              </w:rPr>
              <w:t>
гимназиялар, лицейлер, бейіндік</w:t>
            </w:r>
            <w:r>
              <w:br/>
            </w:r>
            <w:r>
              <w:rPr>
                <w:rFonts w:ascii="Times New Roman"/>
                <w:b w:val="false"/>
                <w:i w:val="false"/>
                <w:color w:val="000000"/>
                <w:sz w:val="20"/>
              </w:rPr>
              <w:t>
мектептер, мектеп - балабақшалар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1489758</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оқытудың жаңа технологияларын</w:t>
            </w:r>
            <w:r>
              <w:br/>
            </w:r>
            <w:r>
              <w:rPr>
                <w:rFonts w:ascii="Times New Roman"/>
                <w:b w:val="false"/>
                <w:i w:val="false"/>
                <w:color w:val="000000"/>
                <w:sz w:val="20"/>
              </w:rPr>
              <w:t>
енгізу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w:t>
            </w:r>
            <w:r>
              <w:br/>
            </w:r>
            <w:r>
              <w:rPr>
                <w:rFonts w:ascii="Times New Roman"/>
                <w:b w:val="false"/>
                <w:i w:val="false"/>
                <w:color w:val="000000"/>
                <w:sz w:val="20"/>
              </w:rPr>
              <w:t>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23724</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білім беру объектілерін күрделі,</w:t>
            </w:r>
            <w:r>
              <w:br/>
            </w:r>
            <w:r>
              <w:rPr>
                <w:rFonts w:ascii="Times New Roman"/>
                <w:b w:val="false"/>
                <w:i w:val="false"/>
                <w:color w:val="000000"/>
                <w:sz w:val="20"/>
              </w:rPr>
              <w:t>
ағымды жөндеу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w:t>
            </w:r>
            <w:r>
              <w:br/>
            </w:r>
            <w:r>
              <w:rPr>
                <w:rFonts w:ascii="Times New Roman"/>
                <w:b w:val="false"/>
                <w:i w:val="false"/>
                <w:color w:val="000000"/>
                <w:sz w:val="20"/>
              </w:rPr>
              <w:t>
әлеуметтiк қамсыздандыру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251348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235014</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235014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w:t>
            </w:r>
            <w:r>
              <w:br/>
            </w:r>
            <w:r>
              <w:rPr>
                <w:rFonts w:ascii="Times New Roman"/>
                <w:b w:val="false"/>
                <w:i w:val="false"/>
                <w:color w:val="000000"/>
                <w:sz w:val="20"/>
              </w:rPr>
              <w:t>
жастар тәжірибесі бағдарламасын</w:t>
            </w:r>
            <w:r>
              <w:br/>
            </w:r>
            <w:r>
              <w:rPr>
                <w:rFonts w:ascii="Times New Roman"/>
                <w:b w:val="false"/>
                <w:i w:val="false"/>
                <w:color w:val="000000"/>
                <w:sz w:val="20"/>
              </w:rPr>
              <w:t>
кеңейту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w:t>
            </w:r>
            <w:r>
              <w:br/>
            </w:r>
            <w:r>
              <w:rPr>
                <w:rFonts w:ascii="Times New Roman"/>
                <w:b w:val="false"/>
                <w:i w:val="false"/>
                <w:color w:val="000000"/>
                <w:sz w:val="20"/>
              </w:rPr>
              <w:t>
спорт мамандарына отын сатып алу</w:t>
            </w:r>
            <w:r>
              <w:br/>
            </w:r>
            <w:r>
              <w:rPr>
                <w:rFonts w:ascii="Times New Roman"/>
                <w:b w:val="false"/>
                <w:i w:val="false"/>
                <w:color w:val="000000"/>
                <w:sz w:val="20"/>
              </w:rPr>
              <w:t>
бойынша әлеуметтік көмек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50525</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w:t>
            </w:r>
            <w:r>
              <w:br/>
            </w:r>
            <w:r>
              <w:rPr>
                <w:rFonts w:ascii="Times New Roman"/>
                <w:b w:val="false"/>
                <w:i w:val="false"/>
                <w:color w:val="000000"/>
                <w:sz w:val="20"/>
              </w:rPr>
              <w:t>
шаруашылық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362110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84649</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46674</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230419</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230419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226856</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47042</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кеңістiк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w:t>
            </w:r>
            <w:r>
              <w:br/>
            </w:r>
            <w:r>
              <w:rPr>
                <w:rFonts w:ascii="Times New Roman"/>
                <w:b w:val="false"/>
                <w:i w:val="false"/>
                <w:color w:val="000000"/>
                <w:sz w:val="20"/>
              </w:rPr>
              <w:t>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p>
          <w:p>
            <w:pPr>
              <w:spacing w:after="20"/>
              <w:ind w:left="20"/>
              <w:jc w:val="both"/>
            </w:pPr>
            <w:r>
              <w:rPr>
                <w:rFonts w:ascii="Times New Roman"/>
                <w:b w:val="false"/>
                <w:i w:val="false"/>
                <w:color w:val="000000"/>
                <w:sz w:val="20"/>
              </w:rPr>
              <w:t>мамандарын әлеуметтік қолдау</w:t>
            </w:r>
            <w:r>
              <w:br/>
            </w:r>
            <w:r>
              <w:rPr>
                <w:rFonts w:ascii="Times New Roman"/>
                <w:b w:val="false"/>
                <w:i w:val="false"/>
                <w:color w:val="000000"/>
                <w:sz w:val="20"/>
              </w:rPr>
              <w:t>
шараларын іске асыру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w:t>
            </w:r>
            <w:r>
              <w:br/>
            </w:r>
            <w:r>
              <w:rPr>
                <w:rFonts w:ascii="Times New Roman"/>
                <w:b w:val="false"/>
                <w:i w:val="false"/>
                <w:color w:val="000000"/>
                <w:sz w:val="20"/>
              </w:rPr>
              <w:t>
алынатын өнімдер мен шикізаттың</w:t>
            </w:r>
            <w:r>
              <w:br/>
            </w:r>
            <w:r>
              <w:rPr>
                <w:rFonts w:ascii="Times New Roman"/>
                <w:b w:val="false"/>
                <w:i w:val="false"/>
                <w:color w:val="000000"/>
                <w:sz w:val="20"/>
              </w:rPr>
              <w:t>
құнын иелеріне өтеу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w:t>
            </w:r>
            <w:r>
              <w:br/>
            </w:r>
            <w:r>
              <w:rPr>
                <w:rFonts w:ascii="Times New Roman"/>
                <w:b w:val="false"/>
                <w:i w:val="false"/>
                <w:color w:val="000000"/>
                <w:sz w:val="20"/>
              </w:rPr>
              <w:t>
құрылыс қызметі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w:t>
            </w:r>
            <w:r>
              <w:br/>
            </w:r>
            <w:r>
              <w:rPr>
                <w:rFonts w:ascii="Times New Roman"/>
                <w:b w:val="false"/>
                <w:i w:val="false"/>
                <w:color w:val="000000"/>
                <w:sz w:val="20"/>
              </w:rPr>
              <w:t>
бөлімінің қызметін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41742</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41742</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 іске асыру шеңберінде</w:t>
            </w:r>
            <w:r>
              <w:br/>
            </w:r>
            <w:r>
              <w:rPr>
                <w:rFonts w:ascii="Times New Roman"/>
                <w:b w:val="false"/>
                <w:i w:val="false"/>
                <w:color w:val="000000"/>
                <w:sz w:val="20"/>
              </w:rPr>
              <w:t>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ұстау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төтенше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w:t>
            </w:r>
            <w:r>
              <w:br/>
            </w:r>
            <w:r>
              <w:rPr>
                <w:rFonts w:ascii="Times New Roman"/>
                <w:b w:val="false"/>
                <w:i w:val="false"/>
                <w:color w:val="000000"/>
                <w:sz w:val="20"/>
              </w:rPr>
              <w:t>
қамтамасыз 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bl>
    <w:bookmarkStart w:name="z6" w:id="3"/>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2009 жылғы 14 қазандағы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28-1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Ұйғыр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"Ұйғыр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17-2 шешіміне</w:t>
      </w:r>
      <w:r>
        <w:br/>
      </w:r>
      <w:r>
        <w:rPr>
          <w:rFonts w:ascii="Times New Roman"/>
          <w:b w:val="false"/>
          <w:i w:val="false"/>
          <w:color w:val="000000"/>
          <w:sz w:val="28"/>
        </w:rPr>
        <w:t>
2-қосымша</w:t>
      </w:r>
    </w:p>
    <w:bookmarkStart w:name="z10" w:id="4"/>
    <w:p>
      <w:pPr>
        <w:spacing w:after="0"/>
        <w:ind w:left="0"/>
        <w:jc w:val="left"/>
      </w:pPr>
      <w:r>
        <w:rPr>
          <w:rFonts w:ascii="Times New Roman"/>
          <w:b/>
          <w:i w:val="false"/>
          <w:color w:val="000000"/>
        </w:rPr>
        <w:t xml:space="preserve"> 
2009 жылға арналған аудандық бюджеттің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531"/>
        <w:gridCol w:w="750"/>
        <w:gridCol w:w="672"/>
        <w:gridCol w:w="751"/>
        <w:gridCol w:w="9924"/>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 ауылдық</w:t>
            </w:r>
            <w:r>
              <w:br/>
            </w:r>
            <w:r>
              <w:rPr>
                <w:rFonts w:ascii="Times New Roman"/>
                <w:b w:val="false"/>
                <w:i w:val="false"/>
                <w:color w:val="000000"/>
                <w:sz w:val="20"/>
              </w:rPr>
              <w:t>
(селолық) округтің әкімі аппаратының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w:t>
            </w:r>
            <w:r>
              <w:br/>
            </w:r>
            <w:r>
              <w:rPr>
                <w:rFonts w:ascii="Times New Roman"/>
                <w:b w:val="false"/>
                <w:i w:val="false"/>
                <w:color w:val="000000"/>
                <w:sz w:val="20"/>
              </w:rPr>
              <w:t>
концессиялық жобалардың техникалық - экономикалық</w:t>
            </w:r>
            <w:r>
              <w:br/>
            </w:r>
            <w:r>
              <w:rPr>
                <w:rFonts w:ascii="Times New Roman"/>
                <w:b w:val="false"/>
                <w:i w:val="false"/>
                <w:color w:val="000000"/>
                <w:sz w:val="20"/>
              </w:rPr>
              <w:t>
негіздемелерін әзірлеу және оларға сараптама жасау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 мектептер, гимназиялар, лицейлер,</w:t>
            </w:r>
            <w:r>
              <w:br/>
            </w:r>
            <w:r>
              <w:rPr>
                <w:rFonts w:ascii="Times New Roman"/>
                <w:b w:val="false"/>
                <w:i w:val="false"/>
                <w:color w:val="000000"/>
                <w:sz w:val="20"/>
              </w:rPr>
              <w:t>
бейіндік мектептер, мектеп - балабақшалар</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 - техникалық жарақтандыру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r>
      <w:tr>
        <w:trPr>
          <w:trHeight w:val="6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w:t>
            </w:r>
          </w:p>
        </w:tc>
      </w:tr>
      <w:tr>
        <w:trPr>
          <w:trHeight w:val="6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қамсыздандыру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w:t>
            </w:r>
            <w:r>
              <w:br/>
            </w:r>
            <w:r>
              <w:rPr>
                <w:rFonts w:ascii="Times New Roman"/>
                <w:b w:val="false"/>
                <w:i w:val="false"/>
                <w:color w:val="000000"/>
                <w:sz w:val="20"/>
              </w:rPr>
              <w:t>
әлеуметтік қорғау жөніндегі қосымша шаралар</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 бағдарламасын</w:t>
            </w:r>
            <w:r>
              <w:br/>
            </w:r>
            <w:r>
              <w:rPr>
                <w:rFonts w:ascii="Times New Roman"/>
                <w:b w:val="false"/>
                <w:i w:val="false"/>
                <w:color w:val="000000"/>
                <w:sz w:val="20"/>
              </w:rPr>
              <w:t>
кеңейту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 бойынша әлеуметтік көмек көрсету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6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w:t>
            </w:r>
            <w:r>
              <w:br/>
            </w:r>
            <w:r>
              <w:rPr>
                <w:rFonts w:ascii="Times New Roman"/>
                <w:b w:val="false"/>
                <w:i w:val="false"/>
                <w:color w:val="000000"/>
                <w:sz w:val="20"/>
              </w:rPr>
              <w:t>
кеңістiк</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p>
          <w:p>
            <w:pPr>
              <w:spacing w:after="20"/>
              <w:ind w:left="20"/>
              <w:jc w:val="both"/>
            </w:pPr>
            <w:r>
              <w:rPr>
                <w:rFonts w:ascii="Times New Roman"/>
                <w:b w:val="false"/>
                <w:i w:val="false"/>
                <w:color w:val="000000"/>
                <w:sz w:val="20"/>
              </w:rPr>
              <w:t>олардың облыстық спорт жарыстарына қатысуы</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6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6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 қызметтер</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w:t>
            </w:r>
            <w:r>
              <w:br/>
            </w:r>
            <w:r>
              <w:rPr>
                <w:rFonts w:ascii="Times New Roman"/>
                <w:b w:val="false"/>
                <w:i w:val="false"/>
                <w:color w:val="000000"/>
                <w:sz w:val="20"/>
              </w:rPr>
              <w:t>
құрылыс қызметі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w:t>
            </w:r>
            <w:r>
              <w:br/>
            </w:r>
            <w:r>
              <w:rPr>
                <w:rFonts w:ascii="Times New Roman"/>
                <w:b w:val="false"/>
                <w:i w:val="false"/>
                <w:color w:val="000000"/>
                <w:sz w:val="20"/>
              </w:rPr>
              <w:t>
қызметі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6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w:t>
            </w:r>
            <w:r>
              <w:br/>
            </w:r>
            <w:r>
              <w:rPr>
                <w:rFonts w:ascii="Times New Roman"/>
                <w:b w:val="false"/>
                <w:i w:val="false"/>
                <w:color w:val="000000"/>
                <w:sz w:val="20"/>
              </w:rPr>
              <w:t>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13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w:t>
            </w:r>
            <w:r>
              <w:br/>
            </w:r>
            <w:r>
              <w:rPr>
                <w:rFonts w:ascii="Times New Roman"/>
                <w:b w:val="false"/>
                <w:i w:val="false"/>
                <w:color w:val="000000"/>
                <w:sz w:val="20"/>
              </w:rPr>
              <w:t>
кешенді схемаларын, аудандық (облыстық)</w:t>
            </w:r>
            <w:r>
              <w:br/>
            </w:r>
            <w:r>
              <w:rPr>
                <w:rFonts w:ascii="Times New Roman"/>
                <w:b w:val="false"/>
                <w:i w:val="false"/>
                <w:color w:val="000000"/>
                <w:sz w:val="20"/>
              </w:rPr>
              <w:t>
маңызы бар қалалардың, кенттердің және өзге</w:t>
            </w:r>
            <w:r>
              <w:br/>
            </w:r>
            <w:r>
              <w:rPr>
                <w:rFonts w:ascii="Times New Roman"/>
                <w:b w:val="false"/>
                <w:i w:val="false"/>
                <w:color w:val="000000"/>
                <w:sz w:val="20"/>
              </w:rPr>
              <w:t>
де ауылдық елді мекендердің бас жоспарларын</w:t>
            </w:r>
            <w:r>
              <w:br/>
            </w:r>
            <w:r>
              <w:rPr>
                <w:rFonts w:ascii="Times New Roman"/>
                <w:b w:val="false"/>
                <w:i w:val="false"/>
                <w:color w:val="000000"/>
                <w:sz w:val="20"/>
              </w:rPr>
              <w:t>
әзірлеу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w:t>
            </w:r>
            <w:r>
              <w:br/>
            </w:r>
            <w:r>
              <w:rPr>
                <w:rFonts w:ascii="Times New Roman"/>
                <w:b w:val="false"/>
                <w:i w:val="false"/>
                <w:color w:val="000000"/>
                <w:sz w:val="20"/>
              </w:rPr>
              <w:t>
өзге де қызметтер</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9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 және елді-мекендер көшелерін жөндеу</w:t>
            </w:r>
            <w:r>
              <w:br/>
            </w:r>
            <w:r>
              <w:rPr>
                <w:rFonts w:ascii="Times New Roman"/>
                <w:b w:val="false"/>
                <w:i w:val="false"/>
                <w:color w:val="000000"/>
                <w:sz w:val="20"/>
              </w:rPr>
              <w:t>
және ұстау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w:t>
            </w:r>
            <w:r>
              <w:br/>
            </w:r>
            <w:r>
              <w:rPr>
                <w:rFonts w:ascii="Times New Roman"/>
                <w:b w:val="false"/>
                <w:i w:val="false"/>
                <w:color w:val="000000"/>
                <w:sz w:val="20"/>
              </w:rPr>
              <w:t>
бәсекелестікті қорғау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r>
      <w:tr>
        <w:trPr>
          <w:trHeight w:val="12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 сипаттағы</w:t>
            </w:r>
            <w:r>
              <w:br/>
            </w:r>
            <w:r>
              <w:rPr>
                <w:rFonts w:ascii="Times New Roman"/>
                <w:b w:val="false"/>
                <w:i w:val="false"/>
                <w:color w:val="000000"/>
                <w:sz w:val="20"/>
              </w:rPr>
              <w:t>
төтенше жағдайларды жоюға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төтенше резерві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w:t>
            </w:r>
            <w:r>
              <w:br/>
            </w:r>
            <w:r>
              <w:rPr>
                <w:rFonts w:ascii="Times New Roman"/>
                <w:b w:val="false"/>
                <w:i w:val="false"/>
                <w:color w:val="000000"/>
                <w:sz w:val="20"/>
              </w:rPr>
              <w:t>
көлігі және автомобиль жолдары бөлімінің</w:t>
            </w:r>
            <w:r>
              <w:br/>
            </w:r>
            <w:r>
              <w:rPr>
                <w:rFonts w:ascii="Times New Roman"/>
                <w:b w:val="false"/>
                <w:i w:val="false"/>
                <w:color w:val="000000"/>
                <w:sz w:val="20"/>
              </w:rPr>
              <w:t>
қызметін қамтамасыз ету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w:t>
            </w:r>
            <w:r>
              <w:br/>
            </w:r>
            <w:r>
              <w:rPr>
                <w:rFonts w:ascii="Times New Roman"/>
                <w:b w:val="false"/>
                <w:i w:val="false"/>
                <w:color w:val="000000"/>
                <w:sz w:val="20"/>
              </w:rPr>
              <w:t>
жарақтандыру</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