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dc60" w14:textId="da4d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2008 жылғы 22 желтоқсандағы Райымбек ауданынң 2009 жылға арналған аудан бюджеті туралы N 17-83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2009 жылғы 5 тамыздағы N 28-143 шешімі. Алматы облысының әділет департаменті Еңбекшіқазақ ауданының әділет басқармасында 2009 жылғы 17 тамызда N 2-15-74 тіркелді. Күші жойылды - Алматы облысы Райымбек аудандық мәслихатының 2010 жылғы 19 наурыздағы N 35-180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Райымбек аудандық мәслихатының 2010.03.19 N 35-180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"Бюджет кодексінің"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Райымбек аудандық мәслихатының 2008 жылғы 22 желтоқсандағы "Райымбек ауданының 2009 жылға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17-83</w:t>
      </w:r>
      <w:r>
        <w:rPr>
          <w:rFonts w:ascii="Times New Roman"/>
          <w:b w:val="false"/>
          <w:i w:val="false"/>
          <w:color w:val="000000"/>
          <w:sz w:val="28"/>
        </w:rPr>
        <w:t>  шешіміне (нормативтік құқықтық актілерді мемлекеттік тіркеу тізілімінде тіркелген нөмірі 2-15-64, 8 қаңтар 2009 жылы тіркелген, "Хантәңірі" газетінің 21 ақпан 2009 жылғы N 3 санына жарияланған, 23 ақпан 2009 жылғы </w:t>
      </w:r>
      <w:r>
        <w:rPr>
          <w:rFonts w:ascii="Times New Roman"/>
          <w:b w:val="false"/>
          <w:i w:val="false"/>
          <w:color w:val="000000"/>
          <w:sz w:val="28"/>
        </w:rPr>
        <w:t>N 20-96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мемлекеттік тіркеу тізілімінде тіркелген нөмірі 2-15-66, 10 наурыз 2009 жылы тіркелген, "Хантәңірі" газетінің 21 наурыз 2009 жылғы N 12 санына жарияланған, 22 сәуір 2009 жылғы  </w:t>
      </w:r>
      <w:r>
        <w:rPr>
          <w:rFonts w:ascii="Times New Roman"/>
          <w:b w:val="false"/>
          <w:i w:val="false"/>
          <w:color w:val="000000"/>
          <w:sz w:val="28"/>
        </w:rPr>
        <w:t>N 24-122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мемлекеттік тіркеу тізілімінде тіркелген нөмірі 2-15-68, 23 сәуір 2009 жылы тіркелген, "Хантәңірі" газетінің 9 мамыр 2009 жылғы N 18 санына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"3254373" саны "3279906"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"3179515" саны "3189602"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"3257269" саны "3282802"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"206632" саны  "206958"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"567" саны "17843" санына ауыстырылсын, оның ішінде "төтенше жағдайлардың алдын алу және жою жөніндегі іс-шараларға – 17276 мың теңге"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"Қоғамдық тәртіп, қауіпсіздік, сот, қылмыстық-атқару қызмет"  деген жол бойынша,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Елді мекендерде жол жүру қозғалысын реттеу бойынша жабдықтар мен құралдарды пайдалану - "5075" саны "4517"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"Білім беру" деген жол бойынша "2182521" саны "2187406"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"294224" саны "295224"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шаруашылық" деген жол бойынша "357984" саны  "382066"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"78773" саны "78973"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"38969" саны "40174"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 бойынша "53100" саны "52608"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"Басқалар" деген жол бойынша "32333" саны "9942" санына ауыстырылсын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28–ші 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Таударбекова                           Ұ. Әбек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"Райымбек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бастығы:            М Кенжебаев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тамыздағы N 28-143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2008 жылғы N 17-83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33"/>
        <w:gridCol w:w="9193"/>
        <w:gridCol w:w="18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3279906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19898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Орманды пайдаланғаны үшін төлем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ластағаны үшін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алынатын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шағымдардан,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 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парақтарын,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(төлнусқаларын)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туу, неке, некені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өлуі туралы актілердің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өзгерту,толықтыру, түзету мен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ҚР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9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3189602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2437714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93"/>
        <w:gridCol w:w="673"/>
        <w:gridCol w:w="855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3282802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206958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кент,ауыл,ауылдық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ауылдың,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бойынша 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2187406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2015448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кент,ауыл,ауылдық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 көрсетулерге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382066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94339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253926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Мәдени-демалысын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3"/>
        <w:gridCol w:w="752"/>
        <w:gridCol w:w="713"/>
        <w:gridCol w:w="8340"/>
        <w:gridCol w:w="197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қозғалысы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тамыздағы N 28-143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2008 жылғы N 17-83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ағымдағы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33"/>
        <w:gridCol w:w="733"/>
        <w:gridCol w:w="673"/>
        <w:gridCol w:w="102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ауылдың,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қызметі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берілетін нысаналы трансферттердің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сатып алу және жеткізу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ағымдағы жөндеу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әлеуметтiк қамсыздандыру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саларындағы өзге де қызметтер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көрсетулерге төлем жүргізу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кеңістiк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Мәдени-демалысын жұмысын қолдау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ақпарат саясатын жүргізу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 қызметтер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схемаларын, 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 ұстау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органның резерві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