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898e" w14:textId="8168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Бастөбе ауылының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Бастөбе ауылдық округі әкімінің 2009 жылғы 13 қарашадағы N 32 шешімі. Алматы облысының Әділет департаменті Қаратал ауданының әділет басқармасында 2009 жылы 3 желтоқсанда N 2-12-135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 сәйкес Бастөбе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Бастөбе ауылының 22 шағын ауданындағы бірінші көше Мұстафа Шоқайдың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Бастөбе ауылының 22 шағын ауданындағы екінші көше Сырым Датұлының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Бастөбе ауылының 22 шағын ауданындағы үшінші көше Құрманғазы Сағырбайұлының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Бастөбе ауылының 24 шағын ауданындағы төртінші көше Шәкен Аймановтың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Бастөбе ауылының 24 шағын ауданындағы бесінші көше Жүсіпбек Аймауытовтың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Бастөбе ауылының 24 шағын ауданындағы алтыншы көше Міржақып Дулатовтың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Әкім:                                      Э. Ким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